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ECD80" w14:textId="103F30D8" w:rsidR="00374FDF" w:rsidRPr="00252F6A" w:rsidRDefault="00707206" w:rsidP="004C6059">
      <w:pPr>
        <w:pStyle w:val="NoSpacing"/>
        <w:ind w:left="5040" w:right="95" w:hanging="78"/>
        <w:rPr>
          <w:rFonts w:asciiTheme="minorHAnsi" w:hAnsiTheme="minorHAnsi" w:cstheme="minorHAnsi"/>
          <w:b/>
          <w:color w:val="FF0000"/>
          <w:sz w:val="28"/>
          <w:szCs w:val="24"/>
        </w:rPr>
      </w:pPr>
      <w:r w:rsidRPr="00707206">
        <w:rPr>
          <w:rFonts w:ascii="Arial" w:eastAsia="Times New Roman" w:hAnsi="Arial" w:cs="Arial"/>
          <w:b/>
          <w:noProof/>
          <w:color w:val="FF0000"/>
          <w:sz w:val="40"/>
          <w:szCs w:val="40"/>
          <w:lang w:eastAsia="en-GB"/>
        </w:rPr>
        <w:drawing>
          <wp:anchor distT="0" distB="0" distL="114300" distR="114300" simplePos="0" relativeHeight="251727872" behindDoc="0" locked="0" layoutInCell="1" allowOverlap="1" wp14:anchorId="5633FAB1" wp14:editId="46D48980">
            <wp:simplePos x="0" y="0"/>
            <wp:positionH relativeFrom="margin">
              <wp:posOffset>45719</wp:posOffset>
            </wp:positionH>
            <wp:positionV relativeFrom="paragraph">
              <wp:posOffset>7620</wp:posOffset>
            </wp:positionV>
            <wp:extent cx="1996497" cy="678180"/>
            <wp:effectExtent l="0" t="0" r="3810" b="7620"/>
            <wp:wrapNone/>
            <wp:docPr id="1475405198"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05198" name="Picture 1" descr="Blue text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882" cy="679670"/>
                    </a:xfrm>
                    <a:prstGeom prst="rect">
                      <a:avLst/>
                    </a:prstGeom>
                  </pic:spPr>
                </pic:pic>
              </a:graphicData>
            </a:graphic>
            <wp14:sizeRelH relativeFrom="margin">
              <wp14:pctWidth>0</wp14:pctWidth>
            </wp14:sizeRelH>
            <wp14:sizeRelV relativeFrom="margin">
              <wp14:pctHeight>0</wp14:pctHeight>
            </wp14:sizeRelV>
          </wp:anchor>
        </w:drawing>
      </w:r>
      <w:r w:rsidR="00374FDF" w:rsidRPr="00252F6A">
        <w:rPr>
          <w:rFonts w:asciiTheme="minorHAnsi" w:hAnsiTheme="minorHAnsi" w:cstheme="minorHAnsi"/>
          <w:b/>
          <w:color w:val="FF0000"/>
          <w:sz w:val="28"/>
          <w:szCs w:val="24"/>
        </w:rPr>
        <w:t>Framework Agreement for</w:t>
      </w:r>
    </w:p>
    <w:p w14:paraId="1B2E8430" w14:textId="1152856B" w:rsidR="00F622CF" w:rsidRPr="004C6059" w:rsidRDefault="00C83692" w:rsidP="004C6059">
      <w:pPr>
        <w:widowControl w:val="0"/>
        <w:kinsoku w:val="0"/>
        <w:overflowPunct w:val="0"/>
        <w:autoSpaceDE w:val="0"/>
        <w:autoSpaceDN w:val="0"/>
        <w:adjustRightInd w:val="0"/>
        <w:spacing w:before="59" w:after="0" w:line="240" w:lineRule="auto"/>
        <w:ind w:left="4962" w:right="284"/>
        <w:rPr>
          <w:rFonts w:asciiTheme="minorHAnsi" w:eastAsia="Times New Roman" w:hAnsiTheme="minorHAnsi" w:cstheme="minorHAnsi"/>
          <w:b/>
          <w:color w:val="173550"/>
          <w:sz w:val="32"/>
          <w:szCs w:val="32"/>
          <w:lang w:eastAsia="en-GB"/>
        </w:rPr>
      </w:pPr>
      <w:r w:rsidRPr="004C6059">
        <w:rPr>
          <w:rFonts w:asciiTheme="minorHAnsi" w:eastAsia="Times New Roman" w:hAnsiTheme="minorHAnsi" w:cstheme="minorHAnsi"/>
          <w:b/>
          <w:color w:val="173550"/>
          <w:sz w:val="32"/>
          <w:szCs w:val="32"/>
          <w:lang w:eastAsia="en-GB"/>
        </w:rPr>
        <w:t>Cleaning</w:t>
      </w:r>
      <w:r w:rsidR="004C6059" w:rsidRPr="004C6059">
        <w:rPr>
          <w:rFonts w:asciiTheme="minorHAnsi" w:eastAsia="Times New Roman" w:hAnsiTheme="minorHAnsi" w:cstheme="minorHAnsi"/>
          <w:b/>
          <w:color w:val="173550"/>
          <w:sz w:val="32"/>
          <w:szCs w:val="32"/>
          <w:lang w:eastAsia="en-GB"/>
        </w:rPr>
        <w:t xml:space="preserve"> &amp; </w:t>
      </w:r>
      <w:r w:rsidRPr="004C6059">
        <w:rPr>
          <w:rFonts w:asciiTheme="minorHAnsi" w:eastAsia="Times New Roman" w:hAnsiTheme="minorHAnsi" w:cstheme="minorHAnsi"/>
          <w:b/>
          <w:color w:val="173550"/>
          <w:sz w:val="32"/>
          <w:szCs w:val="32"/>
          <w:lang w:eastAsia="en-GB"/>
        </w:rPr>
        <w:t>Hygiene</w:t>
      </w:r>
      <w:r w:rsidR="004C6059">
        <w:rPr>
          <w:rFonts w:asciiTheme="minorHAnsi" w:eastAsia="Times New Roman" w:hAnsiTheme="minorHAnsi" w:cstheme="minorHAnsi"/>
          <w:b/>
          <w:color w:val="173550"/>
          <w:sz w:val="32"/>
          <w:szCs w:val="32"/>
          <w:lang w:eastAsia="en-GB"/>
        </w:rPr>
        <w:t xml:space="preserve"> </w:t>
      </w:r>
      <w:r w:rsidRPr="004C6059">
        <w:rPr>
          <w:rFonts w:asciiTheme="minorHAnsi" w:eastAsia="Times New Roman" w:hAnsiTheme="minorHAnsi" w:cstheme="minorHAnsi"/>
          <w:b/>
          <w:color w:val="173550"/>
          <w:sz w:val="32"/>
          <w:szCs w:val="32"/>
          <w:lang w:eastAsia="en-GB"/>
        </w:rPr>
        <w:t>Supplies</w:t>
      </w:r>
    </w:p>
    <w:p w14:paraId="76B19816" w14:textId="435263BB" w:rsidR="00D22C4A" w:rsidRDefault="00C83692" w:rsidP="00C83692">
      <w:pPr>
        <w:widowControl w:val="0"/>
        <w:kinsoku w:val="0"/>
        <w:overflowPunct w:val="0"/>
        <w:autoSpaceDE w:val="0"/>
        <w:autoSpaceDN w:val="0"/>
        <w:adjustRightInd w:val="0"/>
        <w:spacing w:before="65" w:after="0" w:line="240" w:lineRule="auto"/>
        <w:ind w:right="284"/>
        <w:jc w:val="center"/>
        <w:outlineLvl w:val="1"/>
        <w:rPr>
          <w:rFonts w:asciiTheme="minorHAnsi" w:eastAsia="Times New Roman" w:hAnsiTheme="minorHAnsi" w:cstheme="minorHAnsi"/>
          <w:b/>
          <w:color w:val="173550"/>
          <w:spacing w:val="-1"/>
          <w:w w:val="95"/>
          <w:sz w:val="32"/>
          <w:szCs w:val="32"/>
          <w:lang w:eastAsia="en-GB"/>
        </w:rPr>
      </w:pPr>
      <w:r w:rsidRPr="00BB4924">
        <w:rPr>
          <w:rFonts w:asciiTheme="minorHAnsi" w:eastAsia="Times New Roman" w:hAnsiTheme="minorHAnsi" w:cstheme="minorHAnsi"/>
          <w:b/>
          <w:color w:val="173550"/>
          <w:sz w:val="28"/>
          <w:szCs w:val="28"/>
          <w:lang w:eastAsia="en-GB"/>
        </w:rPr>
        <w:t xml:space="preserve">                                         </w:t>
      </w:r>
      <w:r w:rsidR="004C6059">
        <w:rPr>
          <w:rFonts w:asciiTheme="minorHAnsi" w:eastAsia="Times New Roman" w:hAnsiTheme="minorHAnsi" w:cstheme="minorHAnsi"/>
          <w:b/>
          <w:color w:val="173550"/>
          <w:sz w:val="28"/>
          <w:szCs w:val="28"/>
          <w:lang w:eastAsia="en-GB"/>
        </w:rPr>
        <w:t xml:space="preserve">   </w:t>
      </w:r>
      <w:r w:rsidRPr="00BB4924">
        <w:rPr>
          <w:rFonts w:asciiTheme="minorHAnsi" w:eastAsia="Times New Roman" w:hAnsiTheme="minorHAnsi" w:cstheme="minorHAnsi"/>
          <w:b/>
          <w:color w:val="173550"/>
          <w:sz w:val="28"/>
          <w:szCs w:val="28"/>
          <w:lang w:eastAsia="en-GB"/>
        </w:rPr>
        <w:t xml:space="preserve"> </w:t>
      </w:r>
      <w:r w:rsidR="00F622CF" w:rsidRPr="004C6059">
        <w:rPr>
          <w:rFonts w:asciiTheme="minorHAnsi" w:eastAsia="Times New Roman" w:hAnsiTheme="minorHAnsi" w:cstheme="minorHAnsi"/>
          <w:b/>
          <w:color w:val="173550"/>
          <w:sz w:val="32"/>
          <w:szCs w:val="32"/>
          <w:lang w:eastAsia="en-GB"/>
        </w:rPr>
        <w:t>REF</w:t>
      </w:r>
      <w:r w:rsidRPr="004C6059">
        <w:rPr>
          <w:rFonts w:asciiTheme="minorHAnsi" w:eastAsia="Times New Roman" w:hAnsiTheme="minorHAnsi" w:cstheme="minorHAnsi"/>
          <w:b/>
          <w:color w:val="173550"/>
          <w:sz w:val="32"/>
          <w:szCs w:val="32"/>
          <w:lang w:eastAsia="en-GB"/>
        </w:rPr>
        <w:t xml:space="preserve"> </w:t>
      </w:r>
      <w:r w:rsidRPr="004C6059">
        <w:rPr>
          <w:rFonts w:asciiTheme="minorHAnsi" w:eastAsia="Times New Roman" w:hAnsiTheme="minorHAnsi" w:cstheme="minorHAnsi"/>
          <w:b/>
          <w:color w:val="173550"/>
          <w:spacing w:val="-1"/>
          <w:w w:val="95"/>
          <w:sz w:val="32"/>
          <w:szCs w:val="32"/>
          <w:lang w:eastAsia="en-GB"/>
        </w:rPr>
        <w:t>EPP0006</w:t>
      </w:r>
    </w:p>
    <w:p w14:paraId="165176B1" w14:textId="77777777" w:rsidR="004C6059" w:rsidRPr="00BB4924" w:rsidRDefault="004C6059" w:rsidP="00C83692">
      <w:pPr>
        <w:widowControl w:val="0"/>
        <w:kinsoku w:val="0"/>
        <w:overflowPunct w:val="0"/>
        <w:autoSpaceDE w:val="0"/>
        <w:autoSpaceDN w:val="0"/>
        <w:adjustRightInd w:val="0"/>
        <w:spacing w:before="65" w:after="0" w:line="240" w:lineRule="auto"/>
        <w:ind w:right="284"/>
        <w:jc w:val="center"/>
        <w:outlineLvl w:val="1"/>
        <w:rPr>
          <w:rFonts w:asciiTheme="minorHAnsi" w:eastAsia="Times New Roman" w:hAnsiTheme="minorHAnsi" w:cstheme="minorHAnsi"/>
          <w:b/>
          <w:color w:val="173550"/>
          <w:spacing w:val="-1"/>
          <w:w w:val="95"/>
          <w:sz w:val="28"/>
          <w:szCs w:val="28"/>
          <w:lang w:eastAsia="en-GB"/>
        </w:rPr>
      </w:pPr>
    </w:p>
    <w:p w14:paraId="4274E038" w14:textId="6294328A" w:rsidR="00EB38A3" w:rsidRPr="00691B96" w:rsidRDefault="00EB38A3" w:rsidP="003F4783">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About EP</w:t>
      </w:r>
      <w:r w:rsidR="00C86D9F" w:rsidRPr="00691B96">
        <w:rPr>
          <w:rFonts w:asciiTheme="minorHAnsi" w:hAnsiTheme="minorHAnsi" w:cstheme="minorHAnsi"/>
          <w:b/>
          <w:color w:val="F74452"/>
          <w:sz w:val="32"/>
          <w:szCs w:val="32"/>
        </w:rPr>
        <w:t>P</w:t>
      </w:r>
      <w:r w:rsidRPr="00691B96">
        <w:rPr>
          <w:rFonts w:asciiTheme="minorHAnsi" w:hAnsiTheme="minorHAnsi" w:cstheme="minorHAnsi"/>
          <w:b/>
          <w:color w:val="F74452"/>
          <w:sz w:val="32"/>
          <w:szCs w:val="32"/>
        </w:rPr>
        <w:t xml:space="preserve"> </w:t>
      </w:r>
    </w:p>
    <w:p w14:paraId="2529BE84" w14:textId="2EA52641" w:rsidR="00734813" w:rsidRPr="00691B96" w:rsidRDefault="00055EC5" w:rsidP="0061528A">
      <w:pPr>
        <w:pStyle w:val="NoSpacing"/>
        <w:spacing w:before="120" w:after="120"/>
        <w:ind w:left="426" w:right="260"/>
        <w:rPr>
          <w:rFonts w:asciiTheme="minorHAnsi" w:hAnsiTheme="minorHAnsi" w:cstheme="minorHAnsi"/>
          <w:color w:val="173550"/>
        </w:rPr>
      </w:pPr>
      <w:r w:rsidRPr="00691B96">
        <w:rPr>
          <w:rFonts w:asciiTheme="minorHAnsi" w:hAnsiTheme="minorHAnsi" w:cstheme="minorHAnsi"/>
          <w:color w:val="173550"/>
        </w:rPr>
        <w:t>EP</w:t>
      </w:r>
      <w:r w:rsidR="00C86D9F" w:rsidRPr="00691B96">
        <w:rPr>
          <w:rFonts w:asciiTheme="minorHAnsi" w:hAnsiTheme="minorHAnsi" w:cstheme="minorHAnsi"/>
          <w:color w:val="173550"/>
        </w:rPr>
        <w:t>P</w:t>
      </w:r>
      <w:r w:rsidRPr="00691B96">
        <w:rPr>
          <w:rFonts w:asciiTheme="minorHAnsi" w:hAnsiTheme="minorHAnsi" w:cstheme="minorHAnsi"/>
          <w:color w:val="173550"/>
        </w:rPr>
        <w:t xml:space="preserve"> has over 12 years' experience providing successful frameworks for Public </w:t>
      </w:r>
      <w:r w:rsidR="001F372D" w:rsidRPr="00691B96">
        <w:rPr>
          <w:rFonts w:asciiTheme="minorHAnsi" w:hAnsiTheme="minorHAnsi" w:cstheme="minorHAnsi"/>
          <w:color w:val="173550"/>
        </w:rPr>
        <w:t>Sector Bodies</w:t>
      </w:r>
      <w:r w:rsidRPr="00691B96">
        <w:rPr>
          <w:rFonts w:asciiTheme="minorHAnsi" w:hAnsiTheme="minorHAnsi" w:cstheme="minorHAnsi"/>
          <w:color w:val="173550"/>
        </w:rPr>
        <w:t xml:space="preserve"> across the UK.</w:t>
      </w:r>
    </w:p>
    <w:p w14:paraId="3D2FCE17" w14:textId="5CB89ABD" w:rsidR="00D22C4A" w:rsidRPr="00691B96" w:rsidRDefault="00867C53" w:rsidP="00B447D1">
      <w:pPr>
        <w:pStyle w:val="NoSpacing"/>
        <w:ind w:left="426" w:right="237"/>
        <w:rPr>
          <w:rFonts w:asciiTheme="minorHAnsi" w:hAnsiTheme="minorHAnsi" w:cstheme="minorHAnsi"/>
          <w:b/>
          <w:color w:val="173550"/>
          <w:sz w:val="32"/>
          <w:szCs w:val="32"/>
        </w:rPr>
      </w:pPr>
      <w:r w:rsidRPr="00691B96">
        <w:rPr>
          <w:rFonts w:asciiTheme="minorHAnsi" w:hAnsiTheme="minorHAnsi" w:cstheme="minorHAnsi"/>
          <w:color w:val="173550"/>
        </w:rPr>
        <w:t>We let and manage a number of simple and easy to use National Framework agreements that can be accessed by any UK Public Sector Body, from Land's End to John o' Groats, Lowestoft to Belleek!</w:t>
      </w:r>
      <w:r w:rsidR="0023670D" w:rsidRPr="00691B96">
        <w:rPr>
          <w:rFonts w:asciiTheme="minorHAnsi" w:hAnsiTheme="minorHAnsi" w:cstheme="minorHAnsi"/>
          <w:color w:val="173550"/>
        </w:rPr>
        <w:t xml:space="preserve"> Please see the contract notice for a full list of who can use </w:t>
      </w:r>
      <w:r w:rsidR="00B25222" w:rsidRPr="00691B96">
        <w:rPr>
          <w:rFonts w:asciiTheme="minorHAnsi" w:hAnsiTheme="minorHAnsi" w:cstheme="minorHAnsi"/>
          <w:color w:val="173550"/>
        </w:rPr>
        <w:t>this framework</w:t>
      </w:r>
      <w:r w:rsidR="0023670D" w:rsidRPr="00691B96">
        <w:rPr>
          <w:rFonts w:asciiTheme="minorHAnsi" w:hAnsiTheme="minorHAnsi" w:cstheme="minorHAnsi"/>
          <w:color w:val="173550"/>
        </w:rPr>
        <w:t>.</w:t>
      </w:r>
    </w:p>
    <w:p w14:paraId="1ACB2E64" w14:textId="77777777" w:rsidR="0034023F" w:rsidRPr="00252F6A" w:rsidRDefault="0034023F" w:rsidP="003328D2">
      <w:pPr>
        <w:pStyle w:val="NoSpacing"/>
        <w:ind w:right="237"/>
        <w:jc w:val="both"/>
        <w:rPr>
          <w:rFonts w:asciiTheme="minorHAnsi" w:hAnsiTheme="minorHAnsi" w:cstheme="minorHAnsi"/>
          <w:b/>
          <w:color w:val="006FC0"/>
          <w:sz w:val="32"/>
          <w:szCs w:val="32"/>
        </w:rPr>
      </w:pPr>
    </w:p>
    <w:p w14:paraId="7E2BCDFC" w14:textId="5B954588" w:rsidR="00EB38A3" w:rsidRPr="00691B96" w:rsidRDefault="00EB38A3"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Overview</w:t>
      </w:r>
    </w:p>
    <w:tbl>
      <w:tblPr>
        <w:tblpPr w:leftFromText="180" w:rightFromText="180" w:vertAnchor="text" w:horzAnchor="margin" w:tblpX="426" w:tblpY="228"/>
        <w:tblW w:w="8931" w:type="dxa"/>
        <w:tblLook w:val="04A0" w:firstRow="1" w:lastRow="0" w:firstColumn="1" w:lastColumn="0" w:noHBand="0" w:noVBand="1"/>
      </w:tblPr>
      <w:tblGrid>
        <w:gridCol w:w="3261"/>
        <w:gridCol w:w="5670"/>
      </w:tblGrid>
      <w:tr w:rsidR="00745799" w:rsidRPr="00252F6A" w14:paraId="666432D1"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5CCD1AB8"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Start Date:</w:t>
            </w:r>
          </w:p>
          <w:p w14:paraId="63AD9584"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154DD800" w14:textId="18E227C2" w:rsidR="00745799" w:rsidRPr="00691B96" w:rsidRDefault="00AD335E"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1 February 2024</w:t>
            </w:r>
          </w:p>
        </w:tc>
      </w:tr>
      <w:tr w:rsidR="00745799" w:rsidRPr="00252F6A" w14:paraId="68DE18DA"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277018E1"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Expiry Date:</w:t>
            </w:r>
          </w:p>
          <w:p w14:paraId="2CFE6C52"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378E4AF3" w14:textId="0D4C296F" w:rsidR="00745799" w:rsidRPr="00691B96" w:rsidRDefault="00AD335E"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31</w:t>
            </w:r>
            <w:r w:rsidR="00745799" w:rsidRPr="00691B96">
              <w:rPr>
                <w:rFonts w:asciiTheme="minorHAnsi" w:eastAsia="Times New Roman" w:hAnsiTheme="minorHAnsi" w:cstheme="minorHAnsi"/>
                <w:color w:val="173550"/>
                <w:lang w:eastAsia="en-GB"/>
              </w:rPr>
              <w:t xml:space="preserve"> January 202</w:t>
            </w:r>
            <w:r w:rsidRPr="00691B96">
              <w:rPr>
                <w:rFonts w:asciiTheme="minorHAnsi" w:eastAsia="Times New Roman" w:hAnsiTheme="minorHAnsi" w:cstheme="minorHAnsi"/>
                <w:color w:val="173550"/>
                <w:lang w:eastAsia="en-GB"/>
              </w:rPr>
              <w:t>8</w:t>
            </w:r>
          </w:p>
        </w:tc>
      </w:tr>
      <w:tr w:rsidR="00745799" w:rsidRPr="00252F6A" w14:paraId="7B41F64B"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016ED10F"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Contracting authority call</w:t>
            </w:r>
            <w:r w:rsidR="00867C53" w:rsidRPr="00691B96">
              <w:rPr>
                <w:rFonts w:asciiTheme="minorHAnsi" w:eastAsia="Times New Roman" w:hAnsiTheme="minorHAnsi" w:cstheme="minorHAnsi"/>
                <w:b/>
                <w:bCs/>
                <w:color w:val="173550"/>
                <w:lang w:eastAsia="en-GB"/>
              </w:rPr>
              <w:t>-</w:t>
            </w:r>
            <w:r w:rsidRPr="00691B96">
              <w:rPr>
                <w:rFonts w:asciiTheme="minorHAnsi" w:eastAsia="Times New Roman" w:hAnsiTheme="minorHAnsi" w:cstheme="minorHAnsi"/>
                <w:b/>
                <w:bCs/>
                <w:color w:val="173550"/>
                <w:lang w:eastAsia="en-GB"/>
              </w:rPr>
              <w:t xml:space="preserve">off periods </w:t>
            </w:r>
          </w:p>
          <w:p w14:paraId="2B6C5576" w14:textId="406CC1D0"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68851FFF" w14:textId="1752D0C0" w:rsidR="00745799" w:rsidRPr="00691B96" w:rsidRDefault="00745799"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C</w:t>
            </w:r>
            <w:r w:rsidR="00867C53" w:rsidRPr="00691B96">
              <w:rPr>
                <w:rFonts w:asciiTheme="minorHAnsi" w:eastAsia="Times New Roman" w:hAnsiTheme="minorHAnsi" w:cstheme="minorHAnsi"/>
                <w:color w:val="173550"/>
                <w:lang w:eastAsia="en-GB"/>
              </w:rPr>
              <w:t xml:space="preserve">ontracting Authorities </w:t>
            </w:r>
            <w:r w:rsidRPr="00691B96">
              <w:rPr>
                <w:rFonts w:asciiTheme="minorHAnsi" w:eastAsia="Times New Roman" w:hAnsiTheme="minorHAnsi" w:cstheme="minorHAnsi"/>
                <w:color w:val="173550"/>
                <w:lang w:eastAsia="en-GB"/>
              </w:rPr>
              <w:t>can specify a contract period</w:t>
            </w:r>
            <w:r w:rsidR="00B25222" w:rsidRPr="00691B96">
              <w:rPr>
                <w:rFonts w:asciiTheme="minorHAnsi" w:eastAsia="Times New Roman" w:hAnsiTheme="minorHAnsi" w:cstheme="minorHAnsi"/>
                <w:color w:val="173550"/>
                <w:lang w:eastAsia="en-GB"/>
              </w:rPr>
              <w:t xml:space="preserve"> up to 4 years</w:t>
            </w:r>
            <w:r w:rsidRPr="00691B96">
              <w:rPr>
                <w:rFonts w:asciiTheme="minorHAnsi" w:eastAsia="Times New Roman" w:hAnsiTheme="minorHAnsi" w:cstheme="minorHAnsi"/>
                <w:color w:val="173550"/>
                <w:lang w:eastAsia="en-GB"/>
              </w:rPr>
              <w:t>, based on the</w:t>
            </w:r>
            <w:r w:rsidR="00E449D3" w:rsidRPr="00691B96">
              <w:rPr>
                <w:rFonts w:asciiTheme="minorHAnsi" w:eastAsia="Times New Roman" w:hAnsiTheme="minorHAnsi" w:cstheme="minorHAnsi"/>
                <w:color w:val="173550"/>
                <w:lang w:eastAsia="en-GB"/>
              </w:rPr>
              <w:t>ir needs</w:t>
            </w:r>
            <w:r w:rsidRPr="00691B96">
              <w:rPr>
                <w:rFonts w:asciiTheme="minorHAnsi" w:eastAsia="Times New Roman" w:hAnsiTheme="minorHAnsi" w:cstheme="minorHAnsi"/>
                <w:color w:val="173550"/>
                <w:lang w:eastAsia="en-GB"/>
              </w:rPr>
              <w:t xml:space="preserve">. </w:t>
            </w:r>
          </w:p>
          <w:p w14:paraId="761769C7" w14:textId="57F5F83B" w:rsidR="0061528A" w:rsidRPr="00691B96" w:rsidRDefault="0061528A" w:rsidP="00B447D1">
            <w:pPr>
              <w:spacing w:after="0" w:line="240" w:lineRule="auto"/>
              <w:rPr>
                <w:rFonts w:asciiTheme="minorHAnsi" w:eastAsia="Times New Roman" w:hAnsiTheme="minorHAnsi" w:cstheme="minorHAnsi"/>
                <w:color w:val="173550"/>
                <w:lang w:eastAsia="en-GB"/>
              </w:rPr>
            </w:pPr>
          </w:p>
        </w:tc>
      </w:tr>
      <w:tr w:rsidR="00745799" w:rsidRPr="00252F6A" w14:paraId="73038F98"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2C9296F4" w14:textId="77777777" w:rsidR="00745799" w:rsidRPr="00252F6A" w:rsidRDefault="00745799" w:rsidP="00B447D1">
            <w:pPr>
              <w:spacing w:after="0" w:line="240" w:lineRule="auto"/>
              <w:rPr>
                <w:rFonts w:asciiTheme="minorHAnsi" w:eastAsia="Times New Roman" w:hAnsiTheme="minorHAnsi" w:cstheme="minorHAnsi"/>
                <w:b/>
                <w:bCs/>
                <w:color w:val="000000"/>
                <w:lang w:eastAsia="en-GB"/>
              </w:rPr>
            </w:pPr>
            <w:r w:rsidRPr="00691B96">
              <w:rPr>
                <w:rFonts w:asciiTheme="minorHAnsi" w:eastAsia="Times New Roman" w:hAnsiTheme="minorHAnsi" w:cstheme="minorHAnsi"/>
                <w:b/>
                <w:bCs/>
                <w:color w:val="173550"/>
                <w:lang w:eastAsia="en-GB"/>
              </w:rPr>
              <w:t>FTS Contract notice ref no:</w:t>
            </w:r>
          </w:p>
        </w:tc>
        <w:tc>
          <w:tcPr>
            <w:tcW w:w="5670" w:type="dxa"/>
            <w:tcBorders>
              <w:top w:val="nil"/>
              <w:left w:val="nil"/>
              <w:bottom w:val="nil"/>
              <w:right w:val="nil"/>
            </w:tcBorders>
            <w:shd w:val="clear" w:color="auto" w:fill="FFFFFF" w:themeFill="background1"/>
            <w:vAlign w:val="center"/>
            <w:hideMark/>
          </w:tcPr>
          <w:p w14:paraId="17A69CBD" w14:textId="77777777" w:rsidR="0061528A" w:rsidRPr="00252F6A" w:rsidRDefault="0061528A" w:rsidP="00B447D1">
            <w:pPr>
              <w:spacing w:after="0" w:line="240" w:lineRule="auto"/>
              <w:rPr>
                <w:rFonts w:asciiTheme="minorHAnsi" w:hAnsiTheme="minorHAnsi" w:cstheme="minorHAnsi"/>
              </w:rPr>
            </w:pPr>
          </w:p>
          <w:p w14:paraId="0721358B" w14:textId="65F2334A" w:rsidR="00745799" w:rsidRPr="00D0417D" w:rsidRDefault="00F004A8" w:rsidP="00B447D1">
            <w:pPr>
              <w:spacing w:after="0" w:line="240" w:lineRule="auto"/>
              <w:rPr>
                <w:rStyle w:val="Hyperlink"/>
                <w:rFonts w:asciiTheme="minorHAnsi" w:eastAsia="Times New Roman" w:hAnsiTheme="minorHAnsi" w:cstheme="minorHAnsi"/>
                <w:color w:val="2F5496" w:themeColor="accent5" w:themeShade="BF"/>
                <w:lang w:eastAsia="en-GB"/>
              </w:rPr>
            </w:pPr>
            <w:hyperlink r:id="rId9" w:history="1">
              <w:r w:rsidR="0061528A" w:rsidRPr="00D0417D">
                <w:rPr>
                  <w:rStyle w:val="Hyperlink"/>
                  <w:rFonts w:asciiTheme="minorHAnsi" w:eastAsia="Times New Roman" w:hAnsiTheme="minorHAnsi" w:cstheme="minorHAnsi"/>
                  <w:color w:val="2F5496" w:themeColor="accent5" w:themeShade="BF"/>
                  <w:lang w:eastAsia="en-GB"/>
                </w:rPr>
                <w:t>2023/S 000-029778</w:t>
              </w:r>
            </w:hyperlink>
          </w:p>
          <w:p w14:paraId="09D3781E" w14:textId="77777777" w:rsidR="0061528A" w:rsidRPr="00252F6A" w:rsidRDefault="0061528A" w:rsidP="00B447D1">
            <w:pPr>
              <w:spacing w:after="0" w:line="240" w:lineRule="auto"/>
              <w:rPr>
                <w:rStyle w:val="Hyperlink"/>
                <w:rFonts w:asciiTheme="minorHAnsi" w:eastAsia="Times New Roman" w:hAnsiTheme="minorHAnsi" w:cstheme="minorHAnsi"/>
                <w:lang w:eastAsia="en-GB"/>
              </w:rPr>
            </w:pPr>
          </w:p>
          <w:p w14:paraId="0EB5E449" w14:textId="6ED9B97A" w:rsidR="0061528A" w:rsidRPr="00252F6A" w:rsidRDefault="0061528A" w:rsidP="00B447D1">
            <w:pPr>
              <w:spacing w:after="0" w:line="240" w:lineRule="auto"/>
              <w:rPr>
                <w:rFonts w:asciiTheme="minorHAnsi" w:eastAsia="Times New Roman" w:hAnsiTheme="minorHAnsi" w:cstheme="minorHAnsi"/>
                <w:color w:val="000000"/>
                <w:lang w:eastAsia="en-GB"/>
              </w:rPr>
            </w:pPr>
          </w:p>
        </w:tc>
      </w:tr>
      <w:tr w:rsidR="00745799" w:rsidRPr="00252F6A" w14:paraId="35145B53"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6AA8BA92" w14:textId="77777777"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Potential maximum value:</w:t>
            </w:r>
          </w:p>
        </w:tc>
        <w:tc>
          <w:tcPr>
            <w:tcW w:w="5670" w:type="dxa"/>
            <w:tcBorders>
              <w:top w:val="nil"/>
              <w:left w:val="nil"/>
              <w:bottom w:val="nil"/>
              <w:right w:val="nil"/>
            </w:tcBorders>
            <w:shd w:val="clear" w:color="auto" w:fill="FFFFFF" w:themeFill="background1"/>
            <w:vAlign w:val="center"/>
            <w:hideMark/>
          </w:tcPr>
          <w:p w14:paraId="0EB019A3" w14:textId="11A365A1" w:rsidR="00745799" w:rsidRPr="00691B96" w:rsidRDefault="0061528A"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Lot 1 – up to £6.5 m</w:t>
            </w:r>
          </w:p>
          <w:p w14:paraId="14587576" w14:textId="0BDB4798"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2a – up to £1.5m</w:t>
            </w:r>
          </w:p>
          <w:p w14:paraId="02DC39AC" w14:textId="675D8817"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2b – up to £1m</w:t>
            </w:r>
          </w:p>
          <w:p w14:paraId="7162C062" w14:textId="0EBCF32D"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2c – up to £500,000</w:t>
            </w:r>
          </w:p>
          <w:p w14:paraId="660A52B8" w14:textId="345C75F6" w:rsidR="0061528A"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Sub-</w:t>
            </w:r>
            <w:r w:rsidR="00C10EF2" w:rsidRPr="00691B96">
              <w:rPr>
                <w:rFonts w:asciiTheme="minorHAnsi" w:eastAsia="Times New Roman" w:hAnsiTheme="minorHAnsi" w:cstheme="minorHAnsi"/>
                <w:color w:val="173550"/>
                <w:lang w:eastAsia="en-GB"/>
              </w:rPr>
              <w:t>l</w:t>
            </w:r>
            <w:r w:rsidR="0061528A" w:rsidRPr="00691B96">
              <w:rPr>
                <w:rFonts w:asciiTheme="minorHAnsi" w:eastAsia="Times New Roman" w:hAnsiTheme="minorHAnsi" w:cstheme="minorHAnsi"/>
                <w:color w:val="173550"/>
                <w:lang w:eastAsia="en-GB"/>
              </w:rPr>
              <w:t>ot 2d – up to £500,000</w:t>
            </w:r>
          </w:p>
        </w:tc>
      </w:tr>
      <w:tr w:rsidR="00745799" w:rsidRPr="00252F6A" w14:paraId="3D4D382C"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544A0CEF" w14:textId="77777777" w:rsidR="009D5A4B" w:rsidRPr="00691B96" w:rsidRDefault="009D5A4B" w:rsidP="00B447D1">
            <w:pPr>
              <w:spacing w:after="0" w:line="240" w:lineRule="auto"/>
              <w:rPr>
                <w:rFonts w:asciiTheme="minorHAnsi" w:eastAsia="Times New Roman" w:hAnsiTheme="minorHAnsi" w:cstheme="minorHAnsi"/>
                <w:b/>
                <w:bCs/>
                <w:color w:val="173550"/>
                <w:lang w:eastAsia="en-GB"/>
              </w:rPr>
            </w:pPr>
          </w:p>
          <w:p w14:paraId="1654D473" w14:textId="6E65D931" w:rsidR="00745799" w:rsidRPr="00691B96" w:rsidRDefault="00745799"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Rebate:</w:t>
            </w:r>
          </w:p>
          <w:p w14:paraId="26749105" w14:textId="77777777" w:rsidR="009D5A4B" w:rsidRPr="00691B96" w:rsidRDefault="009D5A4B" w:rsidP="00B447D1">
            <w:pPr>
              <w:spacing w:after="0" w:line="240" w:lineRule="auto"/>
              <w:rPr>
                <w:rFonts w:asciiTheme="minorHAnsi" w:eastAsia="Times New Roman" w:hAnsiTheme="minorHAnsi" w:cstheme="minorHAnsi"/>
                <w:b/>
                <w:bCs/>
                <w:color w:val="173550"/>
                <w:lang w:eastAsia="en-GB"/>
              </w:rPr>
            </w:pPr>
          </w:p>
          <w:p w14:paraId="69004A01"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vAlign w:val="center"/>
            <w:hideMark/>
          </w:tcPr>
          <w:p w14:paraId="4B23F3CF" w14:textId="77777777" w:rsidR="00745799" w:rsidRPr="00691B96" w:rsidRDefault="00745799"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1.5% paid by supplier</w:t>
            </w:r>
          </w:p>
        </w:tc>
      </w:tr>
      <w:tr w:rsidR="00745799" w:rsidRPr="00252F6A" w14:paraId="3EC89ADE"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46468B83" w14:textId="26155388" w:rsidR="009D5A4B" w:rsidRPr="00691B96" w:rsidRDefault="00B25222" w:rsidP="00B447D1">
            <w:pPr>
              <w:spacing w:after="0" w:line="240" w:lineRule="auto"/>
              <w:rPr>
                <w:rFonts w:asciiTheme="minorHAnsi" w:eastAsia="Times New Roman" w:hAnsiTheme="minorHAnsi" w:cstheme="minorHAnsi"/>
                <w:b/>
                <w:bCs/>
                <w:color w:val="173550"/>
                <w:lang w:eastAsia="en-GB"/>
              </w:rPr>
            </w:pPr>
            <w:r w:rsidRPr="00691B96">
              <w:rPr>
                <w:rFonts w:asciiTheme="minorHAnsi" w:eastAsia="Times New Roman" w:hAnsiTheme="minorHAnsi" w:cstheme="minorHAnsi"/>
                <w:b/>
                <w:bCs/>
                <w:color w:val="173550"/>
                <w:lang w:eastAsia="en-GB"/>
              </w:rPr>
              <w:t xml:space="preserve">Geographical </w:t>
            </w:r>
            <w:r w:rsidR="00745799" w:rsidRPr="00691B96">
              <w:rPr>
                <w:rFonts w:asciiTheme="minorHAnsi" w:eastAsia="Times New Roman" w:hAnsiTheme="minorHAnsi" w:cstheme="minorHAnsi"/>
                <w:b/>
                <w:bCs/>
                <w:color w:val="173550"/>
                <w:lang w:eastAsia="en-GB"/>
              </w:rPr>
              <w:t>Coverage:</w:t>
            </w:r>
          </w:p>
          <w:p w14:paraId="5670C002" w14:textId="77777777" w:rsidR="0061528A" w:rsidRPr="00691B96" w:rsidRDefault="0061528A" w:rsidP="00B447D1">
            <w:pPr>
              <w:spacing w:after="0" w:line="240" w:lineRule="auto"/>
              <w:rPr>
                <w:rFonts w:asciiTheme="minorHAnsi" w:eastAsia="Times New Roman" w:hAnsiTheme="minorHAnsi" w:cstheme="minorHAnsi"/>
                <w:b/>
                <w:bCs/>
                <w:color w:val="173550"/>
                <w:lang w:eastAsia="en-GB"/>
              </w:rPr>
            </w:pPr>
          </w:p>
        </w:tc>
        <w:tc>
          <w:tcPr>
            <w:tcW w:w="5670" w:type="dxa"/>
            <w:tcBorders>
              <w:top w:val="nil"/>
              <w:left w:val="nil"/>
              <w:bottom w:val="nil"/>
              <w:right w:val="nil"/>
            </w:tcBorders>
            <w:shd w:val="clear" w:color="auto" w:fill="FFFFFF" w:themeFill="background1"/>
            <w:noWrap/>
            <w:vAlign w:val="center"/>
            <w:hideMark/>
          </w:tcPr>
          <w:p w14:paraId="67ADFE4B" w14:textId="77777777" w:rsidR="00C86D9F"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 xml:space="preserve">Lot 1 - </w:t>
            </w:r>
            <w:r w:rsidR="00745799" w:rsidRPr="00691B96">
              <w:rPr>
                <w:rFonts w:asciiTheme="minorHAnsi" w:eastAsia="Times New Roman" w:hAnsiTheme="minorHAnsi" w:cstheme="minorHAnsi"/>
                <w:color w:val="173550"/>
                <w:lang w:eastAsia="en-GB"/>
              </w:rPr>
              <w:t>National</w:t>
            </w:r>
            <w:r w:rsidRPr="00691B96">
              <w:rPr>
                <w:rFonts w:asciiTheme="minorHAnsi" w:eastAsia="Times New Roman" w:hAnsiTheme="minorHAnsi" w:cstheme="minorHAnsi"/>
                <w:color w:val="173550"/>
                <w:lang w:eastAsia="en-GB"/>
              </w:rPr>
              <w:t xml:space="preserve"> </w:t>
            </w:r>
          </w:p>
          <w:p w14:paraId="3E82E644" w14:textId="1049F1A7" w:rsidR="00745799" w:rsidRPr="00691B96" w:rsidRDefault="00C86D9F" w:rsidP="00B447D1">
            <w:pPr>
              <w:spacing w:after="0" w:line="240" w:lineRule="auto"/>
              <w:rPr>
                <w:rFonts w:asciiTheme="minorHAnsi" w:eastAsia="Times New Roman" w:hAnsiTheme="minorHAnsi" w:cstheme="minorHAnsi"/>
                <w:color w:val="173550"/>
                <w:lang w:eastAsia="en-GB"/>
              </w:rPr>
            </w:pPr>
            <w:r w:rsidRPr="00691B96">
              <w:rPr>
                <w:rFonts w:asciiTheme="minorHAnsi" w:eastAsia="Times New Roman" w:hAnsiTheme="minorHAnsi" w:cstheme="minorHAnsi"/>
                <w:color w:val="173550"/>
                <w:lang w:eastAsia="en-GB"/>
              </w:rPr>
              <w:t>Lot 2 - Regional</w:t>
            </w:r>
          </w:p>
        </w:tc>
      </w:tr>
      <w:tr w:rsidR="00745799" w:rsidRPr="00252F6A" w14:paraId="6C138499" w14:textId="77777777" w:rsidTr="0061528A">
        <w:trPr>
          <w:trHeight w:val="20"/>
        </w:trPr>
        <w:tc>
          <w:tcPr>
            <w:tcW w:w="3261" w:type="dxa"/>
            <w:tcBorders>
              <w:top w:val="nil"/>
              <w:left w:val="nil"/>
              <w:bottom w:val="nil"/>
              <w:right w:val="nil"/>
            </w:tcBorders>
            <w:shd w:val="clear" w:color="auto" w:fill="DEEAF6" w:themeFill="accent1" w:themeFillTint="33"/>
            <w:vAlign w:val="center"/>
            <w:hideMark/>
          </w:tcPr>
          <w:p w14:paraId="4C6375EB" w14:textId="77777777" w:rsidR="009D5A4B" w:rsidRPr="00252F6A" w:rsidRDefault="009D5A4B" w:rsidP="00B447D1">
            <w:pPr>
              <w:spacing w:after="0" w:line="240" w:lineRule="auto"/>
              <w:rPr>
                <w:rFonts w:asciiTheme="minorHAnsi" w:eastAsia="Times New Roman" w:hAnsiTheme="minorHAnsi" w:cstheme="minorHAnsi"/>
                <w:b/>
                <w:bCs/>
                <w:color w:val="000000"/>
                <w:lang w:eastAsia="en-GB"/>
              </w:rPr>
            </w:pPr>
          </w:p>
          <w:p w14:paraId="30E9FA29" w14:textId="1EAF9E47" w:rsidR="00745799" w:rsidRPr="00252F6A" w:rsidRDefault="00745799" w:rsidP="00B447D1">
            <w:pPr>
              <w:spacing w:after="0" w:line="240" w:lineRule="auto"/>
              <w:rPr>
                <w:rFonts w:asciiTheme="minorHAnsi" w:eastAsia="Times New Roman" w:hAnsiTheme="minorHAnsi" w:cstheme="minorHAnsi"/>
                <w:b/>
                <w:bCs/>
                <w:color w:val="000000"/>
                <w:lang w:eastAsia="en-GB"/>
              </w:rPr>
            </w:pPr>
            <w:r w:rsidRPr="00691B96">
              <w:rPr>
                <w:rFonts w:asciiTheme="minorHAnsi" w:eastAsia="Times New Roman" w:hAnsiTheme="minorHAnsi" w:cstheme="minorHAnsi"/>
                <w:b/>
                <w:bCs/>
                <w:color w:val="173550"/>
                <w:lang w:eastAsia="en-GB"/>
              </w:rPr>
              <w:t>FTS Contract Award Notice:</w:t>
            </w:r>
          </w:p>
        </w:tc>
        <w:tc>
          <w:tcPr>
            <w:tcW w:w="5670" w:type="dxa"/>
            <w:tcBorders>
              <w:top w:val="nil"/>
              <w:left w:val="nil"/>
              <w:bottom w:val="nil"/>
              <w:right w:val="nil"/>
            </w:tcBorders>
            <w:shd w:val="clear" w:color="auto" w:fill="FFFFFF" w:themeFill="background1"/>
            <w:noWrap/>
            <w:vAlign w:val="center"/>
            <w:hideMark/>
          </w:tcPr>
          <w:p w14:paraId="1B2EC3A0" w14:textId="637B13B6" w:rsidR="00745799" w:rsidRPr="008976D6" w:rsidRDefault="00F004A8" w:rsidP="00B447D1">
            <w:pPr>
              <w:spacing w:after="0" w:line="240" w:lineRule="auto"/>
              <w:rPr>
                <w:rFonts w:asciiTheme="minorHAnsi" w:eastAsia="Times New Roman" w:hAnsiTheme="minorHAnsi" w:cstheme="minorHAnsi"/>
                <w:color w:val="173550"/>
                <w:lang w:eastAsia="en-GB"/>
              </w:rPr>
            </w:pPr>
            <w:hyperlink r:id="rId10" w:history="1">
              <w:r w:rsidRPr="00F004A8">
                <w:rPr>
                  <w:rStyle w:val="Hyperlink"/>
                  <w:rFonts w:asciiTheme="minorHAnsi" w:eastAsia="Times New Roman" w:hAnsiTheme="minorHAnsi" w:cstheme="minorHAnsi"/>
                  <w:lang w:eastAsia="en-GB"/>
                </w:rPr>
                <w:t>2024/S 000-005743</w:t>
              </w:r>
            </w:hyperlink>
          </w:p>
        </w:tc>
      </w:tr>
    </w:tbl>
    <w:p w14:paraId="30B92FDF" w14:textId="4B6E390E" w:rsidR="00867C53" w:rsidRPr="00252F6A" w:rsidRDefault="00867C53" w:rsidP="003328D2">
      <w:pPr>
        <w:pStyle w:val="NoSpacing"/>
        <w:ind w:right="237"/>
        <w:jc w:val="both"/>
        <w:rPr>
          <w:rFonts w:asciiTheme="minorHAnsi" w:hAnsiTheme="minorHAnsi" w:cstheme="minorHAnsi"/>
          <w:b/>
          <w:color w:val="006FC0"/>
          <w:sz w:val="32"/>
          <w:szCs w:val="32"/>
        </w:rPr>
      </w:pPr>
    </w:p>
    <w:p w14:paraId="397127B9" w14:textId="69ACD785" w:rsidR="00425589" w:rsidRPr="00691B96" w:rsidRDefault="00425589"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Framework Scope</w:t>
      </w:r>
    </w:p>
    <w:p w14:paraId="40EB1C2E" w14:textId="61E2669C" w:rsidR="009B256E" w:rsidRPr="00691B96" w:rsidRDefault="00B25222" w:rsidP="00B447D1">
      <w:pPr>
        <w:pStyle w:val="NoSpacing"/>
        <w:tabs>
          <w:tab w:val="left" w:pos="1824"/>
        </w:tabs>
        <w:ind w:left="426" w:right="261"/>
        <w:jc w:val="both"/>
        <w:rPr>
          <w:rFonts w:asciiTheme="minorHAnsi" w:eastAsiaTheme="minorHAnsi" w:hAnsiTheme="minorHAnsi" w:cstheme="minorHAnsi"/>
          <w:color w:val="173550"/>
        </w:rPr>
      </w:pPr>
      <w:r w:rsidRPr="00691B96">
        <w:rPr>
          <w:rFonts w:asciiTheme="minorHAnsi" w:eastAsiaTheme="minorHAnsi" w:hAnsiTheme="minorHAnsi" w:cstheme="minorHAnsi"/>
          <w:color w:val="173550"/>
        </w:rPr>
        <w:t xml:space="preserve">Goods </w:t>
      </w:r>
      <w:r w:rsidR="009B256E" w:rsidRPr="00691B96">
        <w:rPr>
          <w:rFonts w:asciiTheme="minorHAnsi" w:eastAsiaTheme="minorHAnsi" w:hAnsiTheme="minorHAnsi" w:cstheme="minorHAnsi"/>
          <w:color w:val="173550"/>
        </w:rPr>
        <w:t>available under the framework include</w:t>
      </w:r>
      <w:r w:rsidR="00AD335E" w:rsidRPr="00691B96">
        <w:rPr>
          <w:rFonts w:asciiTheme="minorHAnsi" w:eastAsiaTheme="minorHAnsi" w:hAnsiTheme="minorHAnsi" w:cstheme="minorHAnsi"/>
          <w:color w:val="173550"/>
        </w:rPr>
        <w:t xml:space="preserve"> </w:t>
      </w:r>
      <w:r w:rsidR="00AD335E" w:rsidRPr="00691B96">
        <w:rPr>
          <w:rFonts w:asciiTheme="minorHAnsi" w:hAnsiTheme="minorHAnsi" w:cstheme="minorHAnsi"/>
          <w:color w:val="173550"/>
          <w:lang w:val="en"/>
        </w:rPr>
        <w:t xml:space="preserve">cleaning and hygiene products, including but not limited to air care products, floor care/kitchen/washroom </w:t>
      </w:r>
      <w:r w:rsidR="00AD335E" w:rsidRPr="00691B96">
        <w:rPr>
          <w:rFonts w:asciiTheme="minorHAnsi" w:hAnsiTheme="minorHAnsi" w:cstheme="minorHAnsi"/>
          <w:color w:val="173550"/>
          <w:lang w:eastAsia="en-GB"/>
        </w:rPr>
        <w:t xml:space="preserve">cleaning chemicals, emergency care, </w:t>
      </w:r>
      <w:r w:rsidR="00AD335E" w:rsidRPr="00691B96">
        <w:rPr>
          <w:rFonts w:asciiTheme="minorHAnsi" w:hAnsiTheme="minorHAnsi" w:cstheme="minorHAnsi"/>
          <w:color w:val="173550"/>
          <w:lang w:val="en"/>
        </w:rPr>
        <w:t>brooms and brushes, cleaning textiles and floor pads</w:t>
      </w:r>
      <w:r w:rsidR="00AD335E" w:rsidRPr="00691B96">
        <w:rPr>
          <w:rFonts w:asciiTheme="minorHAnsi" w:hAnsiTheme="minorHAnsi" w:cstheme="minorHAnsi"/>
          <w:color w:val="173550"/>
          <w:lang w:eastAsia="en-GB"/>
        </w:rPr>
        <w:t xml:space="preserve">, </w:t>
      </w:r>
      <w:r w:rsidR="00AD335E" w:rsidRPr="00691B96">
        <w:rPr>
          <w:rFonts w:asciiTheme="minorHAnsi" w:hAnsiTheme="minorHAnsi" w:cstheme="minorHAnsi"/>
          <w:color w:val="173550"/>
          <w:lang w:val="en"/>
        </w:rPr>
        <w:t xml:space="preserve">hygiene paper, soaps and dispensers, gloves, sanitiser, detergents, chemicals, window cleaners, cleaning/janitorial equipment such as </w:t>
      </w:r>
      <w:r w:rsidR="00AD335E" w:rsidRPr="00691B96">
        <w:rPr>
          <w:rFonts w:asciiTheme="minorHAnsi" w:hAnsiTheme="minorHAnsi" w:cstheme="minorHAnsi"/>
          <w:color w:val="173550"/>
          <w:lang w:eastAsia="en-GB"/>
        </w:rPr>
        <w:t>vacuums and pressure washers, PPE, pest control products and safety signs</w:t>
      </w:r>
      <w:r w:rsidR="00B8103F" w:rsidRPr="00691B96">
        <w:rPr>
          <w:rFonts w:asciiTheme="minorHAnsi" w:hAnsiTheme="minorHAnsi" w:cstheme="minorHAnsi"/>
          <w:color w:val="173550"/>
          <w:lang w:eastAsia="en-GB"/>
        </w:rPr>
        <w:t xml:space="preserve">, </w:t>
      </w:r>
      <w:r w:rsidR="00AD335E" w:rsidRPr="00691B96">
        <w:rPr>
          <w:rFonts w:asciiTheme="minorHAnsi" w:hAnsiTheme="minorHAnsi" w:cstheme="minorHAnsi"/>
          <w:color w:val="173550"/>
          <w:lang w:eastAsia="en-GB"/>
        </w:rPr>
        <w:t>divided into the following Lots:</w:t>
      </w:r>
    </w:p>
    <w:p w14:paraId="632C1FB4" w14:textId="77777777" w:rsidR="00AD335E" w:rsidRPr="00691B96" w:rsidRDefault="00AD335E" w:rsidP="00B447D1">
      <w:pPr>
        <w:pStyle w:val="NoSpacing"/>
        <w:tabs>
          <w:tab w:val="left" w:pos="1824"/>
        </w:tabs>
        <w:ind w:left="426" w:right="261"/>
        <w:jc w:val="both"/>
        <w:rPr>
          <w:rFonts w:asciiTheme="minorHAnsi" w:hAnsiTheme="minorHAnsi" w:cstheme="minorHAnsi"/>
          <w:noProof/>
          <w:color w:val="173550"/>
          <w:szCs w:val="20"/>
          <w:lang w:eastAsia="en-GB"/>
        </w:rPr>
      </w:pPr>
    </w:p>
    <w:p w14:paraId="740FCA9B" w14:textId="77777777" w:rsidR="00AD335E" w:rsidRPr="00691B96" w:rsidRDefault="00AD335E" w:rsidP="00AD335E">
      <w:pPr>
        <w:widowControl w:val="0"/>
        <w:numPr>
          <w:ilvl w:val="0"/>
          <w:numId w:val="10"/>
        </w:numPr>
        <w:spacing w:after="0" w:line="240" w:lineRule="auto"/>
        <w:ind w:left="1276" w:right="-285"/>
        <w:rPr>
          <w:rFonts w:asciiTheme="minorHAnsi" w:hAnsiTheme="minorHAnsi" w:cstheme="minorHAnsi"/>
          <w:color w:val="173550"/>
        </w:rPr>
      </w:pPr>
      <w:r w:rsidRPr="00691B96">
        <w:rPr>
          <w:rFonts w:asciiTheme="minorHAnsi" w:hAnsiTheme="minorHAnsi" w:cstheme="minorHAnsi"/>
          <w:color w:val="173550"/>
        </w:rPr>
        <w:t>Lot 1 – National (including Scotland, Wales, and Northern Ireland)</w:t>
      </w:r>
    </w:p>
    <w:p w14:paraId="723F67B9" w14:textId="0DC72B3C" w:rsidR="00AE2567" w:rsidRPr="00691B96" w:rsidRDefault="00AD335E" w:rsidP="00396BA0">
      <w:pPr>
        <w:widowControl w:val="0"/>
        <w:numPr>
          <w:ilvl w:val="0"/>
          <w:numId w:val="10"/>
        </w:numPr>
        <w:spacing w:after="0" w:line="240" w:lineRule="auto"/>
        <w:ind w:left="1276" w:right="-285"/>
        <w:rPr>
          <w:rFonts w:asciiTheme="minorHAnsi" w:hAnsiTheme="minorHAnsi" w:cstheme="minorHAnsi"/>
          <w:color w:val="173550"/>
        </w:rPr>
      </w:pPr>
      <w:r w:rsidRPr="00691B96">
        <w:rPr>
          <w:rFonts w:asciiTheme="minorHAnsi" w:hAnsiTheme="minorHAnsi" w:cstheme="minorHAnsi"/>
          <w:color w:val="173550"/>
        </w:rPr>
        <w:t>Lot 2 – Regional (England only)</w:t>
      </w:r>
    </w:p>
    <w:p w14:paraId="528D6C07" w14:textId="4A888411" w:rsidR="00AD335E" w:rsidRPr="00691B96" w:rsidRDefault="00AD335E" w:rsidP="00AE2567">
      <w:pPr>
        <w:shd w:val="clear" w:color="auto" w:fill="FFFFFF" w:themeFill="background1"/>
        <w:spacing w:after="75"/>
        <w:ind w:left="1560"/>
        <w:rPr>
          <w:rFonts w:asciiTheme="minorHAnsi" w:hAnsiTheme="minorHAnsi" w:cstheme="minorHAnsi"/>
          <w:color w:val="173550"/>
          <w:lang w:eastAsia="en-GB"/>
        </w:rPr>
      </w:pPr>
      <w:r w:rsidRPr="00691B96">
        <w:rPr>
          <w:rFonts w:asciiTheme="minorHAnsi" w:hAnsiTheme="minorHAnsi" w:cstheme="minorHAnsi"/>
          <w:color w:val="173550"/>
          <w:lang w:eastAsia="en-GB"/>
        </w:rPr>
        <w:lastRenderedPageBreak/>
        <w:t>Sub-lot 2a – London and East of England</w:t>
      </w:r>
    </w:p>
    <w:p w14:paraId="16763232" w14:textId="77777777" w:rsidR="00AD335E" w:rsidRPr="00691B96" w:rsidRDefault="00AD335E" w:rsidP="00AD335E">
      <w:pPr>
        <w:shd w:val="clear" w:color="auto" w:fill="FFFFFF" w:themeFill="background1"/>
        <w:spacing w:after="75"/>
        <w:ind w:left="1418" w:firstLine="186"/>
        <w:rPr>
          <w:rFonts w:asciiTheme="minorHAnsi" w:hAnsiTheme="minorHAnsi" w:cstheme="minorHAnsi"/>
          <w:color w:val="173550"/>
          <w:lang w:eastAsia="en-GB"/>
        </w:rPr>
      </w:pPr>
      <w:r w:rsidRPr="00691B96">
        <w:rPr>
          <w:rFonts w:asciiTheme="minorHAnsi" w:hAnsiTheme="minorHAnsi" w:cstheme="minorHAnsi"/>
          <w:color w:val="173550"/>
          <w:lang w:eastAsia="en-GB"/>
        </w:rPr>
        <w:t xml:space="preserve">Sub-lot 2b – Southeast and Southwest </w:t>
      </w:r>
    </w:p>
    <w:p w14:paraId="4F705FFC" w14:textId="77777777" w:rsidR="00AD335E" w:rsidRPr="00691B96" w:rsidRDefault="00AD335E" w:rsidP="00AD335E">
      <w:pPr>
        <w:shd w:val="clear" w:color="auto" w:fill="FFFFFF" w:themeFill="background1"/>
        <w:spacing w:after="75"/>
        <w:ind w:left="1418" w:firstLine="186"/>
        <w:rPr>
          <w:rFonts w:asciiTheme="minorHAnsi" w:hAnsiTheme="minorHAnsi" w:cstheme="minorHAnsi"/>
          <w:color w:val="173550"/>
          <w:lang w:eastAsia="en-GB"/>
        </w:rPr>
      </w:pPr>
      <w:r w:rsidRPr="00691B96">
        <w:rPr>
          <w:rFonts w:asciiTheme="minorHAnsi" w:hAnsiTheme="minorHAnsi" w:cstheme="minorHAnsi"/>
          <w:color w:val="173550"/>
          <w:lang w:eastAsia="en-GB"/>
        </w:rPr>
        <w:t>Sub-lot 2c – East Midlands and West Midlands</w:t>
      </w:r>
    </w:p>
    <w:p w14:paraId="321174DA" w14:textId="12B353BA" w:rsidR="001F372D" w:rsidRPr="00A01AE6" w:rsidRDefault="00AD335E" w:rsidP="00A01AE6">
      <w:pPr>
        <w:shd w:val="clear" w:color="auto" w:fill="FFFFFF" w:themeFill="background1"/>
        <w:spacing w:after="75"/>
        <w:ind w:left="1418" w:firstLine="186"/>
        <w:rPr>
          <w:rFonts w:asciiTheme="minorHAnsi" w:hAnsiTheme="minorHAnsi" w:cstheme="minorHAnsi"/>
          <w:color w:val="173550"/>
          <w:lang w:eastAsia="en-GB"/>
        </w:rPr>
      </w:pPr>
      <w:r w:rsidRPr="00691B96">
        <w:rPr>
          <w:rFonts w:asciiTheme="minorHAnsi" w:hAnsiTheme="minorHAnsi" w:cstheme="minorHAnsi"/>
          <w:color w:val="173550"/>
          <w:lang w:eastAsia="en-GB"/>
        </w:rPr>
        <w:t>Sub-lot 2d – Northeast, Northwest, and Yorkshire</w:t>
      </w:r>
    </w:p>
    <w:p w14:paraId="2EA96CD2" w14:textId="49A8186A" w:rsidR="002F1B7D" w:rsidRPr="00691B96" w:rsidRDefault="002F1B7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Why</w:t>
      </w:r>
      <w:r w:rsidR="0038273E" w:rsidRPr="00691B96">
        <w:rPr>
          <w:rFonts w:asciiTheme="minorHAnsi" w:hAnsiTheme="minorHAnsi" w:cstheme="minorHAnsi"/>
          <w:b/>
          <w:color w:val="F74452"/>
          <w:sz w:val="32"/>
          <w:szCs w:val="32"/>
        </w:rPr>
        <w:t xml:space="preserve"> u</w:t>
      </w:r>
      <w:r w:rsidRPr="00691B96">
        <w:rPr>
          <w:rFonts w:asciiTheme="minorHAnsi" w:hAnsiTheme="minorHAnsi" w:cstheme="minorHAnsi"/>
          <w:b/>
          <w:color w:val="F74452"/>
          <w:sz w:val="32"/>
          <w:szCs w:val="32"/>
        </w:rPr>
        <w:t>se This Agreement?</w:t>
      </w:r>
    </w:p>
    <w:p w14:paraId="34C07866" w14:textId="35630EB2" w:rsidR="00171626" w:rsidRPr="00691B96" w:rsidRDefault="00F71E48"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R</w:t>
      </w:r>
      <w:r w:rsidR="002F1B7D" w:rsidRPr="00691B96">
        <w:rPr>
          <w:rFonts w:asciiTheme="minorHAnsi" w:hAnsiTheme="minorHAnsi" w:cstheme="minorHAnsi"/>
          <w:color w:val="173550"/>
        </w:rPr>
        <w:t xml:space="preserve">emoves the need for a separate above threshold / FTS procurement process thereby significantly reducing </w:t>
      </w:r>
      <w:r w:rsidR="00E449D3" w:rsidRPr="00691B96">
        <w:rPr>
          <w:rFonts w:asciiTheme="minorHAnsi" w:hAnsiTheme="minorHAnsi" w:cstheme="minorHAnsi"/>
          <w:color w:val="173550"/>
        </w:rPr>
        <w:t>timescales</w:t>
      </w:r>
      <w:r w:rsidR="002F1B7D" w:rsidRPr="00691B96">
        <w:rPr>
          <w:rFonts w:asciiTheme="minorHAnsi" w:hAnsiTheme="minorHAnsi" w:cstheme="minorHAnsi"/>
          <w:color w:val="173550"/>
        </w:rPr>
        <w:t>.</w:t>
      </w:r>
    </w:p>
    <w:p w14:paraId="56D7BF2A" w14:textId="4DAA3240" w:rsidR="002F1B7D" w:rsidRPr="00691B96" w:rsidRDefault="002F1B7D"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Simple and easy to use.</w:t>
      </w:r>
      <w:r w:rsidR="007F55AD" w:rsidRPr="00691B96">
        <w:rPr>
          <w:rFonts w:asciiTheme="minorHAnsi" w:hAnsiTheme="minorHAnsi" w:cstheme="minorHAnsi"/>
          <w:color w:val="173550"/>
        </w:rPr>
        <w:t xml:space="preserve"> Choose </w:t>
      </w:r>
      <w:r w:rsidR="00F71E48" w:rsidRPr="00691B96">
        <w:rPr>
          <w:rFonts w:asciiTheme="minorHAnsi" w:hAnsiTheme="minorHAnsi" w:cstheme="minorHAnsi"/>
          <w:color w:val="173550"/>
        </w:rPr>
        <w:t xml:space="preserve">either </w:t>
      </w:r>
      <w:r w:rsidR="007F55AD" w:rsidRPr="00691B96">
        <w:rPr>
          <w:rFonts w:asciiTheme="minorHAnsi" w:hAnsiTheme="minorHAnsi" w:cstheme="minorHAnsi"/>
          <w:color w:val="173550"/>
        </w:rPr>
        <w:t xml:space="preserve">Direct Award or </w:t>
      </w:r>
      <w:r w:rsidR="003F4783" w:rsidRPr="00691B96">
        <w:rPr>
          <w:rFonts w:asciiTheme="minorHAnsi" w:hAnsiTheme="minorHAnsi" w:cstheme="minorHAnsi"/>
          <w:color w:val="173550"/>
        </w:rPr>
        <w:t>Further</w:t>
      </w:r>
      <w:r w:rsidR="007F55AD" w:rsidRPr="00691B96">
        <w:rPr>
          <w:rFonts w:asciiTheme="minorHAnsi" w:hAnsiTheme="minorHAnsi" w:cstheme="minorHAnsi"/>
          <w:color w:val="173550"/>
        </w:rPr>
        <w:t xml:space="preserve"> Competition</w:t>
      </w:r>
      <w:r w:rsidR="00F71E48" w:rsidRPr="00691B96">
        <w:rPr>
          <w:rFonts w:asciiTheme="minorHAnsi" w:hAnsiTheme="minorHAnsi" w:cstheme="minorHAnsi"/>
          <w:color w:val="173550"/>
        </w:rPr>
        <w:t xml:space="preserve"> </w:t>
      </w:r>
    </w:p>
    <w:p w14:paraId="2DCD8D7E" w14:textId="49A3C99C" w:rsidR="002F1B7D" w:rsidRPr="00691B96" w:rsidRDefault="002F1B7D"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Pre-</w:t>
      </w:r>
      <w:r w:rsidR="009C0960" w:rsidRPr="00691B96">
        <w:rPr>
          <w:rFonts w:asciiTheme="minorHAnsi" w:hAnsiTheme="minorHAnsi" w:cstheme="minorHAnsi"/>
          <w:color w:val="173550"/>
        </w:rPr>
        <w:t>agreed terms</w:t>
      </w:r>
      <w:r w:rsidRPr="00691B96">
        <w:rPr>
          <w:rFonts w:asciiTheme="minorHAnsi" w:hAnsiTheme="minorHAnsi" w:cstheme="minorHAnsi"/>
          <w:color w:val="173550"/>
        </w:rPr>
        <w:t xml:space="preserve"> and conditions.</w:t>
      </w:r>
    </w:p>
    <w:p w14:paraId="41B9EF71" w14:textId="6E63F56C" w:rsidR="007F55AD" w:rsidRPr="00691B96" w:rsidRDefault="00B25222"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Market</w:t>
      </w:r>
      <w:r w:rsidR="002F1B7D" w:rsidRPr="00691B96">
        <w:rPr>
          <w:rFonts w:asciiTheme="minorHAnsi" w:hAnsiTheme="minorHAnsi" w:cstheme="minorHAnsi"/>
          <w:color w:val="173550"/>
        </w:rPr>
        <w:t xml:space="preserve"> leading </w:t>
      </w:r>
      <w:r w:rsidR="004E3A2A" w:rsidRPr="00691B96">
        <w:rPr>
          <w:rFonts w:asciiTheme="minorHAnsi" w:hAnsiTheme="minorHAnsi" w:cstheme="minorHAnsi"/>
          <w:color w:val="173550"/>
        </w:rPr>
        <w:t>suppliers</w:t>
      </w:r>
      <w:r w:rsidR="002F1B7D" w:rsidRPr="00691B96">
        <w:rPr>
          <w:rFonts w:asciiTheme="minorHAnsi" w:hAnsiTheme="minorHAnsi" w:cstheme="minorHAnsi"/>
          <w:color w:val="173550"/>
        </w:rPr>
        <w:t xml:space="preserve"> have been assessed for their financial stability, professional and technical capability and experience.</w:t>
      </w:r>
    </w:p>
    <w:p w14:paraId="09FAAC40" w14:textId="1CD82B19" w:rsidR="009C0960" w:rsidRPr="00691B96" w:rsidRDefault="009C0960"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All suppliers are ISO9001 and ISO14001 certified</w:t>
      </w:r>
    </w:p>
    <w:p w14:paraId="1523A5A2" w14:textId="5257AF83" w:rsidR="007F55AD" w:rsidRPr="00691B96" w:rsidRDefault="007F55AD"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Limited number of suppliers</w:t>
      </w:r>
      <w:r w:rsidR="00055EC5" w:rsidRPr="00691B96">
        <w:rPr>
          <w:rFonts w:asciiTheme="minorHAnsi" w:hAnsiTheme="minorHAnsi" w:cstheme="minorHAnsi"/>
          <w:color w:val="173550"/>
        </w:rPr>
        <w:t xml:space="preserve"> per lot</w:t>
      </w:r>
      <w:r w:rsidRPr="00691B96">
        <w:rPr>
          <w:rFonts w:asciiTheme="minorHAnsi" w:hAnsiTheme="minorHAnsi" w:cstheme="minorHAnsi"/>
          <w:color w:val="173550"/>
        </w:rPr>
        <w:t xml:space="preserve"> to simplify your selection process.</w:t>
      </w:r>
    </w:p>
    <w:p w14:paraId="45A4DB6F" w14:textId="4A9DBE3F" w:rsidR="00D22C4A" w:rsidRPr="00691B96" w:rsidRDefault="00B25222" w:rsidP="00D96599">
      <w:pPr>
        <w:pStyle w:val="NoSpacing"/>
        <w:numPr>
          <w:ilvl w:val="0"/>
          <w:numId w:val="2"/>
        </w:numPr>
        <w:spacing w:before="120" w:after="120"/>
        <w:ind w:left="851" w:right="260" w:hanging="425"/>
        <w:rPr>
          <w:rFonts w:asciiTheme="minorHAnsi" w:hAnsiTheme="minorHAnsi" w:cstheme="minorHAnsi"/>
          <w:color w:val="173550"/>
        </w:rPr>
      </w:pPr>
      <w:r w:rsidRPr="00691B96">
        <w:rPr>
          <w:rFonts w:asciiTheme="minorHAnsi" w:hAnsiTheme="minorHAnsi" w:cstheme="minorHAnsi"/>
          <w:color w:val="173550"/>
        </w:rPr>
        <w:t xml:space="preserve">This framework is free for </w:t>
      </w:r>
      <w:r w:rsidR="007F55AD" w:rsidRPr="00691B96">
        <w:rPr>
          <w:rFonts w:asciiTheme="minorHAnsi" w:hAnsiTheme="minorHAnsi" w:cstheme="minorHAnsi"/>
          <w:color w:val="173550"/>
        </w:rPr>
        <w:t>Public Sector Bodies</w:t>
      </w:r>
      <w:r w:rsidRPr="00691B96">
        <w:rPr>
          <w:rFonts w:asciiTheme="minorHAnsi" w:hAnsiTheme="minorHAnsi" w:cstheme="minorHAnsi"/>
          <w:color w:val="173550"/>
        </w:rPr>
        <w:t xml:space="preserve"> to use</w:t>
      </w:r>
      <w:r w:rsidR="009C0960" w:rsidRPr="00691B96">
        <w:rPr>
          <w:rFonts w:asciiTheme="minorHAnsi" w:hAnsiTheme="minorHAnsi" w:cstheme="minorHAnsi"/>
          <w:color w:val="173550"/>
        </w:rPr>
        <w:t xml:space="preserve"> and offers national coverage.</w:t>
      </w:r>
    </w:p>
    <w:p w14:paraId="0827D2DD" w14:textId="77777777" w:rsidR="0004319D" w:rsidRPr="00252F6A" w:rsidRDefault="0004319D" w:rsidP="0004319D">
      <w:pPr>
        <w:pStyle w:val="NoSpacing"/>
        <w:spacing w:before="120" w:after="120"/>
        <w:ind w:left="851" w:right="260"/>
        <w:rPr>
          <w:rFonts w:asciiTheme="minorHAnsi" w:hAnsiTheme="minorHAnsi" w:cstheme="minorHAnsi"/>
        </w:rPr>
      </w:pPr>
    </w:p>
    <w:p w14:paraId="544EC468" w14:textId="77777777" w:rsidR="0004319D" w:rsidRPr="00691B96" w:rsidRDefault="0004319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Background to the Procurement </w:t>
      </w:r>
    </w:p>
    <w:p w14:paraId="6CD1A531" w14:textId="77777777" w:rsidR="0004319D" w:rsidRPr="00252F6A" w:rsidRDefault="0004319D" w:rsidP="0004319D">
      <w:pPr>
        <w:pStyle w:val="BodyText"/>
        <w:kinsoku w:val="0"/>
        <w:overflowPunct w:val="0"/>
        <w:ind w:left="142"/>
        <w:rPr>
          <w:rFonts w:asciiTheme="minorHAnsi" w:hAnsiTheme="minorHAnsi" w:cstheme="minorHAnsi"/>
          <w:color w:val="006FC0"/>
          <w:sz w:val="32"/>
        </w:rPr>
      </w:pPr>
    </w:p>
    <w:p w14:paraId="41BB39B8" w14:textId="77777777" w:rsidR="0004319D" w:rsidRPr="00691B96" w:rsidRDefault="0004319D" w:rsidP="0004319D">
      <w:pPr>
        <w:pStyle w:val="BodyText"/>
        <w:kinsoku w:val="0"/>
        <w:overflowPunct w:val="0"/>
        <w:ind w:left="284"/>
        <w:rPr>
          <w:rFonts w:asciiTheme="minorHAnsi" w:hAnsiTheme="minorHAnsi" w:cstheme="minorHAnsi"/>
          <w:b/>
          <w:bCs/>
          <w:color w:val="173550"/>
          <w:sz w:val="22"/>
          <w:szCs w:val="22"/>
        </w:rPr>
      </w:pPr>
      <w:r w:rsidRPr="00691B96">
        <w:rPr>
          <w:rFonts w:asciiTheme="minorHAnsi" w:hAnsiTheme="minorHAnsi" w:cstheme="minorHAnsi"/>
          <w:b/>
          <w:bCs/>
          <w:color w:val="173550"/>
          <w:sz w:val="22"/>
          <w:szCs w:val="22"/>
        </w:rPr>
        <w:t>How EPP established the framework</w:t>
      </w:r>
    </w:p>
    <w:p w14:paraId="46A2177E" w14:textId="77777777" w:rsidR="0004319D" w:rsidRPr="00691B96" w:rsidRDefault="0004319D" w:rsidP="0004319D">
      <w:pPr>
        <w:pStyle w:val="BodyText"/>
        <w:kinsoku w:val="0"/>
        <w:overflowPunct w:val="0"/>
        <w:ind w:left="142"/>
        <w:rPr>
          <w:rFonts w:asciiTheme="minorHAnsi" w:hAnsiTheme="minorHAnsi" w:cstheme="minorHAnsi"/>
          <w:b/>
          <w:bCs/>
          <w:color w:val="173550"/>
          <w:sz w:val="22"/>
          <w:szCs w:val="22"/>
        </w:rPr>
      </w:pPr>
    </w:p>
    <w:p w14:paraId="536C19D5" w14:textId="77777777" w:rsidR="0004319D" w:rsidRPr="00691B96" w:rsidRDefault="0004319D" w:rsidP="0004319D">
      <w:pPr>
        <w:pStyle w:val="BodyText"/>
        <w:numPr>
          <w:ilvl w:val="0"/>
          <w:numId w:val="11"/>
        </w:numPr>
        <w:kinsoku w:val="0"/>
        <w:overflowPunct w:val="0"/>
        <w:rPr>
          <w:rFonts w:asciiTheme="minorHAnsi" w:hAnsiTheme="minorHAnsi" w:cstheme="minorHAnsi"/>
          <w:color w:val="173550"/>
          <w:sz w:val="22"/>
          <w:szCs w:val="22"/>
        </w:rPr>
      </w:pPr>
      <w:r w:rsidRPr="00691B96">
        <w:rPr>
          <w:rFonts w:asciiTheme="minorHAnsi" w:hAnsiTheme="minorHAnsi" w:cstheme="minorHAnsi"/>
          <w:color w:val="173550"/>
          <w:sz w:val="22"/>
          <w:szCs w:val="22"/>
        </w:rPr>
        <w:t xml:space="preserve">EPP has established the terms and conditions which will apply to any call-off arrangements by Public Sector Bodies during the period of the framework, EPP reserves the right in exceptional circumstances to vary the composition of the framework.  </w:t>
      </w:r>
    </w:p>
    <w:p w14:paraId="7527F125" w14:textId="77777777" w:rsidR="0004319D" w:rsidRPr="00691B96" w:rsidRDefault="0004319D" w:rsidP="0004319D">
      <w:pPr>
        <w:pStyle w:val="ListParagraph"/>
        <w:numPr>
          <w:ilvl w:val="0"/>
          <w:numId w:val="11"/>
        </w:numPr>
        <w:spacing w:after="0" w:line="240" w:lineRule="auto"/>
        <w:rPr>
          <w:rFonts w:asciiTheme="minorHAnsi" w:eastAsia="Times New Roman" w:hAnsiTheme="minorHAnsi" w:cstheme="minorHAnsi"/>
          <w:color w:val="173550"/>
          <w:u w:val="single"/>
          <w:lang w:eastAsia="en-GB"/>
        </w:rPr>
      </w:pPr>
      <w:r w:rsidRPr="00691B96">
        <w:rPr>
          <w:rFonts w:asciiTheme="minorHAnsi" w:hAnsiTheme="minorHAnsi" w:cstheme="minorHAnsi"/>
          <w:color w:val="173550"/>
        </w:rPr>
        <w:t xml:space="preserve">A formal notice inviting suppliers to respond to this framework agreement was published in Find a Tender Service (or FTS) in 2023 (FTS ref </w:t>
      </w:r>
      <w:hyperlink r:id="rId11" w:history="1">
        <w:r w:rsidRPr="00691B96">
          <w:rPr>
            <w:rStyle w:val="Hyperlink"/>
            <w:rFonts w:asciiTheme="minorHAnsi" w:eastAsia="Times New Roman" w:hAnsiTheme="minorHAnsi" w:cstheme="minorHAnsi"/>
            <w:color w:val="173550"/>
            <w:lang w:eastAsia="en-GB"/>
          </w:rPr>
          <w:t>2023/S 000-029778</w:t>
        </w:r>
      </w:hyperlink>
      <w:r w:rsidRPr="00691B96">
        <w:rPr>
          <w:rStyle w:val="Hyperlink"/>
          <w:rFonts w:asciiTheme="minorHAnsi" w:eastAsia="Times New Roman" w:hAnsiTheme="minorHAnsi" w:cstheme="minorHAnsi"/>
          <w:color w:val="173550"/>
          <w:lang w:eastAsia="en-GB"/>
        </w:rPr>
        <w:t>)</w:t>
      </w:r>
    </w:p>
    <w:p w14:paraId="185B0072" w14:textId="77777777" w:rsidR="0004319D" w:rsidRPr="00691B96" w:rsidRDefault="0004319D" w:rsidP="0004319D">
      <w:pPr>
        <w:pStyle w:val="BodyText"/>
        <w:numPr>
          <w:ilvl w:val="0"/>
          <w:numId w:val="11"/>
        </w:numPr>
        <w:kinsoku w:val="0"/>
        <w:overflowPunct w:val="0"/>
        <w:rPr>
          <w:rFonts w:asciiTheme="minorHAnsi" w:hAnsiTheme="minorHAnsi" w:cstheme="minorHAnsi"/>
          <w:color w:val="173550"/>
          <w:sz w:val="22"/>
          <w:szCs w:val="22"/>
        </w:rPr>
      </w:pPr>
      <w:r w:rsidRPr="00691B96">
        <w:rPr>
          <w:rFonts w:asciiTheme="minorHAnsi" w:hAnsiTheme="minorHAnsi" w:cstheme="minorHAnsi"/>
          <w:color w:val="173550"/>
          <w:sz w:val="22"/>
          <w:szCs w:val="22"/>
        </w:rPr>
        <w:t>The procurement process adopted by EPP was based upon the open tendering procedure as detailed in the Public Contracts Directive 20014/24/EU.</w:t>
      </w:r>
    </w:p>
    <w:p w14:paraId="762CCD62" w14:textId="77777777" w:rsidR="0004319D" w:rsidRPr="00691B96" w:rsidRDefault="0004319D" w:rsidP="0004319D">
      <w:pPr>
        <w:pStyle w:val="BodyText"/>
        <w:numPr>
          <w:ilvl w:val="0"/>
          <w:numId w:val="11"/>
        </w:numPr>
        <w:kinsoku w:val="0"/>
        <w:overflowPunct w:val="0"/>
        <w:rPr>
          <w:rFonts w:asciiTheme="minorHAnsi" w:hAnsiTheme="minorHAnsi" w:cstheme="minorHAnsi"/>
          <w:color w:val="173550"/>
          <w:sz w:val="22"/>
          <w:szCs w:val="22"/>
        </w:rPr>
      </w:pPr>
      <w:r w:rsidRPr="00691B96">
        <w:rPr>
          <w:rFonts w:asciiTheme="minorHAnsi" w:hAnsiTheme="minorHAnsi" w:cstheme="minorHAnsi"/>
          <w:color w:val="173550"/>
          <w:sz w:val="22"/>
          <w:szCs w:val="22"/>
        </w:rPr>
        <w:t>A detailed and thorough evaluation of the tenders that were submitted was completed by officers of EPP.  The objective of the framework was not to promote one single preferred supplier but instead to offer a range of service solutions from a number of leading suppliers in the marketplace.</w:t>
      </w:r>
    </w:p>
    <w:p w14:paraId="2FD01CBE" w14:textId="77777777" w:rsidR="0004319D" w:rsidRPr="00252F6A" w:rsidRDefault="0004319D" w:rsidP="0004319D">
      <w:pPr>
        <w:pStyle w:val="BodyText"/>
        <w:kinsoku w:val="0"/>
        <w:overflowPunct w:val="0"/>
        <w:ind w:left="0"/>
        <w:rPr>
          <w:rFonts w:asciiTheme="minorHAnsi" w:hAnsiTheme="minorHAnsi" w:cstheme="minorHAnsi"/>
          <w:sz w:val="22"/>
          <w:szCs w:val="22"/>
        </w:rPr>
      </w:pPr>
    </w:p>
    <w:p w14:paraId="5DEB6D7A" w14:textId="77777777" w:rsidR="0004319D" w:rsidRPr="00691B96" w:rsidRDefault="0004319D" w:rsidP="0004319D">
      <w:pPr>
        <w:pStyle w:val="BodyText"/>
        <w:kinsoku w:val="0"/>
        <w:overflowPunct w:val="0"/>
        <w:ind w:left="284"/>
        <w:rPr>
          <w:rFonts w:asciiTheme="minorHAnsi" w:hAnsiTheme="minorHAnsi" w:cstheme="minorHAnsi"/>
          <w:b/>
          <w:bCs/>
          <w:color w:val="173550"/>
          <w:sz w:val="22"/>
          <w:szCs w:val="22"/>
        </w:rPr>
      </w:pPr>
      <w:r w:rsidRPr="00691B96">
        <w:rPr>
          <w:rFonts w:asciiTheme="minorHAnsi" w:hAnsiTheme="minorHAnsi" w:cstheme="minorHAnsi"/>
          <w:b/>
          <w:bCs/>
          <w:color w:val="173550"/>
          <w:sz w:val="22"/>
          <w:szCs w:val="22"/>
        </w:rPr>
        <w:t>Evaluation Scheme for the framework</w:t>
      </w:r>
    </w:p>
    <w:p w14:paraId="2BD3D3F6"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highlight w:val="yellow"/>
        </w:rPr>
      </w:pPr>
    </w:p>
    <w:p w14:paraId="78775AC2"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rPr>
      </w:pPr>
      <w:r w:rsidRPr="00691B96">
        <w:rPr>
          <w:rFonts w:asciiTheme="minorHAnsi" w:hAnsiTheme="minorHAnsi" w:cstheme="minorHAnsi"/>
          <w:color w:val="173550"/>
          <w:sz w:val="22"/>
          <w:szCs w:val="22"/>
        </w:rPr>
        <w:t>The Lots/Sub-Lots were awarded based on the most economically advantageous offer, taking into consideration the criteria in section 7. The award criteria was divided into two areas; quality and price and the specific weightings used were as follows:</w:t>
      </w:r>
    </w:p>
    <w:p w14:paraId="15E1AEE1"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rPr>
      </w:pPr>
    </w:p>
    <w:p w14:paraId="0DFE9E85" w14:textId="77777777" w:rsidR="0004319D" w:rsidRPr="00691B96" w:rsidRDefault="0004319D" w:rsidP="0004319D">
      <w:pPr>
        <w:pStyle w:val="BodyText"/>
        <w:numPr>
          <w:ilvl w:val="0"/>
          <w:numId w:val="12"/>
        </w:numPr>
        <w:kinsoku w:val="0"/>
        <w:overflowPunct w:val="0"/>
        <w:ind w:left="993"/>
        <w:rPr>
          <w:rFonts w:asciiTheme="minorHAnsi" w:hAnsiTheme="minorHAnsi" w:cstheme="minorHAnsi"/>
          <w:color w:val="173550"/>
          <w:sz w:val="22"/>
          <w:szCs w:val="22"/>
        </w:rPr>
      </w:pPr>
      <w:r w:rsidRPr="00691B96">
        <w:rPr>
          <w:rFonts w:asciiTheme="minorHAnsi" w:hAnsiTheme="minorHAnsi" w:cstheme="minorHAnsi"/>
          <w:color w:val="173550"/>
          <w:sz w:val="22"/>
          <w:szCs w:val="22"/>
        </w:rPr>
        <w:t>Price        55%</w:t>
      </w:r>
    </w:p>
    <w:p w14:paraId="7C14114E" w14:textId="77777777" w:rsidR="0004319D" w:rsidRPr="00691B96" w:rsidRDefault="0004319D" w:rsidP="0004319D">
      <w:pPr>
        <w:pStyle w:val="BodyText"/>
        <w:numPr>
          <w:ilvl w:val="0"/>
          <w:numId w:val="12"/>
        </w:numPr>
        <w:kinsoku w:val="0"/>
        <w:overflowPunct w:val="0"/>
        <w:ind w:left="993"/>
        <w:rPr>
          <w:rFonts w:asciiTheme="minorHAnsi" w:hAnsiTheme="minorHAnsi" w:cstheme="minorHAnsi"/>
          <w:color w:val="173550"/>
          <w:sz w:val="22"/>
          <w:szCs w:val="22"/>
        </w:rPr>
      </w:pPr>
      <w:r w:rsidRPr="00691B96">
        <w:rPr>
          <w:rFonts w:asciiTheme="minorHAnsi" w:hAnsiTheme="minorHAnsi" w:cstheme="minorHAnsi"/>
          <w:color w:val="173550"/>
          <w:sz w:val="22"/>
          <w:szCs w:val="22"/>
        </w:rPr>
        <w:t>Quality     45%</w:t>
      </w:r>
    </w:p>
    <w:p w14:paraId="28E8D7FF" w14:textId="77777777" w:rsidR="0004319D" w:rsidRPr="00691B96" w:rsidRDefault="0004319D" w:rsidP="0004319D">
      <w:pPr>
        <w:pStyle w:val="BodyText"/>
        <w:kinsoku w:val="0"/>
        <w:overflowPunct w:val="0"/>
        <w:ind w:left="284"/>
        <w:rPr>
          <w:rFonts w:asciiTheme="minorHAnsi" w:hAnsiTheme="minorHAnsi" w:cstheme="minorHAnsi"/>
          <w:color w:val="173550"/>
          <w:sz w:val="22"/>
          <w:szCs w:val="22"/>
        </w:rPr>
      </w:pPr>
    </w:p>
    <w:p w14:paraId="07B31274" w14:textId="77777777" w:rsidR="0004319D" w:rsidRPr="00691B96" w:rsidRDefault="0004319D" w:rsidP="00601F99">
      <w:pPr>
        <w:pStyle w:val="Subtitle"/>
        <w:ind w:firstLine="284"/>
        <w:jc w:val="both"/>
        <w:rPr>
          <w:rFonts w:asciiTheme="minorHAnsi" w:hAnsiTheme="minorHAnsi" w:cstheme="minorHAnsi"/>
          <w:bCs/>
          <w:color w:val="173550"/>
          <w:sz w:val="22"/>
          <w:szCs w:val="22"/>
          <w:u w:val="single"/>
        </w:rPr>
      </w:pPr>
      <w:r w:rsidRPr="00691B96">
        <w:rPr>
          <w:rFonts w:asciiTheme="minorHAnsi" w:hAnsiTheme="minorHAnsi" w:cstheme="minorHAnsi"/>
          <w:bCs/>
          <w:color w:val="173550"/>
          <w:sz w:val="22"/>
          <w:szCs w:val="22"/>
          <w:u w:val="single"/>
        </w:rPr>
        <w:t>Standard Selection Questionnaire</w:t>
      </w:r>
    </w:p>
    <w:p w14:paraId="7BD7A42F" w14:textId="4FBC0D59" w:rsidR="0004319D" w:rsidRDefault="00601F99" w:rsidP="00601F99">
      <w:pPr>
        <w:pStyle w:val="Subtitle"/>
        <w:ind w:left="567"/>
        <w:jc w:val="both"/>
        <w:rPr>
          <w:rFonts w:asciiTheme="minorHAnsi" w:hAnsiTheme="minorHAnsi" w:cstheme="minorHAnsi"/>
          <w:bCs/>
          <w:color w:val="27467D"/>
          <w:sz w:val="22"/>
          <w:szCs w:val="22"/>
        </w:rPr>
      </w:pPr>
      <w:r w:rsidRPr="00601F99">
        <w:rPr>
          <w:rFonts w:asciiTheme="minorHAnsi" w:hAnsiTheme="minorHAnsi" w:cstheme="minorHAnsi"/>
          <w:bCs/>
          <w:color w:val="27467D"/>
          <w:sz w:val="22"/>
          <w:szCs w:val="22"/>
        </w:rPr>
        <w:lastRenderedPageBreak/>
        <w:t>Tenderers</w:t>
      </w:r>
      <w:r>
        <w:rPr>
          <w:rFonts w:asciiTheme="minorHAnsi" w:hAnsiTheme="minorHAnsi" w:cstheme="minorHAnsi"/>
          <w:bCs/>
          <w:color w:val="27467D"/>
          <w:sz w:val="22"/>
          <w:szCs w:val="22"/>
        </w:rPr>
        <w:t xml:space="preserve"> were required to submit a completed SSQ. </w:t>
      </w:r>
      <w:r w:rsidRPr="00601F99">
        <w:rPr>
          <w:rFonts w:asciiTheme="minorHAnsi" w:hAnsiTheme="minorHAnsi" w:cstheme="minorHAnsi"/>
          <w:bCs/>
          <w:color w:val="27467D"/>
          <w:sz w:val="22"/>
          <w:szCs w:val="22"/>
        </w:rPr>
        <w:t>Responses to the S</w:t>
      </w:r>
      <w:r>
        <w:rPr>
          <w:rFonts w:asciiTheme="minorHAnsi" w:hAnsiTheme="minorHAnsi" w:cstheme="minorHAnsi"/>
          <w:bCs/>
          <w:color w:val="27467D"/>
          <w:sz w:val="22"/>
          <w:szCs w:val="22"/>
        </w:rPr>
        <w:t>S</w:t>
      </w:r>
      <w:r w:rsidRPr="00601F99">
        <w:rPr>
          <w:rFonts w:asciiTheme="minorHAnsi" w:hAnsiTheme="minorHAnsi" w:cstheme="minorHAnsi"/>
          <w:bCs/>
          <w:color w:val="27467D"/>
          <w:sz w:val="22"/>
          <w:szCs w:val="22"/>
        </w:rPr>
        <w:t>Q from the successful Tenderers w</w:t>
      </w:r>
      <w:r>
        <w:rPr>
          <w:rFonts w:asciiTheme="minorHAnsi" w:hAnsiTheme="minorHAnsi" w:cstheme="minorHAnsi"/>
          <w:bCs/>
          <w:color w:val="27467D"/>
          <w:sz w:val="22"/>
          <w:szCs w:val="22"/>
        </w:rPr>
        <w:t xml:space="preserve">ere </w:t>
      </w:r>
      <w:r w:rsidRPr="00601F99">
        <w:rPr>
          <w:rFonts w:asciiTheme="minorHAnsi" w:hAnsiTheme="minorHAnsi" w:cstheme="minorHAnsi"/>
          <w:bCs/>
          <w:color w:val="27467D"/>
          <w:sz w:val="22"/>
          <w:szCs w:val="22"/>
        </w:rPr>
        <w:t xml:space="preserve">reviewed by </w:t>
      </w:r>
      <w:r>
        <w:rPr>
          <w:rFonts w:asciiTheme="minorHAnsi" w:hAnsiTheme="minorHAnsi" w:cstheme="minorHAnsi"/>
          <w:bCs/>
          <w:color w:val="27467D"/>
          <w:sz w:val="22"/>
          <w:szCs w:val="22"/>
        </w:rPr>
        <w:t>EPP</w:t>
      </w:r>
      <w:r w:rsidRPr="00601F99">
        <w:rPr>
          <w:rFonts w:asciiTheme="minorHAnsi" w:hAnsiTheme="minorHAnsi" w:cstheme="minorHAnsi"/>
          <w:bCs/>
          <w:color w:val="27467D"/>
          <w:sz w:val="22"/>
          <w:szCs w:val="22"/>
        </w:rPr>
        <w:t xml:space="preserve"> to establish if any of the exclusion grounds apply and to ensure that the minimum levels of suitability for th</w:t>
      </w:r>
      <w:r>
        <w:rPr>
          <w:rFonts w:asciiTheme="minorHAnsi" w:hAnsiTheme="minorHAnsi" w:cstheme="minorHAnsi"/>
          <w:bCs/>
          <w:color w:val="27467D"/>
          <w:sz w:val="22"/>
          <w:szCs w:val="22"/>
        </w:rPr>
        <w:t>e</w:t>
      </w:r>
      <w:r w:rsidRPr="00601F99">
        <w:rPr>
          <w:rFonts w:asciiTheme="minorHAnsi" w:hAnsiTheme="minorHAnsi" w:cstheme="minorHAnsi"/>
          <w:bCs/>
          <w:color w:val="27467D"/>
          <w:sz w:val="22"/>
          <w:szCs w:val="22"/>
        </w:rPr>
        <w:t xml:space="preserve"> tender </w:t>
      </w:r>
      <w:r>
        <w:rPr>
          <w:rFonts w:asciiTheme="minorHAnsi" w:hAnsiTheme="minorHAnsi" w:cstheme="minorHAnsi"/>
          <w:bCs/>
          <w:color w:val="27467D"/>
          <w:sz w:val="22"/>
          <w:szCs w:val="22"/>
        </w:rPr>
        <w:t>we</w:t>
      </w:r>
      <w:r w:rsidRPr="00601F99">
        <w:rPr>
          <w:rFonts w:asciiTheme="minorHAnsi" w:hAnsiTheme="minorHAnsi" w:cstheme="minorHAnsi"/>
          <w:bCs/>
          <w:color w:val="27467D"/>
          <w:sz w:val="22"/>
          <w:szCs w:val="22"/>
        </w:rPr>
        <w:t>re met.</w:t>
      </w:r>
    </w:p>
    <w:p w14:paraId="5773F284" w14:textId="77777777" w:rsidR="00601F99" w:rsidRPr="00601F99" w:rsidRDefault="00601F99" w:rsidP="00601F99">
      <w:pPr>
        <w:pStyle w:val="Subtitle"/>
        <w:ind w:left="426"/>
        <w:jc w:val="both"/>
        <w:rPr>
          <w:rFonts w:asciiTheme="minorHAnsi" w:hAnsiTheme="minorHAnsi" w:cstheme="minorHAnsi"/>
          <w:bCs/>
          <w:color w:val="27467D"/>
          <w:sz w:val="22"/>
          <w:szCs w:val="22"/>
        </w:rPr>
      </w:pPr>
    </w:p>
    <w:p w14:paraId="1AC29A2F" w14:textId="77777777" w:rsidR="0004319D" w:rsidRPr="00691B96" w:rsidRDefault="0004319D" w:rsidP="009C1044">
      <w:pPr>
        <w:pStyle w:val="Subtitle"/>
        <w:ind w:firstLine="567"/>
        <w:jc w:val="both"/>
        <w:rPr>
          <w:rFonts w:asciiTheme="minorHAnsi" w:hAnsiTheme="minorHAnsi" w:cstheme="minorHAnsi"/>
          <w:bCs/>
          <w:color w:val="173550"/>
          <w:sz w:val="22"/>
          <w:szCs w:val="22"/>
          <w:u w:val="single"/>
        </w:rPr>
      </w:pPr>
      <w:r w:rsidRPr="00691B96">
        <w:rPr>
          <w:rFonts w:asciiTheme="minorHAnsi" w:hAnsiTheme="minorHAnsi" w:cstheme="minorHAnsi"/>
          <w:bCs/>
          <w:color w:val="173550"/>
          <w:sz w:val="22"/>
          <w:szCs w:val="22"/>
          <w:u w:val="single"/>
        </w:rPr>
        <w:t>Minimum Standards</w:t>
      </w:r>
    </w:p>
    <w:p w14:paraId="36A1C156" w14:textId="77777777" w:rsidR="0004319D" w:rsidRPr="00691B96" w:rsidRDefault="0004319D" w:rsidP="0004319D">
      <w:pPr>
        <w:pStyle w:val="Subtitle"/>
        <w:ind w:left="567"/>
        <w:jc w:val="both"/>
        <w:rPr>
          <w:rFonts w:asciiTheme="minorHAnsi" w:hAnsiTheme="minorHAnsi" w:cstheme="minorHAnsi"/>
          <w:bCs/>
          <w:color w:val="173550"/>
          <w:sz w:val="22"/>
          <w:szCs w:val="22"/>
        </w:rPr>
      </w:pPr>
      <w:r w:rsidRPr="00691B96">
        <w:rPr>
          <w:rFonts w:asciiTheme="minorHAnsi" w:hAnsiTheme="minorHAnsi" w:cstheme="minorHAnsi"/>
          <w:bCs/>
          <w:color w:val="173550"/>
          <w:sz w:val="22"/>
          <w:szCs w:val="22"/>
        </w:rPr>
        <w:t>All responses were checked to ensure Minimum Standards (Quality and Environmental Management) were met prior to Evaluation. Responses that did not meet these standards were rejected as non-compliant.</w:t>
      </w:r>
    </w:p>
    <w:p w14:paraId="11EFEC18" w14:textId="77777777" w:rsidR="0004319D" w:rsidRPr="00691B96" w:rsidRDefault="0004319D" w:rsidP="00691B96">
      <w:pPr>
        <w:pStyle w:val="Subtitle"/>
        <w:jc w:val="both"/>
        <w:rPr>
          <w:rFonts w:asciiTheme="minorHAnsi" w:hAnsiTheme="minorHAnsi" w:cstheme="minorHAnsi"/>
          <w:bCs/>
          <w:color w:val="173550"/>
          <w:sz w:val="22"/>
          <w:szCs w:val="22"/>
        </w:rPr>
      </w:pPr>
    </w:p>
    <w:p w14:paraId="3C4103D9" w14:textId="77777777" w:rsidR="0004319D" w:rsidRPr="00691B96" w:rsidRDefault="0004319D" w:rsidP="0004319D">
      <w:pPr>
        <w:pStyle w:val="Heading2"/>
        <w:numPr>
          <w:ilvl w:val="0"/>
          <w:numId w:val="0"/>
        </w:numPr>
        <w:spacing w:before="0" w:after="0"/>
        <w:ind w:left="567"/>
        <w:rPr>
          <w:rFonts w:asciiTheme="minorHAnsi" w:hAnsiTheme="minorHAnsi" w:cstheme="minorHAnsi"/>
          <w:bCs/>
          <w:color w:val="173550"/>
          <w:u w:val="single"/>
        </w:rPr>
      </w:pPr>
      <w:r w:rsidRPr="00691B96">
        <w:rPr>
          <w:rFonts w:asciiTheme="minorHAnsi" w:hAnsiTheme="minorHAnsi" w:cstheme="minorHAnsi"/>
          <w:bCs/>
          <w:color w:val="173550"/>
          <w:u w:val="single"/>
        </w:rPr>
        <w:t>Price Evaluation</w:t>
      </w:r>
    </w:p>
    <w:p w14:paraId="253D7F57" w14:textId="77777777" w:rsidR="0004319D" w:rsidRPr="00691B96" w:rsidRDefault="0004319D" w:rsidP="0004319D">
      <w:pPr>
        <w:pStyle w:val="Heading2"/>
        <w:numPr>
          <w:ilvl w:val="0"/>
          <w:numId w:val="0"/>
        </w:numPr>
        <w:spacing w:before="0" w:after="0"/>
        <w:ind w:left="567"/>
        <w:rPr>
          <w:rFonts w:asciiTheme="minorHAnsi" w:hAnsiTheme="minorHAnsi" w:cstheme="minorHAnsi"/>
          <w:i/>
          <w:iCs/>
          <w:color w:val="173550"/>
        </w:rPr>
      </w:pPr>
      <w:r w:rsidRPr="00691B96">
        <w:rPr>
          <w:rFonts w:asciiTheme="minorHAnsi" w:hAnsiTheme="minorHAnsi" w:cstheme="minorHAnsi"/>
          <w:color w:val="173550"/>
          <w:szCs w:val="22"/>
        </w:rPr>
        <w:t xml:space="preserve">Tenderers provided prices within a Pricing Schedule. The core products identified within the Pricing Schedule (Core List) were mandatory and formed the basket of goods for evaluation purposes. For each Lot/Sub-Lot, the Basket of Goods Total Value (Total Value) was entered into the model alongside the Total Value from all the submissions. The lowest Total Value received full marks and the remaining Tenders were scored according to their relationship with the lowest Tender.  </w:t>
      </w:r>
    </w:p>
    <w:p w14:paraId="434AE879" w14:textId="77777777" w:rsidR="0004319D" w:rsidRPr="00691B96" w:rsidRDefault="0004319D" w:rsidP="0004319D">
      <w:pPr>
        <w:pStyle w:val="Heading2"/>
        <w:numPr>
          <w:ilvl w:val="0"/>
          <w:numId w:val="0"/>
        </w:numPr>
        <w:ind w:firstLine="567"/>
        <w:rPr>
          <w:rFonts w:asciiTheme="minorHAnsi" w:hAnsiTheme="minorHAnsi" w:cstheme="minorHAnsi"/>
          <w:bCs/>
          <w:color w:val="173550"/>
          <w:u w:val="single"/>
        </w:rPr>
      </w:pPr>
      <w:r w:rsidRPr="00691B96">
        <w:rPr>
          <w:rFonts w:asciiTheme="minorHAnsi" w:hAnsiTheme="minorHAnsi" w:cstheme="minorHAnsi"/>
          <w:bCs/>
          <w:color w:val="173550"/>
          <w:u w:val="single"/>
        </w:rPr>
        <w:t>Quality Evaluation</w:t>
      </w:r>
    </w:p>
    <w:p w14:paraId="2BC548D1" w14:textId="12DCDF82" w:rsidR="0004319D" w:rsidRPr="00691B96" w:rsidRDefault="0004319D" w:rsidP="0004319D">
      <w:pPr>
        <w:pStyle w:val="Subtitle"/>
        <w:ind w:left="567"/>
        <w:jc w:val="both"/>
        <w:rPr>
          <w:rFonts w:asciiTheme="minorHAnsi" w:hAnsiTheme="minorHAnsi" w:cstheme="minorHAnsi"/>
          <w:color w:val="173550"/>
          <w:sz w:val="22"/>
          <w:szCs w:val="22"/>
        </w:rPr>
      </w:pPr>
      <w:r w:rsidRPr="00691B96">
        <w:rPr>
          <w:rFonts w:asciiTheme="minorHAnsi" w:hAnsiTheme="minorHAnsi" w:cstheme="minorHAnsi"/>
          <w:color w:val="173550"/>
          <w:sz w:val="22"/>
          <w:szCs w:val="22"/>
        </w:rPr>
        <w:t xml:space="preserve">The Quality Criteria was scored by individual evaluators </w:t>
      </w:r>
      <w:r w:rsidR="009C1044">
        <w:rPr>
          <w:rFonts w:asciiTheme="minorHAnsi" w:hAnsiTheme="minorHAnsi" w:cstheme="minorHAnsi"/>
          <w:color w:val="173550"/>
          <w:sz w:val="22"/>
          <w:szCs w:val="22"/>
        </w:rPr>
        <w:t xml:space="preserve">(formed of end users of the framework) </w:t>
      </w:r>
      <w:r w:rsidRPr="00691B96">
        <w:rPr>
          <w:rFonts w:asciiTheme="minorHAnsi" w:hAnsiTheme="minorHAnsi" w:cstheme="minorHAnsi"/>
          <w:color w:val="173550"/>
          <w:sz w:val="22"/>
          <w:szCs w:val="22"/>
        </w:rPr>
        <w:t xml:space="preserve">evaluating the Tenderers’ corresponding method statement responses to the evaluation criteria. The evaluation panel came together with a moderator, to moderate scores and reach a consensus on each of the criteria. </w:t>
      </w:r>
    </w:p>
    <w:p w14:paraId="4A87521E" w14:textId="77777777" w:rsidR="0004319D" w:rsidRPr="00691B96" w:rsidRDefault="0004319D" w:rsidP="0004319D">
      <w:pPr>
        <w:pStyle w:val="Subtitle"/>
        <w:ind w:left="567"/>
        <w:jc w:val="both"/>
        <w:rPr>
          <w:rFonts w:asciiTheme="minorHAnsi" w:hAnsiTheme="minorHAnsi" w:cstheme="minorHAnsi"/>
          <w:color w:val="173550"/>
          <w:sz w:val="22"/>
          <w:szCs w:val="22"/>
        </w:rPr>
      </w:pPr>
    </w:p>
    <w:p w14:paraId="32C27684" w14:textId="790715C3" w:rsidR="00D522C4" w:rsidRPr="00691B96" w:rsidRDefault="0004319D" w:rsidP="00691B96">
      <w:pPr>
        <w:ind w:left="567"/>
        <w:rPr>
          <w:rFonts w:asciiTheme="minorHAnsi" w:hAnsiTheme="minorHAnsi" w:cstheme="minorHAnsi"/>
          <w:color w:val="173550"/>
        </w:rPr>
      </w:pPr>
      <w:r w:rsidRPr="00691B96">
        <w:rPr>
          <w:rFonts w:asciiTheme="minorHAnsi" w:hAnsiTheme="minorHAnsi" w:cstheme="minorHAnsi"/>
          <w:color w:val="173550"/>
          <w:lang w:eastAsia="en-GB"/>
        </w:rPr>
        <w:t>The resultant price and quality scores were transferred across to the overall evaluation model where the weightings were applied to give total scores out of 100%.</w:t>
      </w:r>
    </w:p>
    <w:p w14:paraId="02F6DF7A" w14:textId="68C73317" w:rsidR="002F1B7D" w:rsidRPr="00691B96" w:rsidRDefault="0086712A"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How to </w:t>
      </w:r>
      <w:r w:rsidR="00055EC5" w:rsidRPr="00691B96">
        <w:rPr>
          <w:rFonts w:asciiTheme="minorHAnsi" w:hAnsiTheme="minorHAnsi" w:cstheme="minorHAnsi"/>
          <w:b/>
          <w:color w:val="F74452"/>
          <w:sz w:val="32"/>
          <w:szCs w:val="32"/>
        </w:rPr>
        <w:t>u</w:t>
      </w:r>
      <w:r w:rsidRPr="00691B96">
        <w:rPr>
          <w:rFonts w:asciiTheme="minorHAnsi" w:hAnsiTheme="minorHAnsi" w:cstheme="minorHAnsi"/>
          <w:b/>
          <w:color w:val="F74452"/>
          <w:sz w:val="32"/>
          <w:szCs w:val="32"/>
        </w:rPr>
        <w:t>se This Framework</w:t>
      </w:r>
    </w:p>
    <w:p w14:paraId="375CFCFB" w14:textId="77777777" w:rsidR="006A42A0" w:rsidRPr="00252F6A" w:rsidRDefault="006A42A0" w:rsidP="00E449D3">
      <w:pPr>
        <w:pStyle w:val="NoSpacing"/>
        <w:ind w:left="142" w:right="260"/>
        <w:jc w:val="both"/>
        <w:rPr>
          <w:rFonts w:asciiTheme="minorHAnsi" w:hAnsiTheme="minorHAnsi" w:cstheme="minorHAnsi"/>
        </w:rPr>
      </w:pPr>
    </w:p>
    <w:p w14:paraId="050494CF" w14:textId="09B75036" w:rsidR="00AD335E" w:rsidRPr="00691B96" w:rsidRDefault="009961C2"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Public Sector Bodies</w:t>
      </w:r>
      <w:r w:rsidR="00AD335E" w:rsidRPr="00691B96">
        <w:rPr>
          <w:rFonts w:asciiTheme="minorHAnsi" w:hAnsiTheme="minorHAnsi" w:cstheme="minorHAnsi"/>
          <w:color w:val="173550"/>
          <w:sz w:val="22"/>
          <w:szCs w:val="22"/>
          <w:lang w:val="en-GB"/>
        </w:rPr>
        <w:t xml:space="preserve"> will be permitted to Direct Award or conduct a mini competition under this framework for their individual requirements. </w:t>
      </w:r>
      <w:r w:rsidR="00B25222" w:rsidRPr="00691B96">
        <w:rPr>
          <w:rFonts w:asciiTheme="minorHAnsi" w:hAnsiTheme="minorHAnsi" w:cstheme="minorHAnsi"/>
          <w:color w:val="173550"/>
          <w:sz w:val="22"/>
          <w:szCs w:val="22"/>
          <w:lang w:val="en-GB"/>
        </w:rPr>
        <w:t>C</w:t>
      </w:r>
      <w:r w:rsidR="00AD335E" w:rsidRPr="00691B96">
        <w:rPr>
          <w:rFonts w:asciiTheme="minorHAnsi" w:hAnsiTheme="minorHAnsi" w:cstheme="minorHAnsi"/>
          <w:color w:val="173550"/>
          <w:sz w:val="22"/>
          <w:szCs w:val="22"/>
          <w:lang w:val="en-GB"/>
        </w:rPr>
        <w:t xml:space="preserve">ontracts </w:t>
      </w:r>
      <w:r w:rsidR="00B25222" w:rsidRPr="00691B96">
        <w:rPr>
          <w:rFonts w:asciiTheme="minorHAnsi" w:hAnsiTheme="minorHAnsi" w:cstheme="minorHAnsi"/>
          <w:color w:val="173550"/>
          <w:sz w:val="22"/>
          <w:szCs w:val="22"/>
          <w:lang w:val="en-GB"/>
        </w:rPr>
        <w:t xml:space="preserve">are </w:t>
      </w:r>
      <w:r w:rsidR="00AD335E" w:rsidRPr="00691B96">
        <w:rPr>
          <w:rFonts w:asciiTheme="minorHAnsi" w:hAnsiTheme="minorHAnsi" w:cstheme="minorHAnsi"/>
          <w:color w:val="173550"/>
          <w:sz w:val="22"/>
          <w:szCs w:val="22"/>
          <w:lang w:val="en-GB"/>
        </w:rPr>
        <w:t xml:space="preserve">not </w:t>
      </w:r>
      <w:r w:rsidRPr="00691B96">
        <w:rPr>
          <w:rFonts w:asciiTheme="minorHAnsi" w:hAnsiTheme="minorHAnsi" w:cstheme="minorHAnsi"/>
          <w:color w:val="173550"/>
          <w:sz w:val="22"/>
          <w:szCs w:val="22"/>
          <w:lang w:val="en-GB"/>
        </w:rPr>
        <w:t>exclusive;</w:t>
      </w:r>
      <w:r w:rsidR="00B8103F" w:rsidRPr="00691B96">
        <w:rPr>
          <w:rFonts w:asciiTheme="minorHAnsi" w:hAnsiTheme="minorHAnsi" w:cstheme="minorHAnsi"/>
          <w:color w:val="173550"/>
          <w:sz w:val="22"/>
          <w:szCs w:val="22"/>
          <w:lang w:val="en-GB"/>
        </w:rPr>
        <w:t xml:space="preserve"> therefore, </w:t>
      </w:r>
      <w:r w:rsidR="00B25222" w:rsidRPr="00691B96">
        <w:rPr>
          <w:rFonts w:asciiTheme="minorHAnsi" w:hAnsiTheme="minorHAnsi" w:cstheme="minorHAnsi"/>
          <w:color w:val="173550"/>
          <w:sz w:val="22"/>
          <w:szCs w:val="22"/>
          <w:lang w:val="en-GB"/>
        </w:rPr>
        <w:t>award to more than one supplier</w:t>
      </w:r>
      <w:r w:rsidRPr="00691B96">
        <w:rPr>
          <w:rFonts w:asciiTheme="minorHAnsi" w:hAnsiTheme="minorHAnsi" w:cstheme="minorHAnsi"/>
          <w:color w:val="173550"/>
          <w:sz w:val="22"/>
          <w:szCs w:val="22"/>
          <w:lang w:val="en-GB"/>
        </w:rPr>
        <w:t xml:space="preserve"> is</w:t>
      </w:r>
      <w:r w:rsidR="00AD335E" w:rsidRPr="00691B96">
        <w:rPr>
          <w:rFonts w:asciiTheme="minorHAnsi" w:hAnsiTheme="minorHAnsi" w:cstheme="minorHAnsi"/>
          <w:color w:val="173550"/>
          <w:sz w:val="22"/>
          <w:szCs w:val="22"/>
          <w:lang w:val="en-GB"/>
        </w:rPr>
        <w:t xml:space="preserve"> permitted</w:t>
      </w:r>
      <w:r w:rsidR="00B8103F" w:rsidRPr="00691B96">
        <w:rPr>
          <w:rFonts w:asciiTheme="minorHAnsi" w:hAnsiTheme="minorHAnsi" w:cstheme="minorHAnsi"/>
          <w:color w:val="173550"/>
          <w:sz w:val="22"/>
          <w:szCs w:val="22"/>
          <w:lang w:val="en-GB"/>
        </w:rPr>
        <w:t>.</w:t>
      </w:r>
    </w:p>
    <w:p w14:paraId="1BCD81C6"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3D1D50F5" w14:textId="77777777" w:rsidR="00841EAC" w:rsidRPr="00691B96" w:rsidRDefault="00841EAC" w:rsidP="00A22149">
      <w:pPr>
        <w:pStyle w:val="NoSpacing"/>
        <w:ind w:left="426" w:right="260"/>
        <w:jc w:val="both"/>
        <w:rPr>
          <w:rFonts w:asciiTheme="minorHAnsi" w:hAnsiTheme="minorHAnsi" w:cstheme="minorHAnsi"/>
          <w:b/>
          <w:color w:val="173550"/>
        </w:rPr>
      </w:pPr>
      <w:r w:rsidRPr="00691B96">
        <w:rPr>
          <w:rFonts w:asciiTheme="minorHAnsi" w:hAnsiTheme="minorHAnsi" w:cstheme="minorHAnsi"/>
          <w:b/>
          <w:color w:val="173550"/>
        </w:rPr>
        <w:t>Option 1 – Direct Award</w:t>
      </w:r>
    </w:p>
    <w:p w14:paraId="0FFE4A46"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u w:val="single"/>
          <w:lang w:val="en-GB"/>
        </w:rPr>
      </w:pPr>
    </w:p>
    <w:p w14:paraId="36F5B423" w14:textId="77777777" w:rsidR="00874814" w:rsidRDefault="00AD335E" w:rsidP="00874814">
      <w:pPr>
        <w:ind w:left="426"/>
        <w:rPr>
          <w:rFonts w:asciiTheme="minorHAnsi" w:hAnsiTheme="minorHAnsi" w:cstheme="minorHAnsi"/>
          <w:color w:val="173550"/>
        </w:rPr>
      </w:pPr>
      <w:r w:rsidRPr="00691B96">
        <w:rPr>
          <w:rFonts w:asciiTheme="minorHAnsi" w:hAnsiTheme="minorHAnsi" w:cstheme="minorHAnsi"/>
          <w:color w:val="173550"/>
        </w:rPr>
        <w:t xml:space="preserve">If </w:t>
      </w:r>
      <w:r w:rsidR="002B00E5" w:rsidRPr="00691B96">
        <w:rPr>
          <w:rFonts w:asciiTheme="minorHAnsi" w:hAnsiTheme="minorHAnsi" w:cstheme="minorHAnsi"/>
          <w:color w:val="173550"/>
        </w:rPr>
        <w:t xml:space="preserve">Public Sector Bodies </w:t>
      </w:r>
      <w:r w:rsidRPr="00691B96">
        <w:rPr>
          <w:rFonts w:asciiTheme="minorHAnsi" w:hAnsiTheme="minorHAnsi" w:cstheme="minorHAnsi"/>
          <w:color w:val="173550"/>
        </w:rPr>
        <w:t xml:space="preserve">can justify value for money and provided their individual procurement procedure rules permit it, they will be able to call-off from this framework directly providing the reference number for this framework agreement. </w:t>
      </w:r>
      <w:r w:rsidR="00874814">
        <w:rPr>
          <w:rFonts w:asciiTheme="minorHAnsi" w:hAnsiTheme="minorHAnsi" w:cstheme="minorHAnsi"/>
          <w:color w:val="173550"/>
        </w:rPr>
        <w:t>Customers will need to:</w:t>
      </w:r>
    </w:p>
    <w:p w14:paraId="363E5E47" w14:textId="014229F3" w:rsidR="00874814" w:rsidRPr="00874814" w:rsidRDefault="00874814" w:rsidP="00874814">
      <w:pPr>
        <w:ind w:left="426"/>
        <w:rPr>
          <w:rFonts w:asciiTheme="minorHAnsi" w:hAnsiTheme="minorHAnsi" w:cstheme="minorHAnsi"/>
          <w:color w:val="173550"/>
        </w:rPr>
      </w:pPr>
      <w:r>
        <w:rPr>
          <w:rFonts w:asciiTheme="minorHAnsi" w:hAnsiTheme="minorHAnsi" w:cstheme="minorHAnsi"/>
          <w:color w:val="173550"/>
        </w:rPr>
        <w:t xml:space="preserve">(a) </w:t>
      </w:r>
      <w:r w:rsidRPr="00874814">
        <w:rPr>
          <w:rFonts w:asciiTheme="minorHAnsi" w:hAnsiTheme="minorHAnsi" w:cstheme="minorHAnsi"/>
          <w:color w:val="173550"/>
        </w:rPr>
        <w:t xml:space="preserve">identify the relevant Lot which </w:t>
      </w:r>
      <w:r>
        <w:rPr>
          <w:rFonts w:asciiTheme="minorHAnsi" w:hAnsiTheme="minorHAnsi" w:cstheme="minorHAnsi"/>
          <w:color w:val="173550"/>
        </w:rPr>
        <w:t>their</w:t>
      </w:r>
      <w:r w:rsidRPr="00874814">
        <w:rPr>
          <w:rFonts w:asciiTheme="minorHAnsi" w:hAnsiTheme="minorHAnsi" w:cstheme="minorHAnsi"/>
          <w:color w:val="173550"/>
        </w:rPr>
        <w:t xml:space="preserve"> requirements fall into</w:t>
      </w:r>
      <w:r>
        <w:rPr>
          <w:rFonts w:asciiTheme="minorHAnsi" w:hAnsiTheme="minorHAnsi" w:cstheme="minorHAnsi"/>
          <w:color w:val="173550"/>
        </w:rPr>
        <w:t>.</w:t>
      </w:r>
    </w:p>
    <w:p w14:paraId="11B38FA1" w14:textId="787AFBEC" w:rsidR="00874814" w:rsidRPr="00874814" w:rsidRDefault="00874814" w:rsidP="00874814">
      <w:pPr>
        <w:ind w:left="426"/>
        <w:rPr>
          <w:rFonts w:asciiTheme="minorHAnsi" w:hAnsiTheme="minorHAnsi" w:cstheme="minorHAnsi"/>
          <w:color w:val="173550"/>
        </w:rPr>
      </w:pPr>
      <w:r w:rsidRPr="00874814">
        <w:rPr>
          <w:rFonts w:asciiTheme="minorHAnsi" w:hAnsiTheme="minorHAnsi" w:cstheme="minorHAnsi"/>
          <w:color w:val="173550"/>
        </w:rPr>
        <w:t>(b)</w:t>
      </w:r>
      <w:r w:rsidRPr="00874814">
        <w:rPr>
          <w:rFonts w:asciiTheme="minorHAnsi" w:hAnsiTheme="minorHAnsi" w:cstheme="minorHAnsi"/>
          <w:color w:val="173550"/>
        </w:rPr>
        <w:tab/>
        <w:t>identify the Framework Provider</w:t>
      </w:r>
      <w:r>
        <w:rPr>
          <w:rFonts w:asciiTheme="minorHAnsi" w:hAnsiTheme="minorHAnsi" w:cstheme="minorHAnsi"/>
          <w:color w:val="173550"/>
        </w:rPr>
        <w:t>/s</w:t>
      </w:r>
      <w:r w:rsidRPr="00874814">
        <w:rPr>
          <w:rFonts w:asciiTheme="minorHAnsi" w:hAnsiTheme="minorHAnsi" w:cstheme="minorHAnsi"/>
          <w:color w:val="173550"/>
        </w:rPr>
        <w:t xml:space="preserve"> which meets its requirements and offers the most economically advantageous solution for those requirements following an evaluation of each Framework Providers’ </w:t>
      </w:r>
      <w:r w:rsidRPr="00DF4C0A">
        <w:rPr>
          <w:rFonts w:asciiTheme="minorHAnsi" w:hAnsiTheme="minorHAnsi" w:cstheme="minorHAnsi"/>
          <w:color w:val="173550"/>
        </w:rPr>
        <w:t>Tender</w:t>
      </w:r>
      <w:r w:rsidRPr="00874814">
        <w:rPr>
          <w:rFonts w:asciiTheme="minorHAnsi" w:hAnsiTheme="minorHAnsi" w:cstheme="minorHAnsi"/>
          <w:color w:val="173550"/>
        </w:rPr>
        <w:t xml:space="preserve"> and the Pricing Matrices</w:t>
      </w:r>
      <w:r>
        <w:rPr>
          <w:rFonts w:asciiTheme="minorHAnsi" w:hAnsiTheme="minorHAnsi" w:cstheme="minorHAnsi"/>
          <w:color w:val="173550"/>
        </w:rPr>
        <w:t>.</w:t>
      </w:r>
    </w:p>
    <w:p w14:paraId="3099D20E" w14:textId="4D2D396F" w:rsidR="00874814" w:rsidRPr="00874814" w:rsidRDefault="00874814" w:rsidP="00874814">
      <w:pPr>
        <w:ind w:left="426"/>
        <w:rPr>
          <w:rFonts w:asciiTheme="minorHAnsi" w:hAnsiTheme="minorHAnsi" w:cstheme="minorHAnsi"/>
          <w:color w:val="173550"/>
        </w:rPr>
      </w:pPr>
      <w:r w:rsidRPr="00874814">
        <w:rPr>
          <w:rFonts w:asciiTheme="minorHAnsi" w:hAnsiTheme="minorHAnsi" w:cstheme="minorHAnsi"/>
          <w:color w:val="173550"/>
        </w:rPr>
        <w:t>(c)</w:t>
      </w:r>
      <w:r w:rsidRPr="00874814">
        <w:rPr>
          <w:rFonts w:asciiTheme="minorHAnsi" w:hAnsiTheme="minorHAnsi" w:cstheme="minorHAnsi"/>
          <w:color w:val="173550"/>
        </w:rPr>
        <w:tab/>
        <w:t>send an Order</w:t>
      </w:r>
      <w:r w:rsidR="006372C8">
        <w:rPr>
          <w:rFonts w:asciiTheme="minorHAnsi" w:hAnsiTheme="minorHAnsi" w:cstheme="minorHAnsi"/>
          <w:color w:val="173550"/>
        </w:rPr>
        <w:t>/s</w:t>
      </w:r>
      <w:r w:rsidRPr="00874814">
        <w:rPr>
          <w:rFonts w:asciiTheme="minorHAnsi" w:hAnsiTheme="minorHAnsi" w:cstheme="minorHAnsi"/>
          <w:color w:val="173550"/>
        </w:rPr>
        <w:t xml:space="preserve"> to the Framework Provider</w:t>
      </w:r>
      <w:r>
        <w:rPr>
          <w:rFonts w:asciiTheme="minorHAnsi" w:hAnsiTheme="minorHAnsi" w:cstheme="minorHAnsi"/>
          <w:color w:val="173550"/>
        </w:rPr>
        <w:t>/s.</w:t>
      </w:r>
    </w:p>
    <w:p w14:paraId="67F4FDF0" w14:textId="60452ED5" w:rsidR="00467920" w:rsidRPr="00691B96" w:rsidRDefault="00AD335E" w:rsidP="00A22149">
      <w:pPr>
        <w:ind w:left="426"/>
        <w:rPr>
          <w:rFonts w:asciiTheme="minorHAnsi" w:hAnsiTheme="minorHAnsi" w:cstheme="minorHAnsi"/>
          <w:color w:val="173550"/>
        </w:rPr>
      </w:pPr>
      <w:r w:rsidRPr="00691B96">
        <w:rPr>
          <w:rFonts w:asciiTheme="minorHAnsi" w:hAnsiTheme="minorHAnsi" w:cstheme="minorHAnsi"/>
          <w:color w:val="173550"/>
        </w:rPr>
        <w:t>The Pricing Matri</w:t>
      </w:r>
      <w:r w:rsidR="00957296" w:rsidRPr="00691B96">
        <w:rPr>
          <w:rFonts w:asciiTheme="minorHAnsi" w:hAnsiTheme="minorHAnsi" w:cstheme="minorHAnsi"/>
          <w:color w:val="173550"/>
        </w:rPr>
        <w:t>ces</w:t>
      </w:r>
      <w:r w:rsidRPr="00691B96">
        <w:rPr>
          <w:rFonts w:asciiTheme="minorHAnsi" w:hAnsiTheme="minorHAnsi" w:cstheme="minorHAnsi"/>
          <w:color w:val="173550"/>
        </w:rPr>
        <w:t xml:space="preserve"> </w:t>
      </w:r>
      <w:r w:rsidR="00AC0458" w:rsidRPr="00691B96">
        <w:rPr>
          <w:rFonts w:asciiTheme="minorHAnsi" w:hAnsiTheme="minorHAnsi" w:cstheme="minorHAnsi"/>
          <w:color w:val="173550"/>
        </w:rPr>
        <w:t>contain the list</w:t>
      </w:r>
      <w:r w:rsidRPr="00691B96">
        <w:rPr>
          <w:rFonts w:asciiTheme="minorHAnsi" w:hAnsiTheme="minorHAnsi" w:cstheme="minorHAnsi"/>
          <w:color w:val="173550"/>
        </w:rPr>
        <w:t xml:space="preserve"> of products available for Direct Award and will be made available to Public Sector Bodies on request via completion of </w:t>
      </w:r>
      <w:r w:rsidR="00AC0458" w:rsidRPr="00691B96">
        <w:rPr>
          <w:rFonts w:asciiTheme="minorHAnsi" w:hAnsiTheme="minorHAnsi" w:cstheme="minorHAnsi"/>
          <w:color w:val="173550"/>
        </w:rPr>
        <w:t>the</w:t>
      </w:r>
      <w:r w:rsidRPr="00691B96">
        <w:rPr>
          <w:rFonts w:asciiTheme="minorHAnsi" w:hAnsiTheme="minorHAnsi" w:cstheme="minorHAnsi"/>
          <w:color w:val="173550"/>
        </w:rPr>
        <w:t xml:space="preserve"> Access Requirement Form</w:t>
      </w:r>
      <w:bookmarkStart w:id="0" w:name="_Hlk155351359"/>
      <w:r w:rsidR="00874814">
        <w:rPr>
          <w:rFonts w:asciiTheme="minorHAnsi" w:hAnsiTheme="minorHAnsi" w:cstheme="minorHAnsi"/>
          <w:color w:val="173550"/>
        </w:rPr>
        <w:t xml:space="preserve">. </w:t>
      </w:r>
      <w:r w:rsidR="00874814">
        <w:rPr>
          <w:rFonts w:asciiTheme="minorHAnsi" w:hAnsiTheme="minorHAnsi" w:cstheme="minorHAnsi"/>
          <w:color w:val="173550"/>
        </w:rPr>
        <w:lastRenderedPageBreak/>
        <w:t>Wh</w:t>
      </w:r>
      <w:r w:rsidR="00467920" w:rsidRPr="00691B96">
        <w:rPr>
          <w:rFonts w:asciiTheme="minorHAnsi" w:hAnsiTheme="minorHAnsi" w:cstheme="minorHAnsi"/>
          <w:color w:val="173550"/>
        </w:rPr>
        <w:t>ere there is a colour variation and the required colour is not included in the Pricing Matri</w:t>
      </w:r>
      <w:r w:rsidR="00957296" w:rsidRPr="00691B96">
        <w:rPr>
          <w:rFonts w:asciiTheme="minorHAnsi" w:hAnsiTheme="minorHAnsi" w:cstheme="minorHAnsi"/>
          <w:color w:val="173550"/>
        </w:rPr>
        <w:t>ces</w:t>
      </w:r>
      <w:r w:rsidR="00467920" w:rsidRPr="00691B96">
        <w:rPr>
          <w:rFonts w:asciiTheme="minorHAnsi" w:hAnsiTheme="minorHAnsi" w:cstheme="minorHAnsi"/>
          <w:color w:val="173550"/>
        </w:rPr>
        <w:t>, the pricing for this item will be the same regardless of the colour and therefore the colour variation can also be Direct Awarded.</w:t>
      </w:r>
    </w:p>
    <w:bookmarkEnd w:id="0"/>
    <w:p w14:paraId="2C0C3D7A" w14:textId="74DDC41B"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 xml:space="preserve">Direct Awards can be made for ad-hoc requirements or for ongoing call-off contracts. The maximum period for </w:t>
      </w:r>
      <w:r w:rsidR="002B00E5" w:rsidRPr="00691B96">
        <w:rPr>
          <w:rFonts w:asciiTheme="minorHAnsi" w:hAnsiTheme="minorHAnsi" w:cstheme="minorHAnsi"/>
          <w:color w:val="173550"/>
          <w:sz w:val="22"/>
          <w:szCs w:val="22"/>
        </w:rPr>
        <w:t xml:space="preserve">Public Sector Bodies </w:t>
      </w:r>
      <w:r w:rsidRPr="00691B96">
        <w:rPr>
          <w:rFonts w:asciiTheme="minorHAnsi" w:hAnsiTheme="minorHAnsi" w:cstheme="minorHAnsi"/>
          <w:color w:val="173550"/>
          <w:sz w:val="22"/>
          <w:szCs w:val="22"/>
          <w:lang w:val="en-GB"/>
        </w:rPr>
        <w:t>who may wish to call-off from the framework is 4 years.</w:t>
      </w:r>
    </w:p>
    <w:p w14:paraId="6C9F4935" w14:textId="77777777" w:rsidR="00AD335E" w:rsidRPr="00AE2D9D" w:rsidRDefault="00AD335E" w:rsidP="00A22149">
      <w:pPr>
        <w:pStyle w:val="BodyText2"/>
        <w:spacing w:after="0" w:line="240" w:lineRule="auto"/>
        <w:ind w:left="426"/>
        <w:rPr>
          <w:rFonts w:asciiTheme="minorHAnsi" w:hAnsiTheme="minorHAnsi" w:cstheme="minorHAnsi"/>
          <w:color w:val="27467D"/>
          <w:sz w:val="22"/>
          <w:szCs w:val="22"/>
          <w:lang w:val="en-GB"/>
        </w:rPr>
      </w:pPr>
    </w:p>
    <w:p w14:paraId="35C878EE" w14:textId="0CA64B26"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 xml:space="preserve">So that </w:t>
      </w:r>
      <w:r w:rsidR="002B00E5" w:rsidRPr="00691B96">
        <w:rPr>
          <w:rFonts w:asciiTheme="minorHAnsi" w:hAnsiTheme="minorHAnsi" w:cstheme="minorHAnsi"/>
          <w:color w:val="173550"/>
          <w:sz w:val="22"/>
          <w:szCs w:val="22"/>
        </w:rPr>
        <w:t xml:space="preserve">Public Sector Bodies </w:t>
      </w:r>
      <w:r w:rsidRPr="00691B96">
        <w:rPr>
          <w:rFonts w:asciiTheme="minorHAnsi" w:hAnsiTheme="minorHAnsi" w:cstheme="minorHAnsi"/>
          <w:color w:val="173550"/>
          <w:sz w:val="22"/>
          <w:szCs w:val="22"/>
          <w:lang w:val="en-GB"/>
        </w:rPr>
        <w:t xml:space="preserve">can make best-value decisions, suppliers </w:t>
      </w:r>
      <w:r w:rsidR="000B4771" w:rsidRPr="00691B96">
        <w:rPr>
          <w:rFonts w:asciiTheme="minorHAnsi" w:hAnsiTheme="minorHAnsi" w:cstheme="minorHAnsi"/>
          <w:color w:val="173550"/>
          <w:sz w:val="22"/>
          <w:szCs w:val="22"/>
          <w:lang w:val="en-GB"/>
        </w:rPr>
        <w:t>have</w:t>
      </w:r>
      <w:r w:rsidRPr="00691B96">
        <w:rPr>
          <w:rFonts w:asciiTheme="minorHAnsi" w:hAnsiTheme="minorHAnsi" w:cstheme="minorHAnsi"/>
          <w:color w:val="173550"/>
          <w:sz w:val="22"/>
          <w:szCs w:val="22"/>
          <w:lang w:val="en-GB"/>
        </w:rPr>
        <w:t xml:space="preserve"> provide</w:t>
      </w:r>
      <w:r w:rsidR="000B4771" w:rsidRPr="00691B96">
        <w:rPr>
          <w:rFonts w:asciiTheme="minorHAnsi" w:hAnsiTheme="minorHAnsi" w:cstheme="minorHAnsi"/>
          <w:color w:val="173550"/>
          <w:sz w:val="22"/>
          <w:szCs w:val="22"/>
          <w:lang w:val="en-GB"/>
        </w:rPr>
        <w:t>d</w:t>
      </w:r>
      <w:r w:rsidRPr="00691B96">
        <w:rPr>
          <w:rFonts w:asciiTheme="minorHAnsi" w:hAnsiTheme="minorHAnsi" w:cstheme="minorHAnsi"/>
          <w:color w:val="173550"/>
          <w:sz w:val="22"/>
          <w:szCs w:val="22"/>
          <w:lang w:val="en-GB"/>
        </w:rPr>
        <w:t xml:space="preserve"> information about their organisation</w:t>
      </w:r>
      <w:r w:rsidR="000B4771" w:rsidRPr="00691B96">
        <w:rPr>
          <w:rFonts w:asciiTheme="minorHAnsi" w:hAnsiTheme="minorHAnsi" w:cstheme="minorHAnsi"/>
          <w:color w:val="173550"/>
          <w:sz w:val="22"/>
          <w:szCs w:val="22"/>
          <w:lang w:val="en-GB"/>
        </w:rPr>
        <w:t>s</w:t>
      </w:r>
      <w:r w:rsidRPr="00691B96">
        <w:rPr>
          <w:rFonts w:asciiTheme="minorHAnsi" w:hAnsiTheme="minorHAnsi" w:cstheme="minorHAnsi"/>
          <w:color w:val="173550"/>
          <w:sz w:val="22"/>
          <w:szCs w:val="22"/>
          <w:lang w:val="en-GB"/>
        </w:rPr>
        <w:t xml:space="preserve">, which highlight their unique selling points (USP) and benefits or value added to </w:t>
      </w:r>
      <w:r w:rsidR="002B00E5" w:rsidRPr="00691B96">
        <w:rPr>
          <w:rFonts w:asciiTheme="minorHAnsi" w:hAnsiTheme="minorHAnsi" w:cstheme="minorHAnsi"/>
          <w:color w:val="173550"/>
          <w:sz w:val="22"/>
          <w:szCs w:val="22"/>
        </w:rPr>
        <w:t>Public Sector Bodies</w:t>
      </w:r>
      <w:r w:rsidR="002B00E5" w:rsidRPr="00691B96">
        <w:rPr>
          <w:rFonts w:asciiTheme="minorHAnsi" w:hAnsiTheme="minorHAnsi" w:cstheme="minorHAnsi"/>
          <w:color w:val="173550"/>
        </w:rPr>
        <w:t xml:space="preserve"> </w:t>
      </w:r>
      <w:r w:rsidRPr="00691B96">
        <w:rPr>
          <w:rFonts w:asciiTheme="minorHAnsi" w:hAnsiTheme="minorHAnsi" w:cstheme="minorHAnsi"/>
          <w:color w:val="173550"/>
          <w:sz w:val="22"/>
          <w:szCs w:val="22"/>
          <w:lang w:val="en-GB"/>
        </w:rPr>
        <w:t>using this framework</w:t>
      </w:r>
      <w:r w:rsidR="00246D45">
        <w:rPr>
          <w:rFonts w:asciiTheme="minorHAnsi" w:hAnsiTheme="minorHAnsi" w:cstheme="minorHAnsi"/>
          <w:color w:val="173550"/>
          <w:sz w:val="22"/>
          <w:szCs w:val="22"/>
          <w:lang w:val="en-GB"/>
        </w:rPr>
        <w:t xml:space="preserve"> (see Section 13 in this User Guide)</w:t>
      </w:r>
      <w:r w:rsidRPr="00691B96">
        <w:rPr>
          <w:rFonts w:asciiTheme="minorHAnsi" w:hAnsiTheme="minorHAnsi" w:cstheme="minorHAnsi"/>
          <w:color w:val="173550"/>
          <w:sz w:val="22"/>
          <w:szCs w:val="22"/>
          <w:lang w:val="en-GB"/>
        </w:rPr>
        <w:t xml:space="preserve">. </w:t>
      </w:r>
    </w:p>
    <w:p w14:paraId="66D413E8" w14:textId="77777777" w:rsidR="00AD335E" w:rsidRPr="00691B96" w:rsidRDefault="00AD335E" w:rsidP="00AD335E">
      <w:pPr>
        <w:pStyle w:val="BodyText2"/>
        <w:spacing w:after="0" w:line="240" w:lineRule="auto"/>
        <w:rPr>
          <w:rFonts w:asciiTheme="minorHAnsi" w:hAnsiTheme="minorHAnsi" w:cstheme="minorHAnsi"/>
          <w:color w:val="173550"/>
          <w:sz w:val="22"/>
          <w:szCs w:val="22"/>
          <w:lang w:val="en-GB"/>
        </w:rPr>
      </w:pPr>
    </w:p>
    <w:p w14:paraId="5003876D" w14:textId="77777777" w:rsidR="00B764A0" w:rsidRPr="00691B96" w:rsidRDefault="00B764A0" w:rsidP="00A22149">
      <w:pPr>
        <w:pStyle w:val="NoSpacing"/>
        <w:ind w:left="426" w:right="260"/>
        <w:jc w:val="both"/>
        <w:rPr>
          <w:rFonts w:asciiTheme="minorHAnsi" w:hAnsiTheme="minorHAnsi" w:cstheme="minorHAnsi"/>
          <w:b/>
          <w:color w:val="173550"/>
        </w:rPr>
      </w:pPr>
      <w:r w:rsidRPr="00691B96">
        <w:rPr>
          <w:rFonts w:asciiTheme="minorHAnsi" w:hAnsiTheme="minorHAnsi" w:cstheme="minorHAnsi"/>
          <w:b/>
          <w:color w:val="173550"/>
        </w:rPr>
        <w:t>Option 2 – Mini-Competition</w:t>
      </w:r>
    </w:p>
    <w:p w14:paraId="0AE84A95"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0C81DA79" w14:textId="32995753"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Public Sector Bodies</w:t>
      </w:r>
      <w:r w:rsidRPr="00691B96">
        <w:rPr>
          <w:rFonts w:asciiTheme="minorHAnsi" w:hAnsiTheme="minorHAnsi" w:cstheme="minorHAnsi"/>
          <w:color w:val="173550"/>
        </w:rPr>
        <w:t xml:space="preserve"> </w:t>
      </w:r>
      <w:r w:rsidR="00AD335E" w:rsidRPr="00691B96">
        <w:rPr>
          <w:rFonts w:asciiTheme="minorHAnsi" w:hAnsiTheme="minorHAnsi" w:cstheme="minorHAnsi"/>
          <w:color w:val="173550"/>
          <w:sz w:val="22"/>
          <w:szCs w:val="22"/>
          <w:lang w:val="en-GB"/>
        </w:rPr>
        <w:t xml:space="preserve">may wish to carry out a mini competition if their requirements differ from the framework specification, or if they require pricing information from Suppliers (where pricing is not in the </w:t>
      </w:r>
      <w:r w:rsidR="00AC0458" w:rsidRPr="00691B96">
        <w:rPr>
          <w:rFonts w:asciiTheme="minorHAnsi" w:hAnsiTheme="minorHAnsi" w:cstheme="minorHAnsi"/>
          <w:color w:val="173550"/>
          <w:sz w:val="22"/>
          <w:szCs w:val="22"/>
          <w:lang w:val="en-GB"/>
        </w:rPr>
        <w:t>Pricing Matri</w:t>
      </w:r>
      <w:r w:rsidR="00957296" w:rsidRPr="00691B96">
        <w:rPr>
          <w:rFonts w:asciiTheme="minorHAnsi" w:hAnsiTheme="minorHAnsi" w:cstheme="minorHAnsi"/>
          <w:color w:val="173550"/>
          <w:sz w:val="22"/>
          <w:szCs w:val="22"/>
          <w:lang w:val="en-GB"/>
        </w:rPr>
        <w:t>ces</w:t>
      </w:r>
      <w:r w:rsidR="00AD335E" w:rsidRPr="00691B96">
        <w:rPr>
          <w:rFonts w:asciiTheme="minorHAnsi" w:hAnsiTheme="minorHAnsi" w:cstheme="minorHAnsi"/>
          <w:color w:val="173550"/>
          <w:sz w:val="22"/>
          <w:szCs w:val="22"/>
          <w:lang w:val="en-GB"/>
        </w:rPr>
        <w:t>) or wish to seek price improvements based on large volume contracts.</w:t>
      </w:r>
    </w:p>
    <w:p w14:paraId="6CA70B1A"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5F61D8A8" w14:textId="70D7159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 xml:space="preserve">Mini-competitions can be carried out for ad-hoc </w:t>
      </w:r>
      <w:r w:rsidRPr="00AE2D9D">
        <w:rPr>
          <w:rFonts w:asciiTheme="minorHAnsi" w:hAnsiTheme="minorHAnsi" w:cstheme="minorHAnsi"/>
          <w:color w:val="27467D"/>
          <w:sz w:val="22"/>
          <w:szCs w:val="22"/>
          <w:lang w:val="en-GB"/>
        </w:rPr>
        <w:t xml:space="preserve">requirements or for ongoing call-off contracts. </w:t>
      </w:r>
      <w:r w:rsidRPr="00691B96">
        <w:rPr>
          <w:rFonts w:asciiTheme="minorHAnsi" w:hAnsiTheme="minorHAnsi" w:cstheme="minorHAnsi"/>
          <w:color w:val="173550"/>
          <w:sz w:val="22"/>
          <w:szCs w:val="22"/>
          <w:lang w:val="en-GB"/>
        </w:rPr>
        <w:t xml:space="preserve">The maximum period for </w:t>
      </w:r>
      <w:r w:rsidR="00F32487" w:rsidRPr="00691B96">
        <w:rPr>
          <w:rFonts w:asciiTheme="minorHAnsi" w:hAnsiTheme="minorHAnsi" w:cstheme="minorHAnsi"/>
          <w:color w:val="173550"/>
          <w:sz w:val="22"/>
          <w:szCs w:val="22"/>
        </w:rPr>
        <w:t xml:space="preserve">Public Sector Bodies </w:t>
      </w:r>
      <w:r w:rsidRPr="00691B96">
        <w:rPr>
          <w:rFonts w:asciiTheme="minorHAnsi" w:hAnsiTheme="minorHAnsi" w:cstheme="minorHAnsi"/>
          <w:color w:val="173550"/>
          <w:sz w:val="22"/>
          <w:szCs w:val="22"/>
          <w:lang w:val="en-GB"/>
        </w:rPr>
        <w:t>who may wish to call-off from the framework is 4 years.</w:t>
      </w:r>
    </w:p>
    <w:p w14:paraId="47C19ABE"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695A5292" w14:textId="56EBDC95"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AD335E" w:rsidRPr="00691B96">
        <w:rPr>
          <w:rFonts w:asciiTheme="minorHAnsi" w:hAnsiTheme="minorHAnsi" w:cstheme="minorHAnsi"/>
          <w:color w:val="173550"/>
          <w:sz w:val="22"/>
          <w:szCs w:val="22"/>
          <w:lang w:val="en-GB"/>
        </w:rPr>
        <w:t>will be required to invite all Suppliers in the framework to mini competitions that are able to service their area.</w:t>
      </w:r>
      <w:r w:rsidR="003B3046" w:rsidRPr="003B3046">
        <w:t xml:space="preserve"> </w:t>
      </w:r>
      <w:r w:rsidR="003B3046">
        <w:rPr>
          <w:rFonts w:asciiTheme="minorHAnsi" w:hAnsiTheme="minorHAnsi" w:cstheme="minorHAnsi"/>
          <w:color w:val="173550"/>
          <w:sz w:val="22"/>
          <w:szCs w:val="22"/>
          <w:lang w:val="en-GB"/>
        </w:rPr>
        <w:t>It is advised to give notice to Suppliers</w:t>
      </w:r>
      <w:r w:rsidR="003B3046" w:rsidRPr="003B3046">
        <w:rPr>
          <w:rFonts w:asciiTheme="minorHAnsi" w:hAnsiTheme="minorHAnsi" w:cstheme="minorHAnsi"/>
          <w:color w:val="173550"/>
          <w:sz w:val="22"/>
          <w:szCs w:val="22"/>
          <w:lang w:val="en-GB"/>
        </w:rPr>
        <w:t xml:space="preserve"> in advance of posting opportunities so they can be prepared.</w:t>
      </w:r>
    </w:p>
    <w:p w14:paraId="491EAC4A"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38C47963" w14:textId="1623AE88"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4E3A2A" w:rsidRPr="00691B96">
        <w:rPr>
          <w:rFonts w:asciiTheme="minorHAnsi" w:hAnsiTheme="minorHAnsi" w:cstheme="minorHAnsi"/>
          <w:color w:val="173550"/>
          <w:sz w:val="22"/>
          <w:szCs w:val="22"/>
          <w:lang w:val="en-GB"/>
        </w:rPr>
        <w:t xml:space="preserve">should </w:t>
      </w:r>
      <w:r w:rsidR="00AD335E" w:rsidRPr="00691B96">
        <w:rPr>
          <w:rFonts w:asciiTheme="minorHAnsi" w:hAnsiTheme="minorHAnsi" w:cstheme="minorHAnsi"/>
          <w:color w:val="173550"/>
          <w:sz w:val="22"/>
          <w:szCs w:val="22"/>
          <w:lang w:val="en-GB"/>
        </w:rPr>
        <w:t>use their own mini-competition templates and e-tendering systems.</w:t>
      </w:r>
    </w:p>
    <w:p w14:paraId="64719105"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31010A47" w14:textId="0FF412D3" w:rsidR="003B3046" w:rsidRPr="00691B96" w:rsidRDefault="00AD335E" w:rsidP="003B3046">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All documentation must include the reference number for this framework agreement.</w:t>
      </w:r>
    </w:p>
    <w:p w14:paraId="5CCFD57B"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554F8355" w14:textId="2545D6EB"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AD335E" w:rsidRPr="00691B96">
        <w:rPr>
          <w:rFonts w:asciiTheme="minorHAnsi" w:hAnsiTheme="minorHAnsi" w:cstheme="minorHAnsi"/>
          <w:color w:val="173550"/>
          <w:sz w:val="22"/>
          <w:szCs w:val="22"/>
          <w:lang w:val="en-GB"/>
        </w:rPr>
        <w:t>carrying out mini-competitions</w:t>
      </w:r>
      <w:r w:rsidR="00733633">
        <w:rPr>
          <w:rFonts w:asciiTheme="minorHAnsi" w:hAnsiTheme="minorHAnsi" w:cstheme="minorHAnsi"/>
          <w:color w:val="173550"/>
          <w:sz w:val="22"/>
          <w:szCs w:val="22"/>
          <w:lang w:val="en-GB"/>
        </w:rPr>
        <w:t xml:space="preserve"> must refer to Public Contracts Regulations 2015 (Regulation 33) if considering </w:t>
      </w:r>
      <w:r w:rsidR="00733633" w:rsidRPr="00691B96">
        <w:rPr>
          <w:rFonts w:asciiTheme="minorHAnsi" w:hAnsiTheme="minorHAnsi" w:cstheme="minorHAnsi"/>
          <w:color w:val="173550"/>
          <w:sz w:val="22"/>
          <w:szCs w:val="22"/>
          <w:lang w:val="en-GB"/>
        </w:rPr>
        <w:t>making</w:t>
      </w:r>
      <w:r w:rsidR="00733633">
        <w:rPr>
          <w:rFonts w:asciiTheme="minorHAnsi" w:hAnsiTheme="minorHAnsi" w:cstheme="minorHAnsi"/>
          <w:color w:val="173550"/>
          <w:sz w:val="22"/>
          <w:szCs w:val="22"/>
          <w:lang w:val="en-GB"/>
        </w:rPr>
        <w:t xml:space="preserve"> </w:t>
      </w:r>
      <w:r w:rsidR="00AE0827" w:rsidRPr="00691B96">
        <w:rPr>
          <w:rFonts w:asciiTheme="minorHAnsi" w:hAnsiTheme="minorHAnsi" w:cstheme="minorHAnsi"/>
          <w:color w:val="173550"/>
          <w:sz w:val="22"/>
          <w:szCs w:val="22"/>
          <w:lang w:val="en-GB"/>
        </w:rPr>
        <w:t>variations to the call-off terms and conditions</w:t>
      </w:r>
      <w:r w:rsidR="002A4A7A">
        <w:rPr>
          <w:rFonts w:asciiTheme="minorHAnsi" w:hAnsiTheme="minorHAnsi" w:cstheme="minorHAnsi"/>
          <w:color w:val="173550"/>
          <w:sz w:val="22"/>
          <w:szCs w:val="22"/>
          <w:lang w:val="en-GB"/>
        </w:rPr>
        <w:t>.</w:t>
      </w:r>
      <w:r w:rsidR="00AD335E" w:rsidRPr="00691B96">
        <w:rPr>
          <w:rFonts w:asciiTheme="minorHAnsi" w:hAnsiTheme="minorHAnsi" w:cstheme="minorHAnsi"/>
          <w:color w:val="173550"/>
          <w:sz w:val="22"/>
          <w:szCs w:val="22"/>
          <w:lang w:val="en-GB"/>
        </w:rPr>
        <w:t xml:space="preserve"> </w:t>
      </w:r>
      <w:r w:rsidR="00733633">
        <w:rPr>
          <w:rFonts w:asciiTheme="minorHAnsi" w:hAnsiTheme="minorHAnsi" w:cstheme="minorHAnsi"/>
          <w:color w:val="173550"/>
          <w:sz w:val="22"/>
          <w:szCs w:val="22"/>
          <w:lang w:val="en-GB"/>
        </w:rPr>
        <w:t xml:space="preserve">Any variations required </w:t>
      </w:r>
      <w:r w:rsidR="00FF6EA8" w:rsidRPr="00691B96">
        <w:rPr>
          <w:rFonts w:asciiTheme="minorHAnsi" w:hAnsiTheme="minorHAnsi" w:cstheme="minorHAnsi"/>
          <w:color w:val="173550"/>
          <w:sz w:val="22"/>
          <w:szCs w:val="22"/>
          <w:lang w:val="en-GB"/>
        </w:rPr>
        <w:t>need to be</w:t>
      </w:r>
      <w:r w:rsidR="00AD335E" w:rsidRPr="00691B96">
        <w:rPr>
          <w:rFonts w:asciiTheme="minorHAnsi" w:hAnsiTheme="minorHAnsi" w:cstheme="minorHAnsi"/>
          <w:color w:val="173550"/>
          <w:sz w:val="22"/>
          <w:szCs w:val="22"/>
          <w:lang w:val="en-GB"/>
        </w:rPr>
        <w:t xml:space="preserve"> add</w:t>
      </w:r>
      <w:r w:rsidR="00FF6EA8" w:rsidRPr="00691B96">
        <w:rPr>
          <w:rFonts w:asciiTheme="minorHAnsi" w:hAnsiTheme="minorHAnsi" w:cstheme="minorHAnsi"/>
          <w:color w:val="173550"/>
          <w:sz w:val="22"/>
          <w:szCs w:val="22"/>
          <w:lang w:val="en-GB"/>
        </w:rPr>
        <w:t>ed</w:t>
      </w:r>
      <w:r w:rsidR="00AD335E" w:rsidRPr="00691B96">
        <w:rPr>
          <w:rFonts w:asciiTheme="minorHAnsi" w:hAnsiTheme="minorHAnsi" w:cstheme="minorHAnsi"/>
          <w:color w:val="173550"/>
          <w:sz w:val="22"/>
          <w:szCs w:val="22"/>
          <w:lang w:val="en-GB"/>
        </w:rPr>
        <w:t xml:space="preserve"> to the Variation section of the Call-off Order </w:t>
      </w:r>
      <w:r w:rsidR="00FF6EA8" w:rsidRPr="00691B96">
        <w:rPr>
          <w:rFonts w:asciiTheme="minorHAnsi" w:hAnsiTheme="minorHAnsi" w:cstheme="minorHAnsi"/>
          <w:color w:val="173550"/>
          <w:sz w:val="22"/>
          <w:szCs w:val="22"/>
          <w:lang w:val="en-GB"/>
        </w:rPr>
        <w:t>Form</w:t>
      </w:r>
      <w:r w:rsidR="00733633">
        <w:rPr>
          <w:rFonts w:asciiTheme="minorHAnsi" w:hAnsiTheme="minorHAnsi" w:cstheme="minorHAnsi"/>
          <w:color w:val="173550"/>
          <w:sz w:val="22"/>
          <w:szCs w:val="22"/>
          <w:lang w:val="en-GB"/>
        </w:rPr>
        <w:t xml:space="preserve">. </w:t>
      </w:r>
      <w:r w:rsidR="00AD335E" w:rsidRPr="00691B96">
        <w:rPr>
          <w:rFonts w:asciiTheme="minorHAnsi" w:hAnsiTheme="minorHAnsi" w:cstheme="minorHAnsi"/>
          <w:color w:val="173550"/>
          <w:sz w:val="22"/>
          <w:szCs w:val="22"/>
          <w:lang w:val="en-GB"/>
        </w:rPr>
        <w:t xml:space="preserve">Variations of call-off terms and conditions </w:t>
      </w:r>
      <w:r w:rsidR="000B4771" w:rsidRPr="00691B96">
        <w:rPr>
          <w:rFonts w:asciiTheme="minorHAnsi" w:hAnsiTheme="minorHAnsi" w:cstheme="minorHAnsi"/>
          <w:color w:val="173550"/>
          <w:sz w:val="22"/>
          <w:szCs w:val="22"/>
          <w:lang w:val="en-GB"/>
        </w:rPr>
        <w:t xml:space="preserve">are </w:t>
      </w:r>
      <w:r w:rsidR="00AD335E" w:rsidRPr="00691B96">
        <w:rPr>
          <w:rFonts w:asciiTheme="minorHAnsi" w:hAnsiTheme="minorHAnsi" w:cstheme="minorHAnsi"/>
          <w:color w:val="173550"/>
          <w:sz w:val="22"/>
          <w:szCs w:val="22"/>
          <w:lang w:val="en-GB"/>
        </w:rPr>
        <w:t>not permitted for Direct awards.</w:t>
      </w:r>
    </w:p>
    <w:p w14:paraId="666E3A4E"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p>
    <w:p w14:paraId="4A22178F" w14:textId="044DD3E2" w:rsidR="000B4771" w:rsidRPr="00691B96" w:rsidRDefault="000B4771" w:rsidP="000B4771">
      <w:pPr>
        <w:pStyle w:val="NoSpacing"/>
        <w:ind w:left="426" w:right="260"/>
        <w:jc w:val="both"/>
        <w:rPr>
          <w:rFonts w:asciiTheme="minorHAnsi" w:hAnsiTheme="minorHAnsi" w:cstheme="minorHAnsi"/>
          <w:color w:val="173550"/>
        </w:rPr>
      </w:pPr>
      <w:r w:rsidRPr="00691B96">
        <w:rPr>
          <w:rFonts w:asciiTheme="minorHAnsi" w:hAnsiTheme="minorHAnsi" w:cstheme="minorHAnsi"/>
          <w:color w:val="173550"/>
        </w:rPr>
        <w:t xml:space="preserve">Once the Public Sector Body has evaluated the further competition, an award notification </w:t>
      </w:r>
      <w:r w:rsidR="00F44E8A" w:rsidRPr="00691B96">
        <w:rPr>
          <w:rFonts w:asciiTheme="minorHAnsi" w:hAnsiTheme="minorHAnsi" w:cstheme="minorHAnsi"/>
          <w:color w:val="173550"/>
        </w:rPr>
        <w:t>must</w:t>
      </w:r>
      <w:r w:rsidRPr="00691B96">
        <w:rPr>
          <w:rFonts w:asciiTheme="minorHAnsi" w:hAnsiTheme="minorHAnsi" w:cstheme="minorHAnsi"/>
          <w:color w:val="173550"/>
        </w:rPr>
        <w:t xml:space="preserve"> be sent to all </w:t>
      </w:r>
      <w:r w:rsidR="00CD605C">
        <w:rPr>
          <w:rFonts w:asciiTheme="minorHAnsi" w:hAnsiTheme="minorHAnsi" w:cstheme="minorHAnsi"/>
          <w:color w:val="173550"/>
        </w:rPr>
        <w:t xml:space="preserve">relevant </w:t>
      </w:r>
      <w:r w:rsidRPr="00691B96">
        <w:rPr>
          <w:rFonts w:asciiTheme="minorHAnsi" w:hAnsiTheme="minorHAnsi" w:cstheme="minorHAnsi"/>
          <w:color w:val="173550"/>
        </w:rPr>
        <w:t>suppliers.</w:t>
      </w:r>
    </w:p>
    <w:p w14:paraId="319206F8" w14:textId="77777777" w:rsidR="000B4771" w:rsidRPr="00691B96" w:rsidRDefault="000B4771" w:rsidP="00A22149">
      <w:pPr>
        <w:pStyle w:val="BodyText2"/>
        <w:spacing w:after="0" w:line="240" w:lineRule="auto"/>
        <w:ind w:left="426"/>
        <w:rPr>
          <w:rFonts w:asciiTheme="minorHAnsi" w:hAnsiTheme="minorHAnsi" w:cstheme="minorHAnsi"/>
          <w:color w:val="173550"/>
          <w:sz w:val="22"/>
          <w:szCs w:val="22"/>
          <w:lang w:val="en-GB"/>
        </w:rPr>
      </w:pPr>
    </w:p>
    <w:p w14:paraId="2DBFA7CA" w14:textId="3E1E1153" w:rsidR="00AD335E" w:rsidRPr="00691B96" w:rsidRDefault="00AD335E" w:rsidP="00A22149">
      <w:pPr>
        <w:pStyle w:val="BodyText2"/>
        <w:spacing w:after="0" w:line="240" w:lineRule="auto"/>
        <w:ind w:left="426"/>
        <w:rPr>
          <w:rFonts w:asciiTheme="minorHAnsi" w:hAnsiTheme="minorHAnsi" w:cstheme="minorHAnsi"/>
          <w:b/>
          <w:bCs/>
          <w:color w:val="173550"/>
          <w:sz w:val="22"/>
          <w:szCs w:val="22"/>
          <w:lang w:val="en-GB"/>
        </w:rPr>
      </w:pPr>
      <w:r w:rsidRPr="00691B96">
        <w:rPr>
          <w:rFonts w:asciiTheme="minorHAnsi" w:hAnsiTheme="minorHAnsi" w:cstheme="minorHAnsi"/>
          <w:b/>
          <w:bCs/>
          <w:color w:val="173550"/>
          <w:sz w:val="22"/>
          <w:szCs w:val="22"/>
          <w:lang w:val="en-GB"/>
        </w:rPr>
        <w:t>General</w:t>
      </w:r>
    </w:p>
    <w:p w14:paraId="4139FFE8"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u w:val="single"/>
          <w:lang w:val="en-GB"/>
        </w:rPr>
      </w:pPr>
    </w:p>
    <w:p w14:paraId="691B50A1" w14:textId="2561264E" w:rsidR="00AD335E" w:rsidRPr="00691B96" w:rsidRDefault="00F32487"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rPr>
        <w:t xml:space="preserve">Public Sector Bodies </w:t>
      </w:r>
      <w:r w:rsidR="00AD335E" w:rsidRPr="00691B96">
        <w:rPr>
          <w:rFonts w:asciiTheme="minorHAnsi" w:hAnsiTheme="minorHAnsi" w:cstheme="minorHAnsi"/>
          <w:color w:val="173550"/>
          <w:sz w:val="22"/>
          <w:szCs w:val="22"/>
          <w:lang w:val="en-GB"/>
        </w:rPr>
        <w:t xml:space="preserve">may use </w:t>
      </w:r>
      <w:r w:rsidR="004E3A2A" w:rsidRPr="00691B96">
        <w:rPr>
          <w:rFonts w:asciiTheme="minorHAnsi" w:hAnsiTheme="minorHAnsi" w:cstheme="minorHAnsi"/>
          <w:color w:val="173550"/>
          <w:sz w:val="22"/>
          <w:szCs w:val="22"/>
          <w:lang w:val="en-GB"/>
        </w:rPr>
        <w:t xml:space="preserve">their own or </w:t>
      </w:r>
      <w:r w:rsidR="00AD335E" w:rsidRPr="00691B96">
        <w:rPr>
          <w:rFonts w:asciiTheme="minorHAnsi" w:hAnsiTheme="minorHAnsi" w:cstheme="minorHAnsi"/>
          <w:color w:val="173550"/>
          <w:sz w:val="22"/>
          <w:szCs w:val="22"/>
          <w:lang w:val="en-GB"/>
        </w:rPr>
        <w:t>the BDC Call-off Order Form template for both ad-hoc requirements or an ongoing call-off contract.</w:t>
      </w:r>
    </w:p>
    <w:p w14:paraId="5C2C1C7C" w14:textId="77777777" w:rsidR="00AD335E" w:rsidRPr="00691B96" w:rsidRDefault="00AD335E" w:rsidP="00396BA0">
      <w:pPr>
        <w:pStyle w:val="BodyText2"/>
        <w:spacing w:after="0" w:line="240" w:lineRule="auto"/>
        <w:rPr>
          <w:rFonts w:asciiTheme="minorHAnsi" w:hAnsiTheme="minorHAnsi" w:cstheme="minorHAnsi"/>
          <w:color w:val="173550"/>
          <w:sz w:val="22"/>
          <w:szCs w:val="22"/>
          <w:lang w:val="en-GB"/>
        </w:rPr>
      </w:pPr>
    </w:p>
    <w:p w14:paraId="234DB3FD" w14:textId="77777777" w:rsidR="00AD335E" w:rsidRPr="00691B96" w:rsidRDefault="00AD335E" w:rsidP="00A22149">
      <w:pPr>
        <w:pStyle w:val="BodyText2"/>
        <w:spacing w:after="0" w:line="240" w:lineRule="auto"/>
        <w:ind w:left="426"/>
        <w:rPr>
          <w:rFonts w:asciiTheme="minorHAnsi" w:hAnsiTheme="minorHAnsi" w:cstheme="minorHAnsi"/>
          <w:color w:val="173550"/>
          <w:sz w:val="22"/>
          <w:szCs w:val="22"/>
          <w:lang w:val="en-GB"/>
        </w:rPr>
      </w:pPr>
      <w:r w:rsidRPr="00691B96">
        <w:rPr>
          <w:rFonts w:asciiTheme="minorHAnsi" w:hAnsiTheme="minorHAnsi" w:cstheme="minorHAnsi"/>
          <w:color w:val="173550"/>
          <w:sz w:val="22"/>
          <w:szCs w:val="22"/>
          <w:lang w:val="en-GB"/>
        </w:rPr>
        <w:t>The Framework Agreement and Call-off Terms and Conditions will apply to all purchases irrespective of their origin, and they must all include the reference number for this framework agreement.</w:t>
      </w:r>
    </w:p>
    <w:p w14:paraId="19B89760" w14:textId="77777777" w:rsidR="00841EAC" w:rsidRPr="00691B96" w:rsidRDefault="00841EAC" w:rsidP="00841EAC">
      <w:pPr>
        <w:pStyle w:val="NoSpacing"/>
        <w:ind w:right="260"/>
        <w:jc w:val="both"/>
        <w:rPr>
          <w:rFonts w:asciiTheme="minorHAnsi" w:hAnsiTheme="minorHAnsi" w:cstheme="minorHAnsi"/>
          <w:color w:val="173550"/>
        </w:rPr>
      </w:pPr>
    </w:p>
    <w:p w14:paraId="2D73A1F6" w14:textId="3B833F34" w:rsidR="00415100" w:rsidRPr="00691B96" w:rsidRDefault="00352077" w:rsidP="000B4771">
      <w:pPr>
        <w:pStyle w:val="NoSpacing"/>
        <w:ind w:left="426" w:right="260"/>
        <w:jc w:val="both"/>
        <w:rPr>
          <w:rFonts w:asciiTheme="minorHAnsi" w:hAnsiTheme="minorHAnsi" w:cstheme="minorHAnsi"/>
          <w:color w:val="173550"/>
        </w:rPr>
      </w:pPr>
      <w:r w:rsidRPr="00691B96">
        <w:rPr>
          <w:rFonts w:asciiTheme="minorHAnsi" w:hAnsiTheme="minorHAnsi" w:cstheme="minorHAnsi"/>
          <w:color w:val="173550"/>
        </w:rPr>
        <w:lastRenderedPageBreak/>
        <w:t xml:space="preserve">The weighting used for </w:t>
      </w:r>
      <w:r w:rsidR="00680186" w:rsidRPr="00691B96">
        <w:rPr>
          <w:rFonts w:asciiTheme="minorHAnsi" w:hAnsiTheme="minorHAnsi" w:cstheme="minorHAnsi"/>
          <w:color w:val="173550"/>
        </w:rPr>
        <w:t xml:space="preserve">the </w:t>
      </w:r>
      <w:r w:rsidRPr="00691B96">
        <w:rPr>
          <w:rFonts w:asciiTheme="minorHAnsi" w:hAnsiTheme="minorHAnsi" w:cstheme="minorHAnsi"/>
          <w:color w:val="173550"/>
        </w:rPr>
        <w:t>evaluation of the fr</w:t>
      </w:r>
      <w:r w:rsidR="00841EAC" w:rsidRPr="00691B96">
        <w:rPr>
          <w:rFonts w:asciiTheme="minorHAnsi" w:hAnsiTheme="minorHAnsi" w:cstheme="minorHAnsi"/>
          <w:color w:val="173550"/>
        </w:rPr>
        <w:t>a</w:t>
      </w:r>
      <w:r w:rsidRPr="00691B96">
        <w:rPr>
          <w:rFonts w:asciiTheme="minorHAnsi" w:hAnsiTheme="minorHAnsi" w:cstheme="minorHAnsi"/>
          <w:color w:val="173550"/>
        </w:rPr>
        <w:t>mework was</w:t>
      </w:r>
      <w:r w:rsidR="00415100" w:rsidRPr="00691B96">
        <w:rPr>
          <w:rFonts w:asciiTheme="minorHAnsi" w:hAnsiTheme="minorHAnsi" w:cstheme="minorHAnsi"/>
          <w:color w:val="173550"/>
        </w:rPr>
        <w:t xml:space="preserve"> </w:t>
      </w:r>
      <w:r w:rsidR="00AD335E" w:rsidRPr="00691B96">
        <w:rPr>
          <w:rFonts w:asciiTheme="minorHAnsi" w:hAnsiTheme="minorHAnsi" w:cstheme="minorHAnsi"/>
          <w:color w:val="173550"/>
        </w:rPr>
        <w:t>55</w:t>
      </w:r>
      <w:r w:rsidR="006A42A0" w:rsidRPr="00691B96">
        <w:rPr>
          <w:rFonts w:asciiTheme="minorHAnsi" w:hAnsiTheme="minorHAnsi" w:cstheme="minorHAnsi"/>
          <w:color w:val="173550"/>
        </w:rPr>
        <w:t xml:space="preserve">% Price / </w:t>
      </w:r>
      <w:r w:rsidR="00AD335E" w:rsidRPr="00691B96">
        <w:rPr>
          <w:rFonts w:asciiTheme="minorHAnsi" w:hAnsiTheme="minorHAnsi" w:cstheme="minorHAnsi"/>
          <w:color w:val="173550"/>
        </w:rPr>
        <w:t>45</w:t>
      </w:r>
      <w:r w:rsidR="007B491C" w:rsidRPr="00691B96">
        <w:rPr>
          <w:rFonts w:asciiTheme="minorHAnsi" w:hAnsiTheme="minorHAnsi" w:cstheme="minorHAnsi"/>
          <w:color w:val="173550"/>
        </w:rPr>
        <w:t>%</w:t>
      </w:r>
      <w:r w:rsidR="006A42A0" w:rsidRPr="00691B96">
        <w:rPr>
          <w:rFonts w:asciiTheme="minorHAnsi" w:hAnsiTheme="minorHAnsi" w:cstheme="minorHAnsi"/>
          <w:color w:val="173550"/>
        </w:rPr>
        <w:t xml:space="preserve"> Quality</w:t>
      </w:r>
      <w:r w:rsidR="00716598" w:rsidRPr="00691B96">
        <w:rPr>
          <w:rFonts w:asciiTheme="minorHAnsi" w:hAnsiTheme="minorHAnsi" w:cstheme="minorHAnsi"/>
          <w:color w:val="173550"/>
        </w:rPr>
        <w:t xml:space="preserve"> for all Lots.</w:t>
      </w:r>
      <w:r w:rsidR="00415100" w:rsidRPr="00691B96">
        <w:rPr>
          <w:rFonts w:asciiTheme="minorHAnsi" w:hAnsiTheme="minorHAnsi" w:cstheme="minorHAnsi"/>
          <w:color w:val="173550"/>
        </w:rPr>
        <w:t xml:space="preserve"> </w:t>
      </w:r>
      <w:r w:rsidR="00680186" w:rsidRPr="00691B96">
        <w:rPr>
          <w:rFonts w:asciiTheme="minorHAnsi" w:hAnsiTheme="minorHAnsi" w:cstheme="minorHAnsi"/>
          <w:color w:val="173550"/>
        </w:rPr>
        <w:t xml:space="preserve">A further breakdown of the specific criteria can be found in section 7 of this document. </w:t>
      </w:r>
      <w:r w:rsidR="00415100" w:rsidRPr="00691B96">
        <w:rPr>
          <w:rFonts w:asciiTheme="minorHAnsi" w:hAnsiTheme="minorHAnsi" w:cstheme="minorHAnsi"/>
          <w:color w:val="173550"/>
        </w:rPr>
        <w:t>However</w:t>
      </w:r>
      <w:r w:rsidR="00267C58" w:rsidRPr="00691B96">
        <w:rPr>
          <w:rFonts w:asciiTheme="minorHAnsi" w:hAnsiTheme="minorHAnsi" w:cstheme="minorHAnsi"/>
          <w:color w:val="173550"/>
        </w:rPr>
        <w:t xml:space="preserve">, </w:t>
      </w:r>
      <w:r w:rsidR="00F44E8A" w:rsidRPr="00691B96">
        <w:rPr>
          <w:rFonts w:asciiTheme="minorHAnsi" w:hAnsiTheme="minorHAnsi" w:cstheme="minorHAnsi"/>
          <w:color w:val="173550"/>
        </w:rPr>
        <w:t xml:space="preserve">Public Sector Bodies </w:t>
      </w:r>
      <w:r w:rsidR="000C05C4" w:rsidRPr="00691B96">
        <w:rPr>
          <w:rFonts w:asciiTheme="minorHAnsi" w:hAnsiTheme="minorHAnsi" w:cstheme="minorHAnsi"/>
          <w:color w:val="173550"/>
        </w:rPr>
        <w:t xml:space="preserve">may </w:t>
      </w:r>
      <w:r w:rsidR="0083010C" w:rsidRPr="00691B96">
        <w:rPr>
          <w:rFonts w:asciiTheme="minorHAnsi" w:hAnsiTheme="minorHAnsi" w:cstheme="minorHAnsi"/>
          <w:color w:val="173550"/>
        </w:rPr>
        <w:t>apply weighting</w:t>
      </w:r>
      <w:r w:rsidR="007F0B60" w:rsidRPr="00691B96">
        <w:rPr>
          <w:rFonts w:asciiTheme="minorHAnsi" w:hAnsiTheme="minorHAnsi" w:cstheme="minorHAnsi"/>
          <w:color w:val="173550"/>
        </w:rPr>
        <w:t>s</w:t>
      </w:r>
      <w:r w:rsidR="0083010C" w:rsidRPr="00691B96">
        <w:rPr>
          <w:rFonts w:asciiTheme="minorHAnsi" w:hAnsiTheme="minorHAnsi" w:cstheme="minorHAnsi"/>
          <w:color w:val="173550"/>
        </w:rPr>
        <w:t xml:space="preserve"> that meet </w:t>
      </w:r>
      <w:r w:rsidR="000C05C4" w:rsidRPr="00691B96">
        <w:rPr>
          <w:rFonts w:asciiTheme="minorHAnsi" w:hAnsiTheme="minorHAnsi" w:cstheme="minorHAnsi"/>
          <w:color w:val="173550"/>
        </w:rPr>
        <w:t xml:space="preserve">their </w:t>
      </w:r>
      <w:r w:rsidR="00415100" w:rsidRPr="00691B96">
        <w:rPr>
          <w:rFonts w:asciiTheme="minorHAnsi" w:hAnsiTheme="minorHAnsi" w:cstheme="minorHAnsi"/>
          <w:color w:val="173550"/>
        </w:rPr>
        <w:t>needs</w:t>
      </w:r>
      <w:r w:rsidR="001E7D8B">
        <w:rPr>
          <w:rFonts w:asciiTheme="minorHAnsi" w:hAnsiTheme="minorHAnsi" w:cstheme="minorHAnsi"/>
          <w:color w:val="173550"/>
        </w:rPr>
        <w:t xml:space="preserve"> for both Direct Award and Mini-competition</w:t>
      </w:r>
      <w:r w:rsidR="00415100" w:rsidRPr="00691B96">
        <w:rPr>
          <w:rFonts w:asciiTheme="minorHAnsi" w:hAnsiTheme="minorHAnsi" w:cstheme="minorHAnsi"/>
          <w:color w:val="173550"/>
        </w:rPr>
        <w:t>.</w:t>
      </w:r>
      <w:r w:rsidR="00680186" w:rsidRPr="00691B96">
        <w:rPr>
          <w:rFonts w:asciiTheme="minorHAnsi" w:hAnsiTheme="minorHAnsi" w:cstheme="minorHAnsi"/>
          <w:color w:val="173550"/>
        </w:rPr>
        <w:t xml:space="preserve"> </w:t>
      </w:r>
    </w:p>
    <w:p w14:paraId="1C7B0911" w14:textId="77777777" w:rsidR="00186DFC" w:rsidRPr="00186DFC" w:rsidRDefault="00186DFC" w:rsidP="00990F99">
      <w:pPr>
        <w:pStyle w:val="NoSpacing"/>
        <w:ind w:right="260"/>
        <w:jc w:val="both"/>
        <w:rPr>
          <w:rFonts w:asciiTheme="minorHAnsi" w:hAnsiTheme="minorHAnsi" w:cstheme="minorHAnsi"/>
          <w:color w:val="173550"/>
        </w:rPr>
      </w:pPr>
    </w:p>
    <w:p w14:paraId="14DEEDEE" w14:textId="7C405975" w:rsidR="000B4771" w:rsidRDefault="00F44E8A" w:rsidP="00EA1079">
      <w:pPr>
        <w:pStyle w:val="NoSpacing"/>
        <w:ind w:left="426" w:right="260"/>
        <w:rPr>
          <w:rFonts w:asciiTheme="minorHAnsi" w:hAnsiTheme="minorHAnsi" w:cstheme="minorHAnsi"/>
          <w:color w:val="0070C0"/>
        </w:rPr>
      </w:pPr>
      <w:r w:rsidRPr="00691B96">
        <w:rPr>
          <w:rFonts w:asciiTheme="minorHAnsi" w:hAnsiTheme="minorHAnsi" w:cstheme="minorHAnsi"/>
          <w:color w:val="173550"/>
        </w:rPr>
        <w:t xml:space="preserve">Public Sector Bodies </w:t>
      </w:r>
      <w:r w:rsidR="00EA1079" w:rsidRPr="00691B96">
        <w:rPr>
          <w:rFonts w:asciiTheme="minorHAnsi" w:hAnsiTheme="minorHAnsi" w:cstheme="minorHAnsi"/>
          <w:color w:val="173550"/>
        </w:rPr>
        <w:t xml:space="preserve">wishing to utilise this framework </w:t>
      </w:r>
      <w:r w:rsidR="007B491C" w:rsidRPr="00691B96">
        <w:rPr>
          <w:rStyle w:val="cf01"/>
          <w:rFonts w:asciiTheme="minorHAnsi" w:hAnsiTheme="minorHAnsi" w:cstheme="minorHAnsi"/>
          <w:color w:val="173550"/>
          <w:sz w:val="22"/>
          <w:szCs w:val="22"/>
        </w:rPr>
        <w:t>must</w:t>
      </w:r>
      <w:r w:rsidR="00EA1079" w:rsidRPr="00691B96">
        <w:rPr>
          <w:rStyle w:val="cf01"/>
          <w:rFonts w:asciiTheme="minorHAnsi" w:hAnsiTheme="minorHAnsi" w:cstheme="minorHAnsi"/>
          <w:color w:val="173550"/>
          <w:sz w:val="22"/>
          <w:szCs w:val="22"/>
        </w:rPr>
        <w:t xml:space="preserve"> advise EP</w:t>
      </w:r>
      <w:r w:rsidR="000B4771" w:rsidRPr="00691B96">
        <w:rPr>
          <w:rStyle w:val="cf01"/>
          <w:rFonts w:asciiTheme="minorHAnsi" w:hAnsiTheme="minorHAnsi" w:cstheme="minorHAnsi"/>
          <w:color w:val="173550"/>
          <w:sz w:val="22"/>
          <w:szCs w:val="22"/>
        </w:rPr>
        <w:t>P</w:t>
      </w:r>
      <w:r w:rsidR="00EA1079" w:rsidRPr="00691B96">
        <w:rPr>
          <w:rStyle w:val="cf01"/>
          <w:rFonts w:asciiTheme="minorHAnsi" w:hAnsiTheme="minorHAnsi" w:cstheme="minorHAnsi"/>
          <w:color w:val="173550"/>
          <w:sz w:val="22"/>
          <w:szCs w:val="22"/>
        </w:rPr>
        <w:t xml:space="preserve"> </w:t>
      </w:r>
      <w:r w:rsidR="00EA1079" w:rsidRPr="00990F99">
        <w:rPr>
          <w:rStyle w:val="cf01"/>
          <w:rFonts w:asciiTheme="minorHAnsi" w:hAnsiTheme="minorHAnsi" w:cstheme="minorHAnsi"/>
          <w:b/>
          <w:bCs/>
          <w:color w:val="173550"/>
          <w:sz w:val="22"/>
          <w:szCs w:val="22"/>
        </w:rPr>
        <w:t>before</w:t>
      </w:r>
      <w:r w:rsidR="00EA1079" w:rsidRPr="00691B96">
        <w:rPr>
          <w:rStyle w:val="cf01"/>
          <w:rFonts w:asciiTheme="minorHAnsi" w:hAnsiTheme="minorHAnsi" w:cstheme="minorHAnsi"/>
          <w:color w:val="173550"/>
          <w:sz w:val="22"/>
          <w:szCs w:val="22"/>
        </w:rPr>
        <w:t xml:space="preserve"> undertaking a Direct Award o</w:t>
      </w:r>
      <w:r w:rsidR="00F71BFA" w:rsidRPr="00691B96">
        <w:rPr>
          <w:rStyle w:val="cf01"/>
          <w:rFonts w:asciiTheme="minorHAnsi" w:hAnsiTheme="minorHAnsi" w:cstheme="minorHAnsi"/>
          <w:color w:val="173550"/>
          <w:sz w:val="22"/>
          <w:szCs w:val="22"/>
        </w:rPr>
        <w:t>r</w:t>
      </w:r>
      <w:r w:rsidR="00EA1079" w:rsidRPr="00691B96">
        <w:rPr>
          <w:rStyle w:val="cf01"/>
          <w:rFonts w:asciiTheme="minorHAnsi" w:hAnsiTheme="minorHAnsi" w:cstheme="minorHAnsi"/>
          <w:color w:val="173550"/>
          <w:sz w:val="22"/>
          <w:szCs w:val="22"/>
        </w:rPr>
        <w:t xml:space="preserve"> Mini Competition by completing and returning </w:t>
      </w:r>
      <w:r w:rsidR="00EA1079" w:rsidRPr="00691B96">
        <w:rPr>
          <w:rFonts w:asciiTheme="minorHAnsi" w:hAnsiTheme="minorHAnsi" w:cstheme="minorHAnsi"/>
          <w:color w:val="173550"/>
        </w:rPr>
        <w:t xml:space="preserve">the </w:t>
      </w:r>
      <w:r w:rsidR="00EA1079" w:rsidRPr="00691B96">
        <w:rPr>
          <w:rFonts w:asciiTheme="minorHAnsi" w:hAnsiTheme="minorHAnsi" w:cstheme="minorHAnsi"/>
          <w:b/>
          <w:bCs/>
          <w:color w:val="173550"/>
        </w:rPr>
        <w:t>Access Form</w:t>
      </w:r>
      <w:r w:rsidR="00EA1079" w:rsidRPr="00691B96">
        <w:rPr>
          <w:rFonts w:asciiTheme="minorHAnsi" w:hAnsiTheme="minorHAnsi" w:cstheme="minorHAnsi"/>
          <w:color w:val="173550"/>
        </w:rPr>
        <w:t xml:space="preserve"> – </w:t>
      </w:r>
      <w:r w:rsidR="00EA1079" w:rsidRPr="00691B96">
        <w:rPr>
          <w:rFonts w:asciiTheme="minorHAnsi" w:hAnsiTheme="minorHAnsi" w:cstheme="minorHAnsi"/>
          <w:b/>
          <w:bCs/>
          <w:color w:val="173550"/>
        </w:rPr>
        <w:t>Appendix A</w:t>
      </w:r>
      <w:r w:rsidR="00EA1079" w:rsidRPr="00691B96">
        <w:rPr>
          <w:rFonts w:asciiTheme="minorHAnsi" w:hAnsiTheme="minorHAnsi" w:cstheme="minorHAnsi"/>
          <w:color w:val="173550"/>
        </w:rPr>
        <w:t xml:space="preserve"> </w:t>
      </w:r>
      <w:r w:rsidR="00957296" w:rsidRPr="00691B96">
        <w:rPr>
          <w:rFonts w:asciiTheme="minorHAnsi" w:hAnsiTheme="minorHAnsi" w:cstheme="minorHAnsi"/>
          <w:color w:val="173550"/>
        </w:rPr>
        <w:t>– to</w:t>
      </w:r>
      <w:r w:rsidR="00EA1079" w:rsidRPr="00691B96">
        <w:rPr>
          <w:rFonts w:asciiTheme="minorHAnsi" w:hAnsiTheme="minorHAnsi" w:cstheme="minorHAnsi"/>
          <w:color w:val="173550"/>
        </w:rPr>
        <w:t xml:space="preserve"> </w:t>
      </w:r>
      <w:r w:rsidR="00B35370" w:rsidRPr="00691B96">
        <w:rPr>
          <w:rFonts w:asciiTheme="minorHAnsi" w:hAnsiTheme="minorHAnsi" w:cstheme="minorHAnsi"/>
          <w:color w:val="173550"/>
        </w:rPr>
        <w:t xml:space="preserve">EPP </w:t>
      </w:r>
      <w:r w:rsidR="00F71BFA" w:rsidRPr="00691B96">
        <w:rPr>
          <w:rFonts w:asciiTheme="minorHAnsi" w:hAnsiTheme="minorHAnsi" w:cstheme="minorHAnsi"/>
          <w:color w:val="173550"/>
        </w:rPr>
        <w:t>at</w:t>
      </w:r>
      <w:r w:rsidR="00EA1079" w:rsidRPr="00691B96">
        <w:rPr>
          <w:rFonts w:asciiTheme="minorHAnsi" w:hAnsiTheme="minorHAnsi" w:cstheme="minorHAnsi"/>
          <w:color w:val="173550"/>
        </w:rPr>
        <w:t xml:space="preserve"> </w:t>
      </w:r>
      <w:hyperlink r:id="rId12" w:history="1">
        <w:r w:rsidR="00EA1079" w:rsidRPr="00252F6A">
          <w:rPr>
            <w:rStyle w:val="Hyperlink"/>
            <w:rFonts w:asciiTheme="minorHAnsi" w:hAnsiTheme="minorHAnsi" w:cstheme="minorHAnsi"/>
          </w:rPr>
          <w:t>ephframeworks@braintree.gov.uk</w:t>
        </w:r>
      </w:hyperlink>
      <w:r w:rsidR="00EA1079" w:rsidRPr="00252F6A">
        <w:rPr>
          <w:rFonts w:asciiTheme="minorHAnsi" w:hAnsiTheme="minorHAnsi" w:cstheme="minorHAnsi"/>
          <w:color w:val="0070C0"/>
        </w:rPr>
        <w:t xml:space="preserve"> </w:t>
      </w:r>
    </w:p>
    <w:p w14:paraId="23C7A03E" w14:textId="77777777" w:rsidR="008F5E8D" w:rsidRDefault="008F5E8D" w:rsidP="00EA1079">
      <w:pPr>
        <w:pStyle w:val="NoSpacing"/>
        <w:ind w:left="426" w:right="260"/>
        <w:rPr>
          <w:rFonts w:asciiTheme="minorHAnsi" w:hAnsiTheme="minorHAnsi" w:cstheme="minorHAnsi"/>
          <w:color w:val="0070C0"/>
        </w:rPr>
      </w:pPr>
    </w:p>
    <w:p w14:paraId="00E83854" w14:textId="225C62BB" w:rsidR="008F5E8D" w:rsidRDefault="008F5E8D" w:rsidP="008F5E8D">
      <w:pPr>
        <w:pStyle w:val="NoSpacing"/>
        <w:ind w:left="426" w:right="260"/>
        <w:jc w:val="both"/>
        <w:rPr>
          <w:rFonts w:asciiTheme="minorHAnsi" w:hAnsiTheme="minorHAnsi" w:cstheme="minorHAnsi"/>
          <w:color w:val="173550"/>
        </w:rPr>
      </w:pPr>
      <w:r>
        <w:rPr>
          <w:rFonts w:asciiTheme="minorHAnsi" w:hAnsiTheme="minorHAnsi" w:cstheme="minorHAnsi"/>
          <w:color w:val="173550"/>
        </w:rPr>
        <w:t xml:space="preserve">A copy of the generic </w:t>
      </w:r>
      <w:r w:rsidRPr="00691B96">
        <w:rPr>
          <w:rFonts w:asciiTheme="minorHAnsi" w:hAnsiTheme="minorHAnsi" w:cstheme="minorHAnsi"/>
          <w:color w:val="173550"/>
        </w:rPr>
        <w:t xml:space="preserve">Framework </w:t>
      </w:r>
      <w:r>
        <w:rPr>
          <w:rFonts w:asciiTheme="minorHAnsi" w:hAnsiTheme="minorHAnsi" w:cstheme="minorHAnsi"/>
          <w:color w:val="173550"/>
        </w:rPr>
        <w:t>A</w:t>
      </w:r>
      <w:r w:rsidRPr="00691B96">
        <w:rPr>
          <w:rFonts w:asciiTheme="minorHAnsi" w:hAnsiTheme="minorHAnsi" w:cstheme="minorHAnsi"/>
          <w:color w:val="173550"/>
        </w:rPr>
        <w:t>greement</w:t>
      </w:r>
      <w:r>
        <w:rPr>
          <w:rFonts w:asciiTheme="minorHAnsi" w:hAnsiTheme="minorHAnsi" w:cstheme="minorHAnsi"/>
          <w:color w:val="173550"/>
        </w:rPr>
        <w:t xml:space="preserve"> and the Call-Off terms and conditions and order form are </w:t>
      </w:r>
      <w:r w:rsidRPr="00691B96">
        <w:rPr>
          <w:rFonts w:asciiTheme="minorHAnsi" w:hAnsiTheme="minorHAnsi" w:cstheme="minorHAnsi"/>
          <w:color w:val="173550"/>
        </w:rPr>
        <w:t>available</w:t>
      </w:r>
      <w:r>
        <w:rPr>
          <w:rFonts w:asciiTheme="minorHAnsi" w:hAnsiTheme="minorHAnsi" w:cstheme="minorHAnsi"/>
          <w:color w:val="173550"/>
        </w:rPr>
        <w:t xml:space="preserve"> on request</w:t>
      </w:r>
      <w:r w:rsidRPr="00691B96">
        <w:rPr>
          <w:rFonts w:asciiTheme="minorHAnsi" w:hAnsiTheme="minorHAnsi" w:cstheme="minorHAnsi"/>
          <w:color w:val="173550"/>
        </w:rPr>
        <w:t xml:space="preserve"> upon completion of the Access Form – Appendix A.</w:t>
      </w:r>
    </w:p>
    <w:p w14:paraId="71EFB9D9" w14:textId="77777777" w:rsidR="00957296" w:rsidRPr="00252F6A" w:rsidRDefault="00957296" w:rsidP="00EA1079">
      <w:pPr>
        <w:pStyle w:val="NoSpacing"/>
        <w:ind w:left="426" w:right="260"/>
        <w:rPr>
          <w:rFonts w:asciiTheme="minorHAnsi" w:hAnsiTheme="minorHAnsi" w:cstheme="minorHAnsi"/>
        </w:rPr>
      </w:pPr>
    </w:p>
    <w:p w14:paraId="1FA2D814" w14:textId="70CF85B1" w:rsidR="00B35370" w:rsidRPr="00252F6A" w:rsidRDefault="00B35370" w:rsidP="00B35370">
      <w:pPr>
        <w:pStyle w:val="NoSpacing"/>
        <w:ind w:left="426" w:right="260"/>
        <w:rPr>
          <w:rFonts w:asciiTheme="minorHAnsi" w:hAnsiTheme="minorHAnsi" w:cstheme="minorHAnsi"/>
          <w:color w:val="0070C0"/>
        </w:rPr>
      </w:pPr>
      <w:r w:rsidRPr="00691B96">
        <w:rPr>
          <w:rFonts w:asciiTheme="minorHAnsi" w:hAnsiTheme="minorHAnsi" w:cstheme="minorHAnsi"/>
          <w:color w:val="173550"/>
        </w:rPr>
        <w:t>O</w:t>
      </w:r>
      <w:r w:rsidRPr="00691B96">
        <w:rPr>
          <w:rStyle w:val="cf01"/>
          <w:rFonts w:asciiTheme="minorHAnsi" w:hAnsiTheme="minorHAnsi" w:cstheme="minorHAnsi"/>
          <w:color w:val="173550"/>
          <w:sz w:val="22"/>
          <w:szCs w:val="22"/>
        </w:rPr>
        <w:t>nce an award has been made</w:t>
      </w:r>
      <w:r w:rsidRPr="00691B96">
        <w:rPr>
          <w:rFonts w:asciiTheme="minorHAnsi" w:hAnsiTheme="minorHAnsi" w:cstheme="minorHAnsi"/>
          <w:color w:val="173550"/>
        </w:rPr>
        <w:t xml:space="preserve">, </w:t>
      </w:r>
      <w:r w:rsidR="00F44E8A" w:rsidRPr="00691B96">
        <w:rPr>
          <w:rFonts w:asciiTheme="minorHAnsi" w:hAnsiTheme="minorHAnsi" w:cstheme="minorHAnsi"/>
          <w:color w:val="173550"/>
        </w:rPr>
        <w:t xml:space="preserve">Public Sector Bodies </w:t>
      </w:r>
      <w:r w:rsidR="007B491C" w:rsidRPr="00691B96">
        <w:rPr>
          <w:rFonts w:asciiTheme="minorHAnsi" w:hAnsiTheme="minorHAnsi" w:cstheme="minorHAnsi"/>
          <w:color w:val="173550"/>
        </w:rPr>
        <w:t xml:space="preserve">must </w:t>
      </w:r>
      <w:r w:rsidRPr="00691B96">
        <w:rPr>
          <w:rFonts w:asciiTheme="minorHAnsi" w:hAnsiTheme="minorHAnsi" w:cstheme="minorHAnsi"/>
          <w:color w:val="173550"/>
        </w:rPr>
        <w:t xml:space="preserve">then complete the </w:t>
      </w:r>
      <w:r w:rsidRPr="00691B96">
        <w:rPr>
          <w:rFonts w:asciiTheme="minorHAnsi" w:hAnsiTheme="minorHAnsi" w:cstheme="minorHAnsi"/>
          <w:b/>
          <w:bCs/>
          <w:color w:val="173550"/>
        </w:rPr>
        <w:t>Award Notification Form</w:t>
      </w:r>
      <w:r w:rsidRPr="00691B96">
        <w:rPr>
          <w:rFonts w:asciiTheme="minorHAnsi" w:hAnsiTheme="minorHAnsi" w:cstheme="minorHAnsi"/>
          <w:color w:val="173550"/>
        </w:rPr>
        <w:t xml:space="preserve"> – </w:t>
      </w:r>
      <w:r w:rsidRPr="00691B96">
        <w:rPr>
          <w:rFonts w:asciiTheme="minorHAnsi" w:hAnsiTheme="minorHAnsi" w:cstheme="minorHAnsi"/>
          <w:b/>
          <w:bCs/>
          <w:color w:val="173550"/>
        </w:rPr>
        <w:t>Appendix B</w:t>
      </w:r>
      <w:r w:rsidRPr="00691B96">
        <w:rPr>
          <w:rFonts w:asciiTheme="minorHAnsi" w:hAnsiTheme="minorHAnsi" w:cstheme="minorHAnsi"/>
          <w:color w:val="173550"/>
        </w:rPr>
        <w:t xml:space="preserve"> – and return it to EPP </w:t>
      </w:r>
      <w:r w:rsidR="00F71BFA" w:rsidRPr="00691B96">
        <w:rPr>
          <w:rFonts w:asciiTheme="minorHAnsi" w:hAnsiTheme="minorHAnsi" w:cstheme="minorHAnsi"/>
          <w:color w:val="173550"/>
        </w:rPr>
        <w:t>at</w:t>
      </w:r>
      <w:r w:rsidRPr="00691B96">
        <w:rPr>
          <w:rFonts w:asciiTheme="minorHAnsi" w:hAnsiTheme="minorHAnsi" w:cstheme="minorHAnsi"/>
          <w:color w:val="173550"/>
        </w:rPr>
        <w:t xml:space="preserve"> </w:t>
      </w:r>
      <w:hyperlink r:id="rId13" w:history="1">
        <w:r w:rsidRPr="00252F6A">
          <w:rPr>
            <w:rStyle w:val="Hyperlink"/>
            <w:rFonts w:asciiTheme="minorHAnsi" w:hAnsiTheme="minorHAnsi" w:cstheme="minorHAnsi"/>
          </w:rPr>
          <w:t>ephframeworks@braintree.gov.uk</w:t>
        </w:r>
      </w:hyperlink>
      <w:r w:rsidR="00CD605C">
        <w:rPr>
          <w:rFonts w:asciiTheme="minorHAnsi" w:hAnsiTheme="minorHAnsi" w:cstheme="minorHAnsi"/>
          <w:color w:val="0070C0"/>
        </w:rPr>
        <w:t xml:space="preserve">. </w:t>
      </w:r>
      <w:r w:rsidR="00CD605C" w:rsidRPr="00CD605C">
        <w:rPr>
          <w:rFonts w:asciiTheme="minorHAnsi" w:hAnsiTheme="minorHAnsi" w:cstheme="minorHAnsi"/>
          <w:color w:val="173550"/>
        </w:rPr>
        <w:t xml:space="preserve">They must also </w:t>
      </w:r>
      <w:r w:rsidR="00023402" w:rsidRPr="00CD605C">
        <w:rPr>
          <w:rFonts w:asciiTheme="minorHAnsi" w:hAnsiTheme="minorHAnsi" w:cstheme="minorHAnsi"/>
          <w:color w:val="173550"/>
        </w:rPr>
        <w:t>publish</w:t>
      </w:r>
      <w:r w:rsidR="00023402" w:rsidRPr="00023402">
        <w:rPr>
          <w:rFonts w:asciiTheme="minorHAnsi" w:hAnsiTheme="minorHAnsi" w:cstheme="minorHAnsi"/>
        </w:rPr>
        <w:t xml:space="preserve"> a Contract Award Notice on Contracts Finder.</w:t>
      </w:r>
    </w:p>
    <w:p w14:paraId="20B829D5" w14:textId="45484D82" w:rsidR="00EA1079" w:rsidRDefault="00EA1079" w:rsidP="00EA1079">
      <w:pPr>
        <w:pStyle w:val="NoSpacing"/>
        <w:ind w:left="426" w:right="260"/>
        <w:jc w:val="both"/>
        <w:rPr>
          <w:rFonts w:asciiTheme="minorHAnsi" w:hAnsiTheme="minorHAnsi" w:cstheme="minorHAnsi"/>
        </w:rPr>
      </w:pPr>
    </w:p>
    <w:p w14:paraId="2BF19EC6" w14:textId="77777777" w:rsidR="0004319D" w:rsidRPr="00691B96" w:rsidRDefault="0004319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Framework evaluation criteria</w:t>
      </w:r>
    </w:p>
    <w:p w14:paraId="6F64D390" w14:textId="77777777" w:rsidR="0004319D" w:rsidRPr="00691B96" w:rsidRDefault="0004319D" w:rsidP="0004319D">
      <w:pPr>
        <w:pStyle w:val="NoSpacing"/>
        <w:spacing w:before="120"/>
        <w:ind w:left="284" w:right="237"/>
        <w:jc w:val="both"/>
        <w:rPr>
          <w:rFonts w:asciiTheme="minorHAnsi" w:hAnsiTheme="minorHAnsi" w:cstheme="minorHAnsi"/>
          <w:noProof/>
          <w:color w:val="173550"/>
          <w:lang w:eastAsia="en-GB"/>
        </w:rPr>
      </w:pPr>
      <w:r w:rsidRPr="00691B96">
        <w:rPr>
          <w:rFonts w:asciiTheme="minorHAnsi" w:hAnsiTheme="minorHAnsi" w:cstheme="minorHAnsi"/>
          <w:noProof/>
          <w:color w:val="173550"/>
          <w:lang w:eastAsia="en-GB"/>
        </w:rPr>
        <w:t>Below is the detailed criteria used for evaluating the Framework responses:</w:t>
      </w:r>
    </w:p>
    <w:p w14:paraId="0A154004" w14:textId="77777777" w:rsidR="0004319D" w:rsidRPr="00691B96" w:rsidRDefault="0004319D" w:rsidP="0004319D">
      <w:pPr>
        <w:pStyle w:val="NoSpacing"/>
        <w:ind w:right="237"/>
        <w:jc w:val="both"/>
        <w:rPr>
          <w:rFonts w:asciiTheme="minorHAnsi" w:hAnsiTheme="minorHAnsi" w:cstheme="minorHAnsi"/>
          <w:b/>
          <w:color w:val="173550"/>
          <w:sz w:val="32"/>
        </w:rPr>
      </w:pPr>
    </w:p>
    <w:tbl>
      <w:tblPr>
        <w:tblW w:w="7225" w:type="dxa"/>
        <w:jc w:val="center"/>
        <w:tblLayout w:type="fixed"/>
        <w:tblLook w:val="04A0" w:firstRow="1" w:lastRow="0" w:firstColumn="1" w:lastColumn="0" w:noHBand="0" w:noVBand="1"/>
      </w:tblPr>
      <w:tblGrid>
        <w:gridCol w:w="4531"/>
        <w:gridCol w:w="1276"/>
        <w:gridCol w:w="1418"/>
      </w:tblGrid>
      <w:tr w:rsidR="00691B96" w:rsidRPr="00691B96" w14:paraId="0A208B8D" w14:textId="77777777" w:rsidTr="0088441D">
        <w:trPr>
          <w:cantSplit/>
          <w:tblHeader/>
          <w:jc w:val="center"/>
        </w:trPr>
        <w:tc>
          <w:tcPr>
            <w:tcW w:w="4531" w:type="dxa"/>
            <w:tcBorders>
              <w:top w:val="single" w:sz="4" w:space="0" w:color="auto"/>
              <w:left w:val="single" w:sz="4" w:space="0" w:color="auto"/>
              <w:bottom w:val="single" w:sz="8" w:space="0" w:color="auto"/>
              <w:right w:val="single" w:sz="4" w:space="0" w:color="auto"/>
            </w:tcBorders>
            <w:shd w:val="clear" w:color="auto" w:fill="D9D9D9"/>
            <w:vAlign w:val="center"/>
          </w:tcPr>
          <w:p w14:paraId="6C4580F0" w14:textId="77777777" w:rsidR="0004319D" w:rsidRPr="00691B96" w:rsidRDefault="0004319D" w:rsidP="0088441D">
            <w:pPr>
              <w:pStyle w:val="NoSpacing"/>
              <w:jc w:val="center"/>
              <w:rPr>
                <w:rFonts w:asciiTheme="minorHAnsi" w:hAnsiTheme="minorHAnsi" w:cstheme="minorHAnsi"/>
                <w:b/>
                <w:color w:val="173550"/>
              </w:rPr>
            </w:pPr>
            <w:r w:rsidRPr="00691B96">
              <w:rPr>
                <w:rFonts w:asciiTheme="minorHAnsi" w:hAnsiTheme="minorHAnsi" w:cstheme="minorHAnsi"/>
                <w:b/>
                <w:color w:val="173550"/>
              </w:rPr>
              <w:t>Criteria / Sub Criteria</w:t>
            </w:r>
          </w:p>
        </w:tc>
        <w:tc>
          <w:tcPr>
            <w:tcW w:w="1276" w:type="dxa"/>
            <w:tcBorders>
              <w:top w:val="single" w:sz="4" w:space="0" w:color="auto"/>
              <w:left w:val="nil"/>
              <w:bottom w:val="single" w:sz="8" w:space="0" w:color="auto"/>
              <w:right w:val="single" w:sz="4" w:space="0" w:color="auto"/>
            </w:tcBorders>
            <w:shd w:val="clear" w:color="auto" w:fill="D9D9D9"/>
            <w:noWrap/>
            <w:vAlign w:val="center"/>
            <w:hideMark/>
          </w:tcPr>
          <w:p w14:paraId="41706CD3" w14:textId="77777777" w:rsidR="0004319D" w:rsidRPr="00691B96" w:rsidRDefault="0004319D" w:rsidP="0088441D">
            <w:pPr>
              <w:pStyle w:val="NoSpacing"/>
              <w:jc w:val="center"/>
              <w:rPr>
                <w:rFonts w:asciiTheme="minorHAnsi" w:hAnsiTheme="minorHAnsi" w:cstheme="minorHAnsi"/>
                <w:b/>
                <w:color w:val="173550"/>
              </w:rPr>
            </w:pPr>
            <w:r w:rsidRPr="00691B96">
              <w:rPr>
                <w:rFonts w:asciiTheme="minorHAnsi" w:hAnsiTheme="minorHAnsi" w:cstheme="minorHAnsi"/>
                <w:b/>
                <w:color w:val="173550"/>
              </w:rPr>
              <w:t>Marks</w:t>
            </w:r>
          </w:p>
        </w:tc>
        <w:tc>
          <w:tcPr>
            <w:tcW w:w="1418" w:type="dxa"/>
            <w:tcBorders>
              <w:top w:val="single" w:sz="4" w:space="0" w:color="auto"/>
              <w:left w:val="nil"/>
              <w:bottom w:val="single" w:sz="8" w:space="0" w:color="auto"/>
              <w:right w:val="single" w:sz="4" w:space="0" w:color="auto"/>
            </w:tcBorders>
            <w:shd w:val="clear" w:color="auto" w:fill="D9D9D9"/>
            <w:noWrap/>
            <w:vAlign w:val="center"/>
            <w:hideMark/>
          </w:tcPr>
          <w:p w14:paraId="110BBB63" w14:textId="77777777" w:rsidR="0004319D" w:rsidRPr="00691B96" w:rsidRDefault="0004319D" w:rsidP="0088441D">
            <w:pPr>
              <w:pStyle w:val="NoSpacing"/>
              <w:jc w:val="center"/>
              <w:rPr>
                <w:rFonts w:asciiTheme="minorHAnsi" w:hAnsiTheme="minorHAnsi" w:cstheme="minorHAnsi"/>
                <w:b/>
                <w:color w:val="173550"/>
              </w:rPr>
            </w:pPr>
            <w:r w:rsidRPr="00691B96">
              <w:rPr>
                <w:rFonts w:asciiTheme="minorHAnsi" w:hAnsiTheme="minorHAnsi" w:cstheme="minorHAnsi"/>
                <w:b/>
                <w:color w:val="173550"/>
              </w:rPr>
              <w:t xml:space="preserve">Weightings </w:t>
            </w:r>
          </w:p>
        </w:tc>
      </w:tr>
      <w:tr w:rsidR="00691B96" w:rsidRPr="00691B96" w14:paraId="6E22A10B" w14:textId="77777777" w:rsidTr="0088441D">
        <w:trPr>
          <w:cantSplit/>
          <w:trHeight w:val="509"/>
          <w:tblHeader/>
          <w:jc w:val="center"/>
        </w:trPr>
        <w:tc>
          <w:tcPr>
            <w:tcW w:w="4531" w:type="dxa"/>
            <w:vMerge w:val="restart"/>
            <w:tcBorders>
              <w:top w:val="single" w:sz="4" w:space="0" w:color="auto"/>
              <w:left w:val="single" w:sz="4" w:space="0" w:color="auto"/>
              <w:bottom w:val="single" w:sz="4" w:space="0" w:color="000000"/>
              <w:right w:val="single" w:sz="4" w:space="0" w:color="auto"/>
            </w:tcBorders>
            <w:vAlign w:val="center"/>
          </w:tcPr>
          <w:p w14:paraId="1D9657BF" w14:textId="77777777" w:rsidR="0004319D" w:rsidRPr="00691B96" w:rsidRDefault="0004319D" w:rsidP="0088441D">
            <w:pPr>
              <w:rPr>
                <w:rFonts w:asciiTheme="minorHAnsi" w:hAnsiTheme="minorHAnsi" w:cstheme="minorHAnsi"/>
                <w:color w:val="173550"/>
              </w:rPr>
            </w:pPr>
            <w:r w:rsidRPr="00691B96">
              <w:rPr>
                <w:rFonts w:asciiTheme="minorHAnsi" w:hAnsiTheme="minorHAnsi" w:cstheme="minorHAnsi"/>
                <w:b/>
                <w:color w:val="173550"/>
                <w:sz w:val="24"/>
                <w:szCs w:val="24"/>
              </w:rPr>
              <w:t>Price</w:t>
            </w:r>
            <w:r w:rsidRPr="00691B96">
              <w:rPr>
                <w:rFonts w:asciiTheme="minorHAnsi" w:hAnsiTheme="minorHAnsi" w:cstheme="minorHAnsi"/>
                <w:color w:val="173550"/>
              </w:rPr>
              <w:t xml:space="preserve"> – as per Pricing Matrices (Version 1)</w:t>
            </w:r>
          </w:p>
        </w:tc>
        <w:tc>
          <w:tcPr>
            <w:tcW w:w="1276" w:type="dxa"/>
            <w:vMerge w:val="restart"/>
            <w:tcBorders>
              <w:top w:val="single" w:sz="4" w:space="0" w:color="auto"/>
              <w:left w:val="single" w:sz="4" w:space="0" w:color="auto"/>
              <w:bottom w:val="single" w:sz="4" w:space="0" w:color="000000"/>
              <w:right w:val="single" w:sz="4" w:space="0" w:color="auto"/>
            </w:tcBorders>
            <w:noWrap/>
            <w:vAlign w:val="center"/>
            <w:hideMark/>
          </w:tcPr>
          <w:p w14:paraId="2BB104B8"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/5</w:t>
            </w:r>
          </w:p>
        </w:tc>
        <w:tc>
          <w:tcPr>
            <w:tcW w:w="1418" w:type="dxa"/>
            <w:vMerge w:val="restart"/>
            <w:tcBorders>
              <w:top w:val="single" w:sz="4" w:space="0" w:color="auto"/>
              <w:left w:val="single" w:sz="4" w:space="0" w:color="auto"/>
              <w:bottom w:val="single" w:sz="4" w:space="0" w:color="000000"/>
              <w:right w:val="single" w:sz="4" w:space="0" w:color="auto"/>
            </w:tcBorders>
            <w:noWrap/>
            <w:vAlign w:val="center"/>
            <w:hideMark/>
          </w:tcPr>
          <w:p w14:paraId="410EC183"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55%</w:t>
            </w:r>
          </w:p>
        </w:tc>
      </w:tr>
      <w:tr w:rsidR="00691B96" w:rsidRPr="00691B96" w14:paraId="732E2BD3" w14:textId="77777777" w:rsidTr="0088441D">
        <w:trPr>
          <w:cantSplit/>
          <w:trHeight w:val="509"/>
          <w:tblHeader/>
          <w:jc w:val="center"/>
        </w:trPr>
        <w:tc>
          <w:tcPr>
            <w:tcW w:w="4531" w:type="dxa"/>
            <w:vMerge/>
            <w:tcBorders>
              <w:top w:val="single" w:sz="4" w:space="0" w:color="auto"/>
              <w:left w:val="single" w:sz="4" w:space="0" w:color="auto"/>
              <w:bottom w:val="single" w:sz="4" w:space="0" w:color="auto"/>
              <w:right w:val="single" w:sz="4" w:space="0" w:color="auto"/>
            </w:tcBorders>
            <w:vAlign w:val="center"/>
          </w:tcPr>
          <w:p w14:paraId="418916C3" w14:textId="77777777" w:rsidR="0004319D" w:rsidRPr="00691B96" w:rsidRDefault="0004319D" w:rsidP="0088441D">
            <w:pPr>
              <w:rPr>
                <w:rFonts w:asciiTheme="minorHAnsi" w:hAnsiTheme="minorHAnsi" w:cstheme="minorHAnsi"/>
                <w:color w:val="17355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3B02BE" w14:textId="77777777" w:rsidR="0004319D" w:rsidRPr="00691B96" w:rsidRDefault="0004319D" w:rsidP="0088441D">
            <w:pPr>
              <w:rPr>
                <w:rFonts w:asciiTheme="minorHAnsi" w:hAnsiTheme="minorHAnsi" w:cstheme="minorHAnsi"/>
                <w:color w:val="17355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9E50CF0" w14:textId="77777777" w:rsidR="0004319D" w:rsidRPr="00691B96" w:rsidRDefault="0004319D" w:rsidP="0088441D">
            <w:pPr>
              <w:rPr>
                <w:rFonts w:asciiTheme="minorHAnsi" w:hAnsiTheme="minorHAnsi" w:cstheme="minorHAnsi"/>
                <w:color w:val="173550"/>
              </w:rPr>
            </w:pPr>
          </w:p>
        </w:tc>
      </w:tr>
      <w:tr w:rsidR="00691B96" w:rsidRPr="00691B96" w14:paraId="7C044049"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D543949" w14:textId="77777777" w:rsidR="0004319D" w:rsidRPr="00691B96" w:rsidRDefault="0004319D" w:rsidP="0088441D">
            <w:pPr>
              <w:pStyle w:val="NoSpacing"/>
              <w:rPr>
                <w:rFonts w:asciiTheme="minorHAnsi" w:hAnsiTheme="minorHAnsi" w:cstheme="minorHAnsi"/>
                <w:color w:val="173550"/>
              </w:rPr>
            </w:pPr>
            <w:r w:rsidRPr="00691B96">
              <w:rPr>
                <w:rFonts w:asciiTheme="minorHAnsi" w:hAnsiTheme="minorHAnsi" w:cstheme="minorHAnsi"/>
                <w:b/>
                <w:color w:val="173550"/>
                <w:sz w:val="24"/>
                <w:szCs w:val="24"/>
              </w:rPr>
              <w:t>Quality</w:t>
            </w:r>
            <w:r w:rsidRPr="00691B96">
              <w:rPr>
                <w:rFonts w:asciiTheme="minorHAnsi" w:hAnsiTheme="minorHAnsi" w:cstheme="minorHAnsi"/>
                <w:color w:val="173550"/>
              </w:rPr>
              <w:t xml:space="preserve"> - as per sub-criteria below</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267445"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6547513B" w14:textId="77777777" w:rsidR="0004319D" w:rsidRPr="00691B96" w:rsidRDefault="0004319D" w:rsidP="0088441D">
            <w:pPr>
              <w:jc w:val="center"/>
              <w:rPr>
                <w:rFonts w:asciiTheme="minorHAnsi" w:hAnsiTheme="minorHAnsi" w:cstheme="minorHAnsi"/>
                <w:color w:val="173550"/>
              </w:rPr>
            </w:pPr>
            <w:r w:rsidRPr="00691B96">
              <w:rPr>
                <w:rFonts w:asciiTheme="minorHAnsi" w:hAnsiTheme="minorHAnsi" w:cstheme="minorHAnsi"/>
                <w:color w:val="173550"/>
              </w:rPr>
              <w:t>45%</w:t>
            </w:r>
          </w:p>
        </w:tc>
      </w:tr>
      <w:tr w:rsidR="00691B96" w:rsidRPr="00691B96" w14:paraId="44DD215F"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4A233A63"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 xml:space="preserve">Delivery of framework requirements </w:t>
            </w:r>
          </w:p>
        </w:tc>
        <w:tc>
          <w:tcPr>
            <w:tcW w:w="1276" w:type="dxa"/>
            <w:tcBorders>
              <w:top w:val="single" w:sz="4" w:space="0" w:color="auto"/>
              <w:left w:val="single" w:sz="4" w:space="0" w:color="auto"/>
              <w:bottom w:val="single" w:sz="4" w:space="0" w:color="auto"/>
              <w:right w:val="single" w:sz="4" w:space="0" w:color="auto"/>
            </w:tcBorders>
            <w:noWrap/>
            <w:vAlign w:val="center"/>
          </w:tcPr>
          <w:p w14:paraId="4483CA32"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0EF0BF07"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15%</w:t>
            </w:r>
          </w:p>
        </w:tc>
      </w:tr>
      <w:tr w:rsidR="00691B96" w:rsidRPr="00691B96" w14:paraId="1B454689"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72560B55"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 xml:space="preserve">Environmental considerations </w:t>
            </w:r>
          </w:p>
        </w:tc>
        <w:tc>
          <w:tcPr>
            <w:tcW w:w="1276" w:type="dxa"/>
            <w:tcBorders>
              <w:top w:val="single" w:sz="4" w:space="0" w:color="auto"/>
              <w:left w:val="single" w:sz="4" w:space="0" w:color="auto"/>
              <w:bottom w:val="single" w:sz="4" w:space="0" w:color="auto"/>
              <w:right w:val="single" w:sz="4" w:space="0" w:color="auto"/>
            </w:tcBorders>
            <w:noWrap/>
            <w:vAlign w:val="center"/>
          </w:tcPr>
          <w:p w14:paraId="69FDA334"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426AEE50"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10%</w:t>
            </w:r>
          </w:p>
        </w:tc>
      </w:tr>
      <w:tr w:rsidR="00691B96" w:rsidRPr="00691B96" w14:paraId="4AD185EC"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4BAFB695"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Customer service</w:t>
            </w:r>
          </w:p>
        </w:tc>
        <w:tc>
          <w:tcPr>
            <w:tcW w:w="1276" w:type="dxa"/>
            <w:tcBorders>
              <w:top w:val="single" w:sz="4" w:space="0" w:color="auto"/>
              <w:left w:val="single" w:sz="4" w:space="0" w:color="auto"/>
              <w:bottom w:val="single" w:sz="4" w:space="0" w:color="auto"/>
              <w:right w:val="single" w:sz="4" w:space="0" w:color="auto"/>
            </w:tcBorders>
            <w:noWrap/>
            <w:vAlign w:val="center"/>
          </w:tcPr>
          <w:p w14:paraId="2EFC508A"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20AA92E1"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5%</w:t>
            </w:r>
          </w:p>
        </w:tc>
      </w:tr>
      <w:tr w:rsidR="00691B96" w:rsidRPr="00691B96" w14:paraId="2BF9BCE3"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630B93D0"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 xml:space="preserve">Call-off contract performance management </w:t>
            </w:r>
          </w:p>
        </w:tc>
        <w:tc>
          <w:tcPr>
            <w:tcW w:w="1276" w:type="dxa"/>
            <w:tcBorders>
              <w:top w:val="single" w:sz="4" w:space="0" w:color="auto"/>
              <w:left w:val="single" w:sz="4" w:space="0" w:color="auto"/>
              <w:bottom w:val="single" w:sz="4" w:space="0" w:color="auto"/>
              <w:right w:val="single" w:sz="4" w:space="0" w:color="auto"/>
            </w:tcBorders>
            <w:noWrap/>
            <w:vAlign w:val="center"/>
          </w:tcPr>
          <w:p w14:paraId="4E326DAD"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7FA65AE3"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5%</w:t>
            </w:r>
          </w:p>
        </w:tc>
      </w:tr>
      <w:tr w:rsidR="00691B96" w:rsidRPr="00691B96" w14:paraId="5F4FB155"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26D02536" w14:textId="77777777" w:rsidR="0004319D" w:rsidRPr="00691B96" w:rsidRDefault="0004319D" w:rsidP="0088441D">
            <w:pPr>
              <w:rPr>
                <w:rFonts w:asciiTheme="minorHAnsi" w:hAnsiTheme="minorHAnsi" w:cstheme="minorHAnsi"/>
                <w:i/>
                <w:iCs/>
                <w:color w:val="173550"/>
              </w:rPr>
            </w:pPr>
            <w:r w:rsidRPr="00691B96">
              <w:rPr>
                <w:rFonts w:asciiTheme="minorHAnsi" w:hAnsiTheme="minorHAnsi" w:cstheme="minorHAnsi"/>
                <w:i/>
                <w:iCs/>
                <w:color w:val="173550"/>
              </w:rPr>
              <w:t xml:space="preserve">Social Value </w:t>
            </w:r>
          </w:p>
        </w:tc>
        <w:tc>
          <w:tcPr>
            <w:tcW w:w="1276" w:type="dxa"/>
            <w:tcBorders>
              <w:top w:val="single" w:sz="4" w:space="0" w:color="auto"/>
              <w:left w:val="single" w:sz="4" w:space="0" w:color="auto"/>
              <w:bottom w:val="single" w:sz="4" w:space="0" w:color="auto"/>
              <w:right w:val="single" w:sz="4" w:space="0" w:color="auto"/>
            </w:tcBorders>
            <w:noWrap/>
            <w:vAlign w:val="center"/>
          </w:tcPr>
          <w:p w14:paraId="1A304CCE" w14:textId="77777777" w:rsidR="0004319D" w:rsidRPr="00691B96" w:rsidRDefault="0004319D" w:rsidP="0088441D">
            <w:pPr>
              <w:jc w:val="center"/>
              <w:rPr>
                <w:rFonts w:asciiTheme="minorHAnsi" w:hAnsiTheme="minorHAnsi" w:cstheme="minorHAnsi"/>
                <w:i/>
                <w:iCs/>
                <w:color w:val="173550"/>
              </w:rPr>
            </w:pPr>
            <w:r w:rsidRPr="00691B96">
              <w:rPr>
                <w:rFonts w:asciiTheme="minorHAnsi" w:hAnsiTheme="minorHAnsi" w:cstheme="minorHAnsi"/>
                <w:i/>
                <w:iCs/>
                <w:color w:val="173550"/>
              </w:rPr>
              <w:t>/5</w:t>
            </w:r>
          </w:p>
        </w:tc>
        <w:tc>
          <w:tcPr>
            <w:tcW w:w="1418" w:type="dxa"/>
            <w:tcBorders>
              <w:top w:val="single" w:sz="4" w:space="0" w:color="auto"/>
              <w:left w:val="single" w:sz="4" w:space="0" w:color="auto"/>
              <w:bottom w:val="single" w:sz="4" w:space="0" w:color="auto"/>
              <w:right w:val="single" w:sz="4" w:space="0" w:color="auto"/>
            </w:tcBorders>
            <w:noWrap/>
            <w:vAlign w:val="center"/>
          </w:tcPr>
          <w:p w14:paraId="49FF398D"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10%</w:t>
            </w:r>
          </w:p>
        </w:tc>
      </w:tr>
      <w:tr w:rsidR="00691B96" w:rsidRPr="00691B96" w14:paraId="09897F5D"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0F53054A"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Quality Management – Minimum standard</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7EFEA193"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0C9F6654"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7AE7C91B"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 xml:space="preserve">Environmental Management – Minimum standard  </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291B0519"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5F3FA37A"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5A255A9D"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GBS compliance declaration</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6612186B"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712C18E0"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276F5AA9"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Coverage and delivery</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75F5C8FA"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r w:rsidR="00691B96" w:rsidRPr="00691B96" w14:paraId="3E101FDA" w14:textId="77777777" w:rsidTr="0088441D">
        <w:trPr>
          <w:cantSplit/>
          <w:trHeight w:val="565"/>
          <w:tblHeader/>
          <w:jc w:val="center"/>
        </w:trPr>
        <w:tc>
          <w:tcPr>
            <w:tcW w:w="4531" w:type="dxa"/>
            <w:tcBorders>
              <w:top w:val="single" w:sz="4" w:space="0" w:color="auto"/>
              <w:left w:val="single" w:sz="4" w:space="0" w:color="auto"/>
              <w:bottom w:val="single" w:sz="4" w:space="0" w:color="auto"/>
              <w:right w:val="single" w:sz="4" w:space="0" w:color="auto"/>
            </w:tcBorders>
            <w:vAlign w:val="center"/>
          </w:tcPr>
          <w:p w14:paraId="43C34588" w14:textId="77777777" w:rsidR="0004319D" w:rsidRPr="00691B96" w:rsidRDefault="0004319D" w:rsidP="0088441D">
            <w:pPr>
              <w:pStyle w:val="NoSpacing"/>
              <w:rPr>
                <w:rFonts w:asciiTheme="minorHAnsi" w:hAnsiTheme="minorHAnsi" w:cstheme="minorHAnsi"/>
                <w:i/>
                <w:iCs/>
                <w:color w:val="173550"/>
              </w:rPr>
            </w:pPr>
            <w:r w:rsidRPr="00691B96">
              <w:rPr>
                <w:rFonts w:asciiTheme="minorHAnsi" w:hAnsiTheme="minorHAnsi" w:cstheme="minorHAnsi"/>
                <w:i/>
                <w:iCs/>
                <w:color w:val="173550"/>
              </w:rPr>
              <w:t>Management information and Performance Management</w:t>
            </w:r>
          </w:p>
        </w:tc>
        <w:tc>
          <w:tcPr>
            <w:tcW w:w="2694" w:type="dxa"/>
            <w:gridSpan w:val="2"/>
            <w:tcBorders>
              <w:top w:val="single" w:sz="4" w:space="0" w:color="auto"/>
              <w:left w:val="single" w:sz="4" w:space="0" w:color="auto"/>
              <w:bottom w:val="single" w:sz="4" w:space="0" w:color="auto"/>
              <w:right w:val="single" w:sz="4" w:space="0" w:color="auto"/>
            </w:tcBorders>
            <w:noWrap/>
            <w:vAlign w:val="center"/>
          </w:tcPr>
          <w:p w14:paraId="354F4B7F" w14:textId="77777777" w:rsidR="0004319D" w:rsidRPr="00691B96" w:rsidRDefault="0004319D" w:rsidP="0088441D">
            <w:pPr>
              <w:pStyle w:val="NoSpacing"/>
              <w:jc w:val="center"/>
              <w:rPr>
                <w:rFonts w:asciiTheme="minorHAnsi" w:hAnsiTheme="minorHAnsi" w:cstheme="minorHAnsi"/>
                <w:i/>
                <w:iCs/>
                <w:color w:val="173550"/>
                <w:lang w:eastAsia="en-GB"/>
              </w:rPr>
            </w:pPr>
            <w:r w:rsidRPr="00691B96">
              <w:rPr>
                <w:rFonts w:asciiTheme="minorHAnsi" w:hAnsiTheme="minorHAnsi" w:cstheme="minorHAnsi"/>
                <w:i/>
                <w:iCs/>
                <w:color w:val="173550"/>
                <w:lang w:eastAsia="en-GB"/>
              </w:rPr>
              <w:t>Pass / Fail</w:t>
            </w:r>
          </w:p>
        </w:tc>
      </w:tr>
    </w:tbl>
    <w:p w14:paraId="0BA2CA70" w14:textId="77777777" w:rsidR="0004319D" w:rsidRPr="00252F6A" w:rsidRDefault="0004319D" w:rsidP="0004319D">
      <w:pPr>
        <w:pStyle w:val="NoSpacing"/>
        <w:ind w:right="237"/>
        <w:jc w:val="both"/>
        <w:rPr>
          <w:rFonts w:asciiTheme="minorHAnsi" w:hAnsiTheme="minorHAnsi" w:cstheme="minorHAnsi"/>
          <w:b/>
          <w:bCs/>
          <w:color w:val="4472C4" w:themeColor="accent5"/>
          <w:sz w:val="32"/>
          <w:szCs w:val="32"/>
        </w:rPr>
      </w:pPr>
    </w:p>
    <w:p w14:paraId="7F3CCECD" w14:textId="0FE7C517" w:rsidR="0004319D" w:rsidRPr="00252F6A" w:rsidRDefault="0004319D" w:rsidP="0004319D">
      <w:pPr>
        <w:pStyle w:val="NoSpacing"/>
        <w:numPr>
          <w:ilvl w:val="0"/>
          <w:numId w:val="9"/>
        </w:numPr>
        <w:ind w:right="237"/>
        <w:jc w:val="both"/>
        <w:rPr>
          <w:rFonts w:asciiTheme="minorHAnsi" w:hAnsiTheme="minorHAnsi" w:cstheme="minorHAnsi"/>
          <w:b/>
          <w:bCs/>
          <w:color w:val="FF0000"/>
          <w:sz w:val="32"/>
          <w:szCs w:val="32"/>
        </w:rPr>
      </w:pPr>
      <w:r w:rsidRPr="00691B96">
        <w:rPr>
          <w:rFonts w:asciiTheme="minorHAnsi" w:hAnsiTheme="minorHAnsi" w:cstheme="minorHAnsi"/>
          <w:b/>
          <w:color w:val="F74452"/>
          <w:sz w:val="32"/>
          <w:szCs w:val="32"/>
        </w:rPr>
        <w:lastRenderedPageBreak/>
        <w:t>Due Diligence</w:t>
      </w:r>
    </w:p>
    <w:p w14:paraId="5AD67D71" w14:textId="77777777" w:rsidR="0004319D" w:rsidRPr="00252F6A" w:rsidRDefault="0004319D" w:rsidP="0004319D">
      <w:pPr>
        <w:pStyle w:val="NoSpacing"/>
        <w:ind w:right="237"/>
        <w:jc w:val="both"/>
        <w:rPr>
          <w:rFonts w:asciiTheme="minorHAnsi" w:hAnsiTheme="minorHAnsi" w:cstheme="minorHAnsi"/>
        </w:rPr>
      </w:pPr>
    </w:p>
    <w:p w14:paraId="71973256" w14:textId="69C915B3"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An assessment of economic standing was carried out on all Tenderers selected for appointment to the framework based on copies of the last three Financial Years of full company accounts</w:t>
      </w:r>
      <w:r w:rsidR="001E722A">
        <w:rPr>
          <w:rFonts w:asciiTheme="minorHAnsi" w:hAnsiTheme="minorHAnsi" w:cstheme="minorHAnsi"/>
          <w:color w:val="173550"/>
        </w:rPr>
        <w:t xml:space="preserve">. </w:t>
      </w:r>
    </w:p>
    <w:p w14:paraId="507308B9" w14:textId="77777777" w:rsidR="0004319D" w:rsidRPr="00691B96" w:rsidRDefault="0004319D" w:rsidP="0004319D">
      <w:pPr>
        <w:pStyle w:val="NoSpacing"/>
        <w:ind w:right="237"/>
        <w:jc w:val="both"/>
        <w:rPr>
          <w:rFonts w:asciiTheme="minorHAnsi" w:hAnsiTheme="minorHAnsi" w:cstheme="minorHAnsi"/>
          <w:color w:val="173550"/>
        </w:rPr>
      </w:pPr>
    </w:p>
    <w:p w14:paraId="6822883B" w14:textId="77777777"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All suppliers passed the Standard Selection Questionnaire element of the procurement process.</w:t>
      </w:r>
    </w:p>
    <w:p w14:paraId="0FD13646" w14:textId="77777777"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 xml:space="preserve"> </w:t>
      </w:r>
    </w:p>
    <w:p w14:paraId="681BD20D" w14:textId="77777777" w:rsidR="0004319D" w:rsidRPr="00691B96"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All suppliers provided evidence that they carried the following insurances:</w:t>
      </w:r>
    </w:p>
    <w:p w14:paraId="0E562686" w14:textId="77777777" w:rsidR="0004319D" w:rsidRPr="00252F6A" w:rsidRDefault="0004319D" w:rsidP="0004319D">
      <w:pPr>
        <w:pStyle w:val="NoSpacing"/>
        <w:ind w:left="284" w:right="237"/>
        <w:jc w:val="both"/>
        <w:rPr>
          <w:rFonts w:asciiTheme="minorHAnsi" w:hAnsiTheme="minorHAnsi" w:cstheme="minorHAnsi"/>
        </w:rPr>
      </w:pPr>
    </w:p>
    <w:p w14:paraId="1A10A871" w14:textId="77777777" w:rsidR="0004319D" w:rsidRPr="00691B96" w:rsidRDefault="0004319D" w:rsidP="0004319D">
      <w:pPr>
        <w:pStyle w:val="NoSpacing"/>
        <w:numPr>
          <w:ilvl w:val="0"/>
          <w:numId w:val="8"/>
        </w:numPr>
        <w:ind w:left="993" w:right="237"/>
        <w:jc w:val="both"/>
        <w:rPr>
          <w:rFonts w:asciiTheme="minorHAnsi" w:hAnsiTheme="minorHAnsi" w:cstheme="minorHAnsi"/>
          <w:color w:val="173550"/>
        </w:rPr>
      </w:pPr>
      <w:r w:rsidRPr="00691B96">
        <w:rPr>
          <w:rFonts w:asciiTheme="minorHAnsi" w:hAnsiTheme="minorHAnsi" w:cstheme="minorHAnsi"/>
          <w:color w:val="173550"/>
        </w:rPr>
        <w:t xml:space="preserve">Employer’s Liability Insurance: £10,000,000 </w:t>
      </w:r>
    </w:p>
    <w:p w14:paraId="0C1AAEA7" w14:textId="77777777" w:rsidR="0004319D" w:rsidRPr="00691B96" w:rsidRDefault="0004319D" w:rsidP="0004319D">
      <w:pPr>
        <w:pStyle w:val="NoSpacing"/>
        <w:numPr>
          <w:ilvl w:val="0"/>
          <w:numId w:val="8"/>
        </w:numPr>
        <w:ind w:left="993" w:right="237"/>
        <w:jc w:val="both"/>
        <w:rPr>
          <w:rFonts w:asciiTheme="minorHAnsi" w:hAnsiTheme="minorHAnsi" w:cstheme="minorHAnsi"/>
          <w:color w:val="173550"/>
        </w:rPr>
      </w:pPr>
      <w:r w:rsidRPr="00691B96">
        <w:rPr>
          <w:rFonts w:asciiTheme="minorHAnsi" w:hAnsiTheme="minorHAnsi" w:cstheme="minorHAnsi"/>
          <w:color w:val="173550"/>
        </w:rPr>
        <w:t xml:space="preserve">Public Liability Insurance: £10,000,000 </w:t>
      </w:r>
    </w:p>
    <w:p w14:paraId="76AAE799" w14:textId="47C782F3" w:rsidR="0004319D" w:rsidRPr="00691B96" w:rsidRDefault="0004319D" w:rsidP="0004319D">
      <w:pPr>
        <w:pStyle w:val="NoSpacing"/>
        <w:numPr>
          <w:ilvl w:val="0"/>
          <w:numId w:val="8"/>
        </w:numPr>
        <w:ind w:left="993" w:right="237"/>
        <w:jc w:val="both"/>
        <w:rPr>
          <w:rFonts w:asciiTheme="minorHAnsi" w:hAnsiTheme="minorHAnsi" w:cstheme="minorHAnsi"/>
          <w:color w:val="173550"/>
        </w:rPr>
      </w:pPr>
      <w:r w:rsidRPr="00691B96">
        <w:rPr>
          <w:rFonts w:asciiTheme="minorHAnsi" w:hAnsiTheme="minorHAnsi" w:cstheme="minorHAnsi"/>
          <w:color w:val="173550"/>
        </w:rPr>
        <w:t>Product Liability Insurance:</w:t>
      </w:r>
      <w:r w:rsidR="009C1044">
        <w:rPr>
          <w:rFonts w:asciiTheme="minorHAnsi" w:hAnsiTheme="minorHAnsi" w:cstheme="minorHAnsi"/>
          <w:color w:val="173550"/>
        </w:rPr>
        <w:t xml:space="preserve"> </w:t>
      </w:r>
      <w:r w:rsidRPr="00691B96">
        <w:rPr>
          <w:rFonts w:asciiTheme="minorHAnsi" w:hAnsiTheme="minorHAnsi" w:cstheme="minorHAnsi"/>
          <w:color w:val="173550"/>
        </w:rPr>
        <w:t>£10,000,000</w:t>
      </w:r>
    </w:p>
    <w:p w14:paraId="1583DBDC" w14:textId="77777777" w:rsidR="0004319D" w:rsidRPr="00691B96" w:rsidRDefault="0004319D" w:rsidP="0004319D">
      <w:pPr>
        <w:pStyle w:val="NoSpacing"/>
        <w:ind w:left="284" w:right="237"/>
        <w:jc w:val="both"/>
        <w:rPr>
          <w:rFonts w:asciiTheme="minorHAnsi" w:hAnsiTheme="minorHAnsi" w:cstheme="minorHAnsi"/>
          <w:color w:val="173550"/>
        </w:rPr>
      </w:pPr>
    </w:p>
    <w:p w14:paraId="7E964363" w14:textId="7DB93035" w:rsidR="0004319D" w:rsidRDefault="0004319D" w:rsidP="0004319D">
      <w:pPr>
        <w:pStyle w:val="NoSpacing"/>
        <w:ind w:left="284" w:right="237"/>
        <w:jc w:val="both"/>
        <w:rPr>
          <w:rFonts w:asciiTheme="minorHAnsi" w:hAnsiTheme="minorHAnsi" w:cstheme="minorHAnsi"/>
          <w:color w:val="173550"/>
        </w:rPr>
      </w:pPr>
      <w:r w:rsidRPr="00691B96">
        <w:rPr>
          <w:rFonts w:asciiTheme="minorHAnsi" w:hAnsiTheme="minorHAnsi" w:cstheme="minorHAnsi"/>
          <w:color w:val="173550"/>
        </w:rPr>
        <w:t xml:space="preserve">In order to retain a place in the framework, suppliers must provide </w:t>
      </w:r>
      <w:r w:rsidR="0008214A">
        <w:rPr>
          <w:rFonts w:asciiTheme="minorHAnsi" w:hAnsiTheme="minorHAnsi" w:cstheme="minorHAnsi"/>
          <w:color w:val="173550"/>
        </w:rPr>
        <w:t xml:space="preserve">reports and evidence to demonstrate continuing compliance as shown below </w:t>
      </w:r>
      <w:r w:rsidRPr="00691B96">
        <w:rPr>
          <w:rFonts w:asciiTheme="minorHAnsi" w:hAnsiTheme="minorHAnsi" w:cstheme="minorHAnsi"/>
          <w:color w:val="173550"/>
        </w:rPr>
        <w:t xml:space="preserve">to EPP </w:t>
      </w:r>
      <w:r w:rsidR="00911B7A">
        <w:rPr>
          <w:rFonts w:asciiTheme="minorHAnsi" w:hAnsiTheme="minorHAnsi" w:cstheme="minorHAnsi"/>
          <w:color w:val="173550"/>
        </w:rPr>
        <w:t xml:space="preserve">annually on the anniversary of the commence date </w:t>
      </w:r>
      <w:r w:rsidRPr="00691B96">
        <w:rPr>
          <w:rFonts w:asciiTheme="minorHAnsi" w:hAnsiTheme="minorHAnsi" w:cstheme="minorHAnsi"/>
          <w:color w:val="173550"/>
        </w:rPr>
        <w:t>for the lifetime of the agreement</w:t>
      </w:r>
      <w:r w:rsidR="00911B7A">
        <w:rPr>
          <w:rFonts w:asciiTheme="minorHAnsi" w:hAnsiTheme="minorHAnsi" w:cstheme="minorHAnsi"/>
          <w:color w:val="173550"/>
        </w:rPr>
        <w:t>:</w:t>
      </w:r>
    </w:p>
    <w:p w14:paraId="005CC048" w14:textId="41B8715F" w:rsidR="00911B7A" w:rsidRPr="00911B7A" w:rsidRDefault="0008214A" w:rsidP="00911B7A">
      <w:pPr>
        <w:pStyle w:val="NoSpacing"/>
        <w:numPr>
          <w:ilvl w:val="0"/>
          <w:numId w:val="26"/>
        </w:numPr>
        <w:ind w:right="237"/>
        <w:jc w:val="both"/>
        <w:rPr>
          <w:rFonts w:asciiTheme="minorHAnsi" w:hAnsiTheme="minorHAnsi" w:cstheme="minorHAnsi"/>
          <w:color w:val="173550"/>
        </w:rPr>
      </w:pPr>
      <w:r>
        <w:rPr>
          <w:rFonts w:asciiTheme="minorHAnsi" w:hAnsiTheme="minorHAnsi" w:cstheme="minorHAnsi"/>
          <w:color w:val="173550"/>
        </w:rPr>
        <w:t>I</w:t>
      </w:r>
      <w:r w:rsidR="00911B7A" w:rsidRPr="00911B7A">
        <w:rPr>
          <w:rFonts w:asciiTheme="minorHAnsi" w:hAnsiTheme="minorHAnsi" w:cstheme="minorHAnsi"/>
          <w:color w:val="173550"/>
        </w:rPr>
        <w:t xml:space="preserve">nsurance </w:t>
      </w:r>
    </w:p>
    <w:p w14:paraId="01492941" w14:textId="648BA108" w:rsidR="00911B7A" w:rsidRPr="00911B7A" w:rsidRDefault="0008214A" w:rsidP="00911B7A">
      <w:pPr>
        <w:pStyle w:val="NoSpacing"/>
        <w:numPr>
          <w:ilvl w:val="0"/>
          <w:numId w:val="26"/>
        </w:numPr>
        <w:ind w:right="237"/>
        <w:jc w:val="both"/>
        <w:rPr>
          <w:rFonts w:asciiTheme="minorHAnsi" w:hAnsiTheme="minorHAnsi" w:cstheme="minorHAnsi"/>
          <w:color w:val="173550"/>
        </w:rPr>
      </w:pPr>
      <w:r>
        <w:rPr>
          <w:rFonts w:asciiTheme="minorHAnsi" w:hAnsiTheme="minorHAnsi" w:cstheme="minorHAnsi"/>
          <w:color w:val="173550"/>
        </w:rPr>
        <w:t>Annual a</w:t>
      </w:r>
      <w:r w:rsidR="00911B7A" w:rsidRPr="00911B7A">
        <w:rPr>
          <w:rFonts w:asciiTheme="minorHAnsi" w:hAnsiTheme="minorHAnsi" w:cstheme="minorHAnsi"/>
          <w:color w:val="173550"/>
        </w:rPr>
        <w:t xml:space="preserve">ccounts </w:t>
      </w:r>
    </w:p>
    <w:p w14:paraId="6EC064B3" w14:textId="664126D5" w:rsidR="00911B7A" w:rsidRP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Compliance with Bribery</w:t>
      </w:r>
      <w:r w:rsidR="00146727">
        <w:rPr>
          <w:rFonts w:asciiTheme="minorHAnsi" w:hAnsiTheme="minorHAnsi" w:cstheme="minorHAnsi"/>
          <w:color w:val="173550"/>
        </w:rPr>
        <w:t xml:space="preserve"> Clause (also required 10 working days from commencement date</w:t>
      </w:r>
      <w:r w:rsidRPr="00911B7A">
        <w:rPr>
          <w:rFonts w:asciiTheme="minorHAnsi" w:hAnsiTheme="minorHAnsi" w:cstheme="minorHAnsi"/>
          <w:color w:val="173550"/>
        </w:rPr>
        <w:t>)</w:t>
      </w:r>
    </w:p>
    <w:p w14:paraId="65E4172E" w14:textId="77777777" w:rsidR="00911B7A" w:rsidRP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Sustainability Report</w:t>
      </w:r>
    </w:p>
    <w:p w14:paraId="7A5A3160" w14:textId="77777777" w:rsidR="00911B7A" w:rsidRP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Social Value Report</w:t>
      </w:r>
    </w:p>
    <w:p w14:paraId="4FDF03C9" w14:textId="381A3ED0" w:rsidR="00911B7A" w:rsidRDefault="00911B7A" w:rsidP="00911B7A">
      <w:pPr>
        <w:pStyle w:val="NoSpacing"/>
        <w:numPr>
          <w:ilvl w:val="0"/>
          <w:numId w:val="26"/>
        </w:numPr>
        <w:ind w:right="237"/>
        <w:jc w:val="both"/>
        <w:rPr>
          <w:rFonts w:asciiTheme="minorHAnsi" w:hAnsiTheme="minorHAnsi" w:cstheme="minorHAnsi"/>
          <w:color w:val="173550"/>
        </w:rPr>
      </w:pPr>
      <w:r w:rsidRPr="00911B7A">
        <w:rPr>
          <w:rFonts w:asciiTheme="minorHAnsi" w:hAnsiTheme="minorHAnsi" w:cstheme="minorHAnsi"/>
          <w:color w:val="173550"/>
        </w:rPr>
        <w:t>Declaration that delivery drivers used directly or via transport companies are DBS certified and checked at the Supplier’s expense.</w:t>
      </w:r>
    </w:p>
    <w:p w14:paraId="0A364B96" w14:textId="77777777" w:rsidR="00146727" w:rsidRDefault="00146727" w:rsidP="00146727">
      <w:pPr>
        <w:pStyle w:val="NoSpacing"/>
        <w:ind w:left="644" w:right="237"/>
        <w:jc w:val="both"/>
        <w:rPr>
          <w:rFonts w:asciiTheme="minorHAnsi" w:hAnsiTheme="minorHAnsi" w:cstheme="minorHAnsi"/>
          <w:color w:val="173550"/>
        </w:rPr>
      </w:pPr>
    </w:p>
    <w:p w14:paraId="60382A0F" w14:textId="197CA84E" w:rsidR="00146727" w:rsidRPr="00911B7A" w:rsidRDefault="00146727" w:rsidP="00146727">
      <w:pPr>
        <w:pStyle w:val="NoSpacing"/>
        <w:ind w:left="284" w:right="237"/>
        <w:jc w:val="both"/>
        <w:rPr>
          <w:rFonts w:asciiTheme="minorHAnsi" w:hAnsiTheme="minorHAnsi" w:cstheme="minorHAnsi"/>
          <w:color w:val="173550"/>
        </w:rPr>
      </w:pPr>
      <w:r>
        <w:rPr>
          <w:rFonts w:asciiTheme="minorHAnsi" w:hAnsiTheme="minorHAnsi" w:cstheme="minorHAnsi"/>
          <w:color w:val="173550"/>
        </w:rPr>
        <w:t xml:space="preserve">Furthermore, they must provide EPP with a </w:t>
      </w:r>
      <w:r w:rsidRPr="00911B7A">
        <w:rPr>
          <w:rFonts w:asciiTheme="minorHAnsi" w:hAnsiTheme="minorHAnsi" w:cstheme="minorHAnsi"/>
          <w:color w:val="173550"/>
        </w:rPr>
        <w:t xml:space="preserve">Report of </w:t>
      </w:r>
      <w:r>
        <w:rPr>
          <w:rFonts w:asciiTheme="minorHAnsi" w:hAnsiTheme="minorHAnsi" w:cstheme="minorHAnsi"/>
          <w:color w:val="173550"/>
        </w:rPr>
        <w:t xml:space="preserve">escalated </w:t>
      </w:r>
      <w:r w:rsidRPr="00911B7A">
        <w:rPr>
          <w:rFonts w:asciiTheme="minorHAnsi" w:hAnsiTheme="minorHAnsi" w:cstheme="minorHAnsi"/>
          <w:color w:val="173550"/>
        </w:rPr>
        <w:t xml:space="preserve">Customer complaints </w:t>
      </w:r>
      <w:r>
        <w:rPr>
          <w:rFonts w:asciiTheme="minorHAnsi" w:hAnsiTheme="minorHAnsi" w:cstheme="minorHAnsi"/>
          <w:color w:val="173550"/>
        </w:rPr>
        <w:t>twice a year in April and October.</w:t>
      </w:r>
    </w:p>
    <w:p w14:paraId="14148F0F" w14:textId="77777777" w:rsidR="0004319D" w:rsidRPr="00691B96" w:rsidRDefault="0004319D" w:rsidP="00146727">
      <w:pPr>
        <w:pStyle w:val="NoSpacing"/>
        <w:ind w:right="237"/>
        <w:jc w:val="both"/>
        <w:rPr>
          <w:rFonts w:asciiTheme="minorHAnsi" w:hAnsiTheme="minorHAnsi" w:cstheme="minorHAnsi"/>
          <w:color w:val="173550"/>
        </w:rPr>
      </w:pPr>
    </w:p>
    <w:p w14:paraId="28C553C7" w14:textId="25E29FB7" w:rsidR="0004319D" w:rsidRDefault="0004319D" w:rsidP="001E722A">
      <w:pPr>
        <w:pStyle w:val="NoSpacing"/>
        <w:ind w:left="284" w:right="237"/>
        <w:jc w:val="both"/>
        <w:rPr>
          <w:rFonts w:asciiTheme="minorHAnsi" w:hAnsiTheme="minorHAnsi" w:cstheme="minorHAnsi"/>
        </w:rPr>
      </w:pPr>
      <w:r w:rsidRPr="00691B96">
        <w:rPr>
          <w:rFonts w:asciiTheme="minorHAnsi" w:hAnsiTheme="minorHAnsi" w:cstheme="minorHAnsi"/>
          <w:color w:val="173550"/>
        </w:rPr>
        <w:t>Public Sector Bodies are responsible for ensuring that its own due diligence requirements are met.  PSB’s may contact EPP for information on latest annual checks carried out but are invited to carry out any other due diligence or checks beyond the above list at the Call-Off stage if deemed necessary to meet own requirements and internal governance.</w:t>
      </w:r>
      <w:r w:rsidR="001E722A">
        <w:rPr>
          <w:rFonts w:asciiTheme="minorHAnsi" w:hAnsiTheme="minorHAnsi" w:cstheme="minorHAnsi"/>
          <w:color w:val="173550"/>
        </w:rPr>
        <w:t xml:space="preserve"> </w:t>
      </w:r>
      <w:r w:rsidR="001476DA">
        <w:rPr>
          <w:rFonts w:asciiTheme="minorHAnsi" w:hAnsiTheme="minorHAnsi" w:cstheme="minorHAnsi"/>
          <w:color w:val="173550"/>
        </w:rPr>
        <w:t xml:space="preserve">Following </w:t>
      </w:r>
      <w:r w:rsidR="00C97377">
        <w:rPr>
          <w:rFonts w:asciiTheme="minorHAnsi" w:hAnsiTheme="minorHAnsi" w:cstheme="minorHAnsi"/>
          <w:color w:val="173550"/>
        </w:rPr>
        <w:t>its</w:t>
      </w:r>
      <w:r w:rsidR="001476DA">
        <w:rPr>
          <w:rFonts w:asciiTheme="minorHAnsi" w:hAnsiTheme="minorHAnsi" w:cstheme="minorHAnsi"/>
          <w:color w:val="173550"/>
        </w:rPr>
        <w:t xml:space="preserve"> own financial stability assessments at tender stage, EPP recommends that PSBs carry out financial stability checks for any contracts likely to be above £1.5m in value.  </w:t>
      </w:r>
    </w:p>
    <w:p w14:paraId="5B9C2092" w14:textId="77777777" w:rsidR="0004319D" w:rsidRDefault="0004319D" w:rsidP="00EA1079">
      <w:pPr>
        <w:pStyle w:val="NoSpacing"/>
        <w:ind w:left="426" w:right="260"/>
        <w:jc w:val="both"/>
        <w:rPr>
          <w:rFonts w:asciiTheme="minorHAnsi" w:hAnsiTheme="minorHAnsi" w:cstheme="minorHAnsi"/>
        </w:rPr>
      </w:pPr>
    </w:p>
    <w:p w14:paraId="6C471CEB" w14:textId="39CC2C5E" w:rsidR="0004319D" w:rsidRPr="00691B96" w:rsidRDefault="0004319D"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Suppliers per Lot/Sub-Lot and Contact Details </w:t>
      </w:r>
    </w:p>
    <w:tbl>
      <w:tblPr>
        <w:tblpPr w:leftFromText="181" w:rightFromText="181" w:vertAnchor="text" w:horzAnchor="margin" w:tblpY="46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992"/>
        <w:gridCol w:w="993"/>
        <w:gridCol w:w="1134"/>
        <w:gridCol w:w="992"/>
      </w:tblGrid>
      <w:tr w:rsidR="00252F6A" w:rsidRPr="00252F6A" w14:paraId="4B713746" w14:textId="77777777" w:rsidTr="00AE2D9D">
        <w:trPr>
          <w:trHeight w:val="268"/>
        </w:trPr>
        <w:tc>
          <w:tcPr>
            <w:tcW w:w="4390" w:type="dxa"/>
            <w:shd w:val="clear" w:color="auto" w:fill="27467D"/>
            <w:vAlign w:val="center"/>
          </w:tcPr>
          <w:p w14:paraId="4D953F9F" w14:textId="77777777" w:rsidR="00252F6A" w:rsidRPr="00252F6A" w:rsidRDefault="00252F6A" w:rsidP="00252F6A">
            <w:pPr>
              <w:spacing w:before="40" w:after="40" w:line="240" w:lineRule="auto"/>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Supplier</w:t>
            </w:r>
          </w:p>
        </w:tc>
        <w:tc>
          <w:tcPr>
            <w:tcW w:w="850" w:type="dxa"/>
            <w:shd w:val="clear" w:color="auto" w:fill="27467D"/>
            <w:vAlign w:val="center"/>
          </w:tcPr>
          <w:p w14:paraId="71B6886E"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1</w:t>
            </w:r>
          </w:p>
        </w:tc>
        <w:tc>
          <w:tcPr>
            <w:tcW w:w="992" w:type="dxa"/>
            <w:shd w:val="clear" w:color="auto" w:fill="27467D"/>
            <w:vAlign w:val="center"/>
          </w:tcPr>
          <w:p w14:paraId="029CE3B8"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2a</w:t>
            </w:r>
          </w:p>
        </w:tc>
        <w:tc>
          <w:tcPr>
            <w:tcW w:w="993" w:type="dxa"/>
            <w:shd w:val="clear" w:color="auto" w:fill="27467D"/>
            <w:vAlign w:val="center"/>
          </w:tcPr>
          <w:p w14:paraId="57D8B1C8"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2b</w:t>
            </w:r>
          </w:p>
        </w:tc>
        <w:tc>
          <w:tcPr>
            <w:tcW w:w="1134" w:type="dxa"/>
            <w:shd w:val="clear" w:color="auto" w:fill="27467D"/>
            <w:vAlign w:val="center"/>
          </w:tcPr>
          <w:p w14:paraId="2F291861"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2c</w:t>
            </w:r>
          </w:p>
        </w:tc>
        <w:tc>
          <w:tcPr>
            <w:tcW w:w="992" w:type="dxa"/>
            <w:shd w:val="clear" w:color="auto" w:fill="27467D"/>
          </w:tcPr>
          <w:p w14:paraId="56992019"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252F6A">
              <w:rPr>
                <w:rFonts w:asciiTheme="minorHAnsi" w:hAnsiTheme="minorHAnsi" w:cstheme="minorHAnsi"/>
                <w:b/>
                <w:color w:val="FFFFFF"/>
                <w:sz w:val="24"/>
                <w:szCs w:val="28"/>
              </w:rPr>
              <w:t>Lot 2d</w:t>
            </w:r>
          </w:p>
        </w:tc>
      </w:tr>
      <w:tr w:rsidR="00252F6A" w:rsidRPr="00252F6A" w14:paraId="1615764D" w14:textId="77777777" w:rsidTr="00252F6A">
        <w:trPr>
          <w:trHeight w:val="290"/>
        </w:trPr>
        <w:tc>
          <w:tcPr>
            <w:tcW w:w="4390" w:type="dxa"/>
            <w:shd w:val="clear" w:color="auto" w:fill="auto"/>
            <w:vAlign w:val="center"/>
          </w:tcPr>
          <w:p w14:paraId="51624A40" w14:textId="77777777" w:rsidR="00252F6A" w:rsidRPr="00691B96" w:rsidRDefault="00252F6A" w:rsidP="00252F6A">
            <w:pPr>
              <w:spacing w:before="40" w:after="40" w:line="240" w:lineRule="auto"/>
              <w:rPr>
                <w:rFonts w:asciiTheme="minorHAnsi" w:hAnsiTheme="minorHAnsi" w:cstheme="minorHAnsi"/>
                <w:b/>
                <w:bCs/>
                <w:color w:val="173550"/>
              </w:rPr>
            </w:pPr>
            <w:r w:rsidRPr="00691B96">
              <w:rPr>
                <w:rFonts w:asciiTheme="minorHAnsi" w:hAnsiTheme="minorHAnsi" w:cstheme="minorHAnsi"/>
                <w:b/>
                <w:bCs/>
                <w:color w:val="173550"/>
              </w:rPr>
              <w:t>Alliance Disposables Ltd</w:t>
            </w:r>
          </w:p>
          <w:p w14:paraId="42C76094" w14:textId="77777777" w:rsidR="00252F6A" w:rsidRPr="00691B96" w:rsidRDefault="00252F6A" w:rsidP="00252F6A">
            <w:pPr>
              <w:spacing w:before="40" w:after="40" w:line="240" w:lineRule="auto"/>
              <w:rPr>
                <w:rFonts w:asciiTheme="minorHAnsi" w:hAnsiTheme="minorHAnsi" w:cstheme="minorHAnsi"/>
                <w:color w:val="173550"/>
                <w:u w:val="single"/>
              </w:rPr>
            </w:pPr>
            <w:r w:rsidRPr="00691B96">
              <w:rPr>
                <w:rFonts w:asciiTheme="minorHAnsi" w:hAnsiTheme="minorHAnsi" w:cstheme="minorHAnsi"/>
                <w:color w:val="173550"/>
                <w:u w:val="single"/>
              </w:rPr>
              <w:t>Contact details:</w:t>
            </w:r>
          </w:p>
          <w:p w14:paraId="75D0D3BF" w14:textId="77777777" w:rsidR="00252F6A" w:rsidRPr="00691B96" w:rsidRDefault="00252F6A" w:rsidP="002F4313">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Damian Chadwick</w:t>
            </w:r>
          </w:p>
          <w:p w14:paraId="67583940" w14:textId="77777777" w:rsidR="00252F6A" w:rsidRPr="00252F6A" w:rsidRDefault="00252F6A" w:rsidP="002F4313">
            <w:pPr>
              <w:spacing w:before="40" w:after="40" w:line="240" w:lineRule="auto"/>
              <w:rPr>
                <w:rFonts w:asciiTheme="minorHAnsi" w:hAnsiTheme="minorHAnsi" w:cstheme="minorHAnsi"/>
              </w:rPr>
            </w:pPr>
            <w:r w:rsidRPr="00691B96">
              <w:rPr>
                <w:rFonts w:asciiTheme="minorHAnsi" w:hAnsiTheme="minorHAnsi" w:cstheme="minorHAnsi"/>
                <w:color w:val="173550"/>
              </w:rPr>
              <w:t>07384518445</w:t>
            </w:r>
            <w:r w:rsidRPr="00691B96">
              <w:rPr>
                <w:rFonts w:asciiTheme="minorHAnsi" w:hAnsiTheme="minorHAnsi" w:cstheme="minorHAnsi"/>
                <w:color w:val="173550"/>
              </w:rPr>
              <w:tab/>
              <w:t xml:space="preserve"> </w:t>
            </w:r>
            <w:hyperlink r:id="rId14" w:history="1">
              <w:r w:rsidRPr="00252F6A">
                <w:rPr>
                  <w:rStyle w:val="Hyperlink"/>
                  <w:rFonts w:asciiTheme="minorHAnsi" w:hAnsiTheme="minorHAnsi" w:cstheme="minorHAnsi"/>
                </w:rPr>
                <w:t>damianchadwick@alliancelocal.co.uk</w:t>
              </w:r>
            </w:hyperlink>
            <w:r w:rsidRPr="00252F6A">
              <w:rPr>
                <w:rFonts w:asciiTheme="minorHAnsi" w:hAnsiTheme="minorHAnsi" w:cstheme="minorHAnsi"/>
              </w:rPr>
              <w:t xml:space="preserve"> </w:t>
            </w:r>
          </w:p>
          <w:p w14:paraId="16F7B3C5" w14:textId="32738CC1" w:rsidR="0004319D" w:rsidRPr="00252F6A" w:rsidRDefault="00F004A8" w:rsidP="002F4313">
            <w:pPr>
              <w:spacing w:before="40" w:after="40" w:line="240" w:lineRule="auto"/>
              <w:rPr>
                <w:rFonts w:asciiTheme="minorHAnsi" w:hAnsiTheme="minorHAnsi" w:cstheme="minorHAnsi"/>
              </w:rPr>
            </w:pPr>
            <w:hyperlink r:id="rId15" w:history="1">
              <w:r w:rsidR="00252F6A" w:rsidRPr="00252F6A">
                <w:rPr>
                  <w:rStyle w:val="Hyperlink"/>
                  <w:rFonts w:asciiTheme="minorHAnsi" w:hAnsiTheme="minorHAnsi" w:cstheme="minorHAnsi"/>
                </w:rPr>
                <w:t>www.alliancenational.co.uk</w:t>
              </w:r>
            </w:hyperlink>
            <w:r w:rsidR="00252F6A" w:rsidRPr="00252F6A">
              <w:rPr>
                <w:rFonts w:asciiTheme="minorHAnsi" w:hAnsiTheme="minorHAnsi" w:cstheme="minorHAnsi"/>
              </w:rPr>
              <w:t xml:space="preserve"> </w:t>
            </w:r>
          </w:p>
        </w:tc>
        <w:tc>
          <w:tcPr>
            <w:tcW w:w="850" w:type="dxa"/>
            <w:shd w:val="clear" w:color="auto" w:fill="auto"/>
            <w:vAlign w:val="center"/>
          </w:tcPr>
          <w:p w14:paraId="37B83A59"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r w:rsidRPr="00691B96">
              <w:rPr>
                <w:rFonts w:asciiTheme="minorHAnsi" w:hAnsiTheme="minorHAnsi" w:cstheme="minorHAnsi"/>
                <w:color w:val="173550"/>
              </w:rPr>
              <w:sym w:font="Wingdings" w:char="F0FC"/>
            </w:r>
          </w:p>
        </w:tc>
        <w:tc>
          <w:tcPr>
            <w:tcW w:w="992" w:type="dxa"/>
            <w:shd w:val="clear" w:color="auto" w:fill="auto"/>
            <w:vAlign w:val="center"/>
          </w:tcPr>
          <w:p w14:paraId="31A3417F"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3" w:type="dxa"/>
            <w:shd w:val="clear" w:color="auto" w:fill="auto"/>
            <w:vAlign w:val="center"/>
          </w:tcPr>
          <w:p w14:paraId="5F1484D2"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1134" w:type="dxa"/>
            <w:shd w:val="clear" w:color="auto" w:fill="auto"/>
            <w:vAlign w:val="center"/>
          </w:tcPr>
          <w:p w14:paraId="31384468"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2" w:type="dxa"/>
            <w:shd w:val="clear" w:color="auto" w:fill="auto"/>
            <w:vAlign w:val="center"/>
          </w:tcPr>
          <w:p w14:paraId="56A514A2"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r>
      <w:tr w:rsidR="00252F6A" w:rsidRPr="00252F6A" w14:paraId="084282C1" w14:textId="77777777" w:rsidTr="00252F6A">
        <w:trPr>
          <w:trHeight w:val="124"/>
        </w:trPr>
        <w:tc>
          <w:tcPr>
            <w:tcW w:w="4390" w:type="dxa"/>
            <w:shd w:val="clear" w:color="auto" w:fill="auto"/>
            <w:vAlign w:val="center"/>
          </w:tcPr>
          <w:p w14:paraId="50682D95" w14:textId="77777777" w:rsidR="00252F6A" w:rsidRPr="00691B96" w:rsidRDefault="00252F6A" w:rsidP="00252F6A">
            <w:pPr>
              <w:spacing w:before="40" w:after="40" w:line="240" w:lineRule="auto"/>
              <w:rPr>
                <w:rFonts w:asciiTheme="minorHAnsi" w:hAnsiTheme="minorHAnsi" w:cstheme="minorHAnsi"/>
                <w:b/>
                <w:bCs/>
                <w:color w:val="173550"/>
              </w:rPr>
            </w:pPr>
            <w:r w:rsidRPr="00691B96">
              <w:rPr>
                <w:rFonts w:asciiTheme="minorHAnsi" w:hAnsiTheme="minorHAnsi" w:cstheme="minorHAnsi"/>
                <w:b/>
                <w:bCs/>
                <w:color w:val="173550"/>
              </w:rPr>
              <w:t>Arrow County Supplies Limited</w:t>
            </w:r>
          </w:p>
          <w:p w14:paraId="47A97D27" w14:textId="77777777" w:rsidR="00252F6A" w:rsidRPr="00691B96" w:rsidRDefault="00252F6A" w:rsidP="00252F6A">
            <w:pPr>
              <w:spacing w:before="40" w:after="40" w:line="240" w:lineRule="auto"/>
              <w:rPr>
                <w:rFonts w:asciiTheme="minorHAnsi" w:hAnsiTheme="minorHAnsi" w:cstheme="minorHAnsi"/>
                <w:color w:val="173550"/>
                <w:u w:val="single"/>
              </w:rPr>
            </w:pPr>
            <w:r w:rsidRPr="00691B96">
              <w:rPr>
                <w:rFonts w:asciiTheme="minorHAnsi" w:hAnsiTheme="minorHAnsi" w:cstheme="minorHAnsi"/>
                <w:color w:val="173550"/>
                <w:u w:val="single"/>
              </w:rPr>
              <w:t>Contact details:</w:t>
            </w:r>
          </w:p>
          <w:p w14:paraId="1BFA61C9" w14:textId="77777777" w:rsidR="002F4313" w:rsidRDefault="002F4313" w:rsidP="00252F6A">
            <w:pPr>
              <w:spacing w:before="40" w:after="40" w:line="240" w:lineRule="auto"/>
              <w:rPr>
                <w:rFonts w:asciiTheme="minorHAnsi" w:hAnsiTheme="minorHAnsi" w:cstheme="minorHAnsi"/>
                <w:color w:val="173550"/>
              </w:rPr>
            </w:pPr>
            <w:r w:rsidRPr="002F4313">
              <w:rPr>
                <w:rFonts w:asciiTheme="minorHAnsi" w:hAnsiTheme="minorHAnsi" w:cstheme="minorHAnsi"/>
                <w:color w:val="173550"/>
              </w:rPr>
              <w:lastRenderedPageBreak/>
              <w:t>Penny Cudmore</w:t>
            </w:r>
          </w:p>
          <w:p w14:paraId="5F946DEA" w14:textId="4E513210" w:rsidR="00252F6A" w:rsidRDefault="00252F6A" w:rsidP="00252F6A">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01743 283600</w:t>
            </w:r>
          </w:p>
          <w:p w14:paraId="09295D7B" w14:textId="0392AE76" w:rsidR="002F4313" w:rsidRPr="00691B96" w:rsidRDefault="00F004A8" w:rsidP="00252F6A">
            <w:pPr>
              <w:spacing w:before="40" w:after="40" w:line="240" w:lineRule="auto"/>
              <w:rPr>
                <w:rFonts w:asciiTheme="minorHAnsi" w:hAnsiTheme="minorHAnsi" w:cstheme="minorHAnsi"/>
                <w:color w:val="173550"/>
              </w:rPr>
            </w:pPr>
            <w:hyperlink r:id="rId16" w:history="1">
              <w:r w:rsidR="002F4313" w:rsidRPr="00395561">
                <w:rPr>
                  <w:rStyle w:val="Hyperlink"/>
                  <w:rFonts w:asciiTheme="minorHAnsi" w:hAnsiTheme="minorHAnsi" w:cstheme="minorHAnsi"/>
                </w:rPr>
                <w:t>Penny.Cudmore@arrowcounty.com</w:t>
              </w:r>
            </w:hyperlink>
            <w:r w:rsidR="002F4313">
              <w:rPr>
                <w:rFonts w:asciiTheme="minorHAnsi" w:hAnsiTheme="minorHAnsi" w:cstheme="minorHAnsi"/>
                <w:color w:val="173550"/>
              </w:rPr>
              <w:t xml:space="preserve"> </w:t>
            </w:r>
            <w:r w:rsidR="002F4313" w:rsidRPr="002F4313">
              <w:rPr>
                <w:rFonts w:asciiTheme="minorHAnsi" w:hAnsiTheme="minorHAnsi" w:cstheme="minorHAnsi"/>
                <w:color w:val="173550"/>
              </w:rPr>
              <w:t xml:space="preserve">and </w:t>
            </w:r>
            <w:hyperlink r:id="rId17" w:history="1">
              <w:r w:rsidR="002F4313" w:rsidRPr="00395561">
                <w:rPr>
                  <w:rStyle w:val="Hyperlink"/>
                  <w:rFonts w:asciiTheme="minorHAnsi" w:hAnsiTheme="minorHAnsi" w:cstheme="minorHAnsi"/>
                </w:rPr>
                <w:t>response@arrowcounty.com</w:t>
              </w:r>
            </w:hyperlink>
            <w:r w:rsidR="002F4313">
              <w:rPr>
                <w:rFonts w:asciiTheme="minorHAnsi" w:hAnsiTheme="minorHAnsi" w:cstheme="minorHAnsi"/>
                <w:color w:val="173550"/>
              </w:rPr>
              <w:t xml:space="preserve"> </w:t>
            </w:r>
          </w:p>
          <w:p w14:paraId="0DBB11D5" w14:textId="77777777" w:rsidR="00252F6A" w:rsidRPr="00252F6A" w:rsidRDefault="00F004A8" w:rsidP="00252F6A">
            <w:pPr>
              <w:spacing w:before="40" w:after="40" w:line="240" w:lineRule="auto"/>
              <w:rPr>
                <w:rFonts w:asciiTheme="minorHAnsi" w:hAnsiTheme="minorHAnsi" w:cstheme="minorHAnsi"/>
              </w:rPr>
            </w:pPr>
            <w:hyperlink r:id="rId18" w:history="1">
              <w:r w:rsidR="00252F6A" w:rsidRPr="00252F6A">
                <w:rPr>
                  <w:rStyle w:val="Hyperlink"/>
                  <w:rFonts w:asciiTheme="minorHAnsi" w:hAnsiTheme="minorHAnsi" w:cstheme="minorHAnsi"/>
                </w:rPr>
                <w:t>www.arrowcounty.com</w:t>
              </w:r>
            </w:hyperlink>
            <w:r w:rsidR="00252F6A" w:rsidRPr="00252F6A">
              <w:rPr>
                <w:rFonts w:asciiTheme="minorHAnsi" w:hAnsiTheme="minorHAnsi" w:cstheme="minorHAnsi"/>
              </w:rPr>
              <w:t xml:space="preserve"> </w:t>
            </w:r>
          </w:p>
        </w:tc>
        <w:tc>
          <w:tcPr>
            <w:tcW w:w="850" w:type="dxa"/>
            <w:shd w:val="clear" w:color="auto" w:fill="auto"/>
            <w:vAlign w:val="center"/>
          </w:tcPr>
          <w:p w14:paraId="5CA7CBDA" w14:textId="77777777" w:rsidR="00252F6A" w:rsidRPr="00691B96" w:rsidRDefault="00252F6A" w:rsidP="00252F6A">
            <w:pPr>
              <w:spacing w:before="40" w:after="40" w:line="240" w:lineRule="auto"/>
              <w:jc w:val="center"/>
              <w:rPr>
                <w:rFonts w:asciiTheme="minorHAnsi" w:hAnsiTheme="minorHAnsi" w:cstheme="minorHAnsi"/>
                <w:color w:val="173550"/>
              </w:rPr>
            </w:pPr>
          </w:p>
        </w:tc>
        <w:tc>
          <w:tcPr>
            <w:tcW w:w="992" w:type="dxa"/>
            <w:shd w:val="clear" w:color="auto" w:fill="auto"/>
            <w:vAlign w:val="center"/>
          </w:tcPr>
          <w:p w14:paraId="2C44623B" w14:textId="77777777" w:rsidR="00252F6A" w:rsidRPr="00691B96" w:rsidRDefault="00252F6A" w:rsidP="00252F6A">
            <w:pPr>
              <w:spacing w:before="40" w:after="40" w:line="240" w:lineRule="auto"/>
              <w:jc w:val="center"/>
              <w:rPr>
                <w:rFonts w:asciiTheme="minorHAnsi" w:hAnsiTheme="minorHAnsi" w:cstheme="minorHAnsi"/>
                <w:b/>
                <w:color w:val="173550"/>
                <w:sz w:val="24"/>
                <w:szCs w:val="28"/>
              </w:rPr>
            </w:pPr>
            <w:r w:rsidRPr="00691B96">
              <w:rPr>
                <w:rFonts w:asciiTheme="minorHAnsi" w:hAnsiTheme="minorHAnsi" w:cstheme="minorHAnsi"/>
                <w:color w:val="173550"/>
              </w:rPr>
              <w:sym w:font="Wingdings" w:char="F0FC"/>
            </w:r>
          </w:p>
        </w:tc>
        <w:tc>
          <w:tcPr>
            <w:tcW w:w="993" w:type="dxa"/>
            <w:shd w:val="clear" w:color="auto" w:fill="auto"/>
            <w:vAlign w:val="center"/>
          </w:tcPr>
          <w:p w14:paraId="56794AD2" w14:textId="77777777" w:rsidR="00252F6A" w:rsidRPr="00691B96" w:rsidRDefault="00252F6A" w:rsidP="00252F6A">
            <w:pPr>
              <w:spacing w:before="40" w:after="40" w:line="240" w:lineRule="auto"/>
              <w:jc w:val="center"/>
              <w:rPr>
                <w:rFonts w:asciiTheme="minorHAnsi" w:hAnsiTheme="minorHAnsi" w:cstheme="minorHAnsi"/>
                <w:color w:val="173550"/>
              </w:rPr>
            </w:pPr>
            <w:r w:rsidRPr="00691B96">
              <w:rPr>
                <w:rFonts w:asciiTheme="minorHAnsi" w:hAnsiTheme="minorHAnsi" w:cstheme="minorHAnsi"/>
                <w:color w:val="173550"/>
              </w:rPr>
              <w:sym w:font="Wingdings" w:char="F0FC"/>
            </w:r>
          </w:p>
        </w:tc>
        <w:tc>
          <w:tcPr>
            <w:tcW w:w="1134" w:type="dxa"/>
            <w:shd w:val="clear" w:color="auto" w:fill="auto"/>
            <w:vAlign w:val="center"/>
          </w:tcPr>
          <w:p w14:paraId="06384EE2" w14:textId="77777777" w:rsidR="00252F6A" w:rsidRPr="00691B96" w:rsidRDefault="00252F6A" w:rsidP="00252F6A">
            <w:pPr>
              <w:spacing w:before="40" w:after="40" w:line="240" w:lineRule="auto"/>
              <w:jc w:val="center"/>
              <w:rPr>
                <w:rFonts w:asciiTheme="minorHAnsi" w:hAnsiTheme="minorHAnsi" w:cstheme="minorHAnsi"/>
                <w:b/>
                <w:color w:val="173550"/>
                <w:sz w:val="24"/>
                <w:szCs w:val="28"/>
              </w:rPr>
            </w:pPr>
            <w:r w:rsidRPr="00691B96">
              <w:rPr>
                <w:rFonts w:asciiTheme="minorHAnsi" w:hAnsiTheme="minorHAnsi" w:cstheme="minorHAnsi"/>
                <w:color w:val="173550"/>
              </w:rPr>
              <w:sym w:font="Wingdings" w:char="F0FC"/>
            </w:r>
          </w:p>
        </w:tc>
        <w:tc>
          <w:tcPr>
            <w:tcW w:w="992" w:type="dxa"/>
            <w:shd w:val="clear" w:color="auto" w:fill="auto"/>
            <w:vAlign w:val="center"/>
          </w:tcPr>
          <w:p w14:paraId="3936D97E" w14:textId="77777777" w:rsidR="00252F6A" w:rsidRPr="00691B96" w:rsidRDefault="00252F6A" w:rsidP="00252F6A">
            <w:pPr>
              <w:spacing w:before="40" w:after="40" w:line="240" w:lineRule="auto"/>
              <w:jc w:val="center"/>
              <w:rPr>
                <w:rFonts w:asciiTheme="minorHAnsi" w:hAnsiTheme="minorHAnsi" w:cstheme="minorHAnsi"/>
                <w:color w:val="173550"/>
              </w:rPr>
            </w:pPr>
            <w:r w:rsidRPr="00691B96">
              <w:rPr>
                <w:rFonts w:asciiTheme="minorHAnsi" w:hAnsiTheme="minorHAnsi" w:cstheme="minorHAnsi"/>
                <w:color w:val="173550"/>
              </w:rPr>
              <w:sym w:font="Wingdings" w:char="F0FC"/>
            </w:r>
          </w:p>
        </w:tc>
      </w:tr>
      <w:tr w:rsidR="00252F6A" w:rsidRPr="00252F6A" w14:paraId="7E104938" w14:textId="77777777" w:rsidTr="00252F6A">
        <w:trPr>
          <w:trHeight w:val="79"/>
        </w:trPr>
        <w:tc>
          <w:tcPr>
            <w:tcW w:w="4390" w:type="dxa"/>
            <w:shd w:val="clear" w:color="auto" w:fill="auto"/>
            <w:vAlign w:val="center"/>
          </w:tcPr>
          <w:p w14:paraId="7A9EE0A1" w14:textId="77777777" w:rsidR="00252F6A" w:rsidRPr="00691B96" w:rsidRDefault="00252F6A" w:rsidP="00252F6A">
            <w:pPr>
              <w:spacing w:before="40" w:after="40" w:line="240" w:lineRule="auto"/>
              <w:rPr>
                <w:rFonts w:asciiTheme="minorHAnsi" w:hAnsiTheme="minorHAnsi" w:cstheme="minorHAnsi"/>
                <w:b/>
                <w:bCs/>
                <w:color w:val="173550"/>
              </w:rPr>
            </w:pPr>
            <w:bookmarkStart w:id="1" w:name="_Hlk154744114"/>
            <w:r w:rsidRPr="00691B96">
              <w:rPr>
                <w:rFonts w:asciiTheme="minorHAnsi" w:hAnsiTheme="minorHAnsi" w:cstheme="minorHAnsi"/>
                <w:b/>
                <w:bCs/>
                <w:color w:val="173550"/>
              </w:rPr>
              <w:t>Bunzl UK Ltd T/A Bunzl Cleaning &amp; Hygiene Supplies</w:t>
            </w:r>
          </w:p>
          <w:bookmarkEnd w:id="1"/>
          <w:p w14:paraId="3C1C7B5F" w14:textId="77777777" w:rsidR="00252F6A" w:rsidRPr="00691B96" w:rsidRDefault="00252F6A" w:rsidP="00252F6A">
            <w:pPr>
              <w:spacing w:before="40" w:after="40" w:line="240" w:lineRule="auto"/>
              <w:rPr>
                <w:rFonts w:asciiTheme="minorHAnsi" w:hAnsiTheme="minorHAnsi" w:cstheme="minorHAnsi"/>
                <w:color w:val="173550"/>
                <w:u w:val="single"/>
              </w:rPr>
            </w:pPr>
            <w:r w:rsidRPr="00691B96">
              <w:rPr>
                <w:rFonts w:asciiTheme="minorHAnsi" w:hAnsiTheme="minorHAnsi" w:cstheme="minorHAnsi"/>
                <w:color w:val="173550"/>
                <w:u w:val="single"/>
              </w:rPr>
              <w:t>Contact details:</w:t>
            </w:r>
          </w:p>
          <w:p w14:paraId="2BB5C128" w14:textId="15EBA4F4" w:rsidR="00252F6A" w:rsidRPr="00691B96" w:rsidRDefault="00252F6A" w:rsidP="00252F6A">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Mike Barringer</w:t>
            </w:r>
          </w:p>
          <w:p w14:paraId="3AFEC8A9" w14:textId="25502C75" w:rsidR="00252F6A" w:rsidRPr="002F4313" w:rsidRDefault="00252F6A" w:rsidP="00252F6A">
            <w:pPr>
              <w:spacing w:before="40" w:after="40" w:line="240" w:lineRule="auto"/>
              <w:rPr>
                <w:rFonts w:asciiTheme="minorHAnsi" w:hAnsiTheme="minorHAnsi" w:cstheme="minorHAnsi"/>
                <w:color w:val="173550"/>
              </w:rPr>
            </w:pPr>
            <w:r w:rsidRPr="00691B96">
              <w:rPr>
                <w:rFonts w:asciiTheme="minorHAnsi" w:hAnsiTheme="minorHAnsi" w:cstheme="minorHAnsi"/>
                <w:color w:val="173550"/>
              </w:rPr>
              <w:t>01279 655544/</w:t>
            </w:r>
            <w:r w:rsidR="002F4313">
              <w:t xml:space="preserve"> </w:t>
            </w:r>
            <w:r w:rsidR="002F4313" w:rsidRPr="002F4313">
              <w:rPr>
                <w:rFonts w:asciiTheme="minorHAnsi" w:hAnsiTheme="minorHAnsi" w:cstheme="minorHAnsi"/>
                <w:color w:val="173550"/>
              </w:rPr>
              <w:t>07710 858 519</w:t>
            </w:r>
          </w:p>
          <w:p w14:paraId="5B64DB14" w14:textId="77777777" w:rsidR="00252F6A" w:rsidRPr="00252F6A" w:rsidRDefault="00F004A8" w:rsidP="00252F6A">
            <w:pPr>
              <w:spacing w:before="40" w:after="40" w:line="240" w:lineRule="auto"/>
              <w:rPr>
                <w:rFonts w:asciiTheme="minorHAnsi" w:hAnsiTheme="minorHAnsi" w:cstheme="minorHAnsi"/>
              </w:rPr>
            </w:pPr>
            <w:hyperlink r:id="rId19" w:history="1">
              <w:r w:rsidR="00252F6A" w:rsidRPr="00252F6A">
                <w:rPr>
                  <w:rStyle w:val="Hyperlink"/>
                  <w:rFonts w:asciiTheme="minorHAnsi" w:hAnsiTheme="minorHAnsi" w:cstheme="minorHAnsi"/>
                </w:rPr>
                <w:t>mike.barringer@bunzlchs.co.uk</w:t>
              </w:r>
            </w:hyperlink>
            <w:r w:rsidR="00252F6A" w:rsidRPr="00252F6A">
              <w:rPr>
                <w:rFonts w:asciiTheme="minorHAnsi" w:hAnsiTheme="minorHAnsi" w:cstheme="minorHAnsi"/>
              </w:rPr>
              <w:t xml:space="preserve"> </w:t>
            </w:r>
          </w:p>
          <w:p w14:paraId="47356662" w14:textId="77777777" w:rsidR="00252F6A" w:rsidRPr="00252F6A" w:rsidRDefault="00F004A8" w:rsidP="00252F6A">
            <w:pPr>
              <w:spacing w:before="40" w:after="40" w:line="240" w:lineRule="auto"/>
              <w:rPr>
                <w:rFonts w:asciiTheme="minorHAnsi" w:hAnsiTheme="minorHAnsi" w:cstheme="minorHAnsi"/>
              </w:rPr>
            </w:pPr>
            <w:hyperlink r:id="rId20" w:history="1">
              <w:r w:rsidR="00252F6A" w:rsidRPr="00252F6A">
                <w:rPr>
                  <w:rStyle w:val="Hyperlink"/>
                  <w:rFonts w:asciiTheme="minorHAnsi" w:hAnsiTheme="minorHAnsi" w:cstheme="minorHAnsi"/>
                </w:rPr>
                <w:t>www.bunzlchs.com</w:t>
              </w:r>
            </w:hyperlink>
            <w:r w:rsidR="00252F6A" w:rsidRPr="00252F6A">
              <w:rPr>
                <w:rFonts w:asciiTheme="minorHAnsi" w:hAnsiTheme="minorHAnsi" w:cstheme="minorHAnsi"/>
              </w:rPr>
              <w:t xml:space="preserve"> </w:t>
            </w:r>
            <w:r w:rsidR="00252F6A" w:rsidRPr="00252F6A">
              <w:rPr>
                <w:rFonts w:asciiTheme="minorHAnsi" w:hAnsiTheme="minorHAnsi" w:cstheme="minorHAnsi"/>
              </w:rPr>
              <w:tab/>
            </w:r>
          </w:p>
        </w:tc>
        <w:tc>
          <w:tcPr>
            <w:tcW w:w="850" w:type="dxa"/>
            <w:shd w:val="clear" w:color="auto" w:fill="auto"/>
            <w:vAlign w:val="center"/>
          </w:tcPr>
          <w:p w14:paraId="66A58874" w14:textId="77777777" w:rsidR="00252F6A" w:rsidRPr="00252F6A" w:rsidRDefault="00252F6A" w:rsidP="00252F6A">
            <w:pPr>
              <w:spacing w:before="40" w:after="40" w:line="240" w:lineRule="auto"/>
              <w:jc w:val="center"/>
              <w:rPr>
                <w:rFonts w:asciiTheme="minorHAnsi" w:hAnsiTheme="minorHAnsi" w:cstheme="minorHAnsi"/>
              </w:rPr>
            </w:pPr>
            <w:r w:rsidRPr="00691B96">
              <w:rPr>
                <w:rFonts w:asciiTheme="minorHAnsi" w:hAnsiTheme="minorHAnsi" w:cstheme="minorHAnsi"/>
                <w:color w:val="173550"/>
              </w:rPr>
              <w:sym w:font="Wingdings" w:char="F0FC"/>
            </w:r>
          </w:p>
        </w:tc>
        <w:tc>
          <w:tcPr>
            <w:tcW w:w="992" w:type="dxa"/>
            <w:shd w:val="clear" w:color="auto" w:fill="auto"/>
            <w:vAlign w:val="center"/>
          </w:tcPr>
          <w:p w14:paraId="7770B596"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3" w:type="dxa"/>
            <w:shd w:val="clear" w:color="auto" w:fill="auto"/>
            <w:vAlign w:val="center"/>
          </w:tcPr>
          <w:p w14:paraId="39F32777" w14:textId="77777777" w:rsidR="00252F6A" w:rsidRPr="00252F6A" w:rsidRDefault="00252F6A" w:rsidP="00252F6A">
            <w:pPr>
              <w:spacing w:before="40" w:after="40" w:line="240" w:lineRule="auto"/>
              <w:jc w:val="center"/>
              <w:rPr>
                <w:rFonts w:asciiTheme="minorHAnsi" w:hAnsiTheme="minorHAnsi" w:cstheme="minorHAnsi"/>
              </w:rPr>
            </w:pPr>
          </w:p>
        </w:tc>
        <w:tc>
          <w:tcPr>
            <w:tcW w:w="1134" w:type="dxa"/>
            <w:shd w:val="clear" w:color="auto" w:fill="auto"/>
            <w:vAlign w:val="center"/>
          </w:tcPr>
          <w:p w14:paraId="403DD054" w14:textId="77777777" w:rsidR="00252F6A" w:rsidRPr="00252F6A" w:rsidRDefault="00252F6A" w:rsidP="00252F6A">
            <w:pPr>
              <w:spacing w:before="40" w:after="40" w:line="240" w:lineRule="auto"/>
              <w:jc w:val="center"/>
              <w:rPr>
                <w:rFonts w:asciiTheme="minorHAnsi" w:hAnsiTheme="minorHAnsi" w:cstheme="minorHAnsi"/>
                <w:b/>
                <w:color w:val="FFFFFF"/>
                <w:sz w:val="24"/>
                <w:szCs w:val="28"/>
              </w:rPr>
            </w:pPr>
          </w:p>
        </w:tc>
        <w:tc>
          <w:tcPr>
            <w:tcW w:w="992" w:type="dxa"/>
            <w:shd w:val="clear" w:color="auto" w:fill="auto"/>
            <w:vAlign w:val="center"/>
          </w:tcPr>
          <w:p w14:paraId="1E6E0707" w14:textId="77777777" w:rsidR="00252F6A" w:rsidRPr="00252F6A" w:rsidRDefault="00252F6A" w:rsidP="00252F6A">
            <w:pPr>
              <w:spacing w:before="40" w:after="40" w:line="240" w:lineRule="auto"/>
              <w:jc w:val="center"/>
              <w:rPr>
                <w:rFonts w:asciiTheme="minorHAnsi" w:hAnsiTheme="minorHAnsi" w:cstheme="minorHAnsi"/>
              </w:rPr>
            </w:pPr>
          </w:p>
        </w:tc>
      </w:tr>
      <w:tr w:rsidR="00252F6A" w:rsidRPr="00252F6A" w14:paraId="737188B8" w14:textId="77777777" w:rsidTr="00252F6A">
        <w:trPr>
          <w:trHeight w:val="79"/>
        </w:trPr>
        <w:tc>
          <w:tcPr>
            <w:tcW w:w="4390" w:type="dxa"/>
            <w:shd w:val="clear" w:color="auto" w:fill="auto"/>
            <w:vAlign w:val="center"/>
          </w:tcPr>
          <w:p w14:paraId="51D5D397" w14:textId="77777777" w:rsidR="00252F6A" w:rsidRPr="00315504" w:rsidRDefault="00252F6A" w:rsidP="00252F6A">
            <w:pPr>
              <w:spacing w:before="40" w:after="40" w:line="240" w:lineRule="auto"/>
              <w:rPr>
                <w:rFonts w:asciiTheme="minorHAnsi" w:hAnsiTheme="minorHAnsi" w:cstheme="minorHAnsi"/>
                <w:b/>
                <w:bCs/>
                <w:color w:val="173550"/>
              </w:rPr>
            </w:pPr>
            <w:r w:rsidRPr="00315504">
              <w:rPr>
                <w:rFonts w:asciiTheme="minorHAnsi" w:hAnsiTheme="minorHAnsi" w:cstheme="minorHAnsi"/>
                <w:b/>
                <w:bCs/>
                <w:color w:val="173550"/>
              </w:rPr>
              <w:t>Nationwide Hygiene Supplies Limited</w:t>
            </w:r>
          </w:p>
          <w:p w14:paraId="13233794" w14:textId="77777777" w:rsidR="00252F6A" w:rsidRPr="00315504" w:rsidRDefault="00252F6A" w:rsidP="00252F6A">
            <w:pPr>
              <w:spacing w:before="40" w:after="40" w:line="240" w:lineRule="auto"/>
              <w:rPr>
                <w:rFonts w:asciiTheme="minorHAnsi" w:hAnsiTheme="minorHAnsi" w:cstheme="minorHAnsi"/>
                <w:color w:val="173550"/>
                <w:u w:val="single"/>
              </w:rPr>
            </w:pPr>
            <w:r w:rsidRPr="00315504">
              <w:rPr>
                <w:rFonts w:asciiTheme="minorHAnsi" w:hAnsiTheme="minorHAnsi" w:cstheme="minorHAnsi"/>
                <w:color w:val="173550"/>
                <w:u w:val="single"/>
              </w:rPr>
              <w:t>Contact details:</w:t>
            </w:r>
          </w:p>
          <w:p w14:paraId="3C3B13EA" w14:textId="5F2D5035" w:rsidR="00C83179" w:rsidRDefault="00C83179" w:rsidP="00252F6A">
            <w:pPr>
              <w:spacing w:before="40" w:after="40" w:line="240" w:lineRule="auto"/>
              <w:rPr>
                <w:rFonts w:asciiTheme="minorHAnsi" w:hAnsiTheme="minorHAnsi" w:cstheme="minorHAnsi"/>
                <w:color w:val="173550"/>
              </w:rPr>
            </w:pPr>
            <w:r w:rsidRPr="00C83179">
              <w:rPr>
                <w:rFonts w:asciiTheme="minorHAnsi" w:hAnsiTheme="minorHAnsi" w:cstheme="minorHAnsi"/>
                <w:color w:val="173550"/>
              </w:rPr>
              <w:t>Rebecca Jackaman</w:t>
            </w:r>
          </w:p>
          <w:p w14:paraId="326933B5" w14:textId="4C142778" w:rsidR="00252F6A" w:rsidRPr="00315504" w:rsidRDefault="00252F6A" w:rsidP="00252F6A">
            <w:pPr>
              <w:spacing w:before="40" w:after="40" w:line="240" w:lineRule="auto"/>
              <w:rPr>
                <w:rFonts w:asciiTheme="minorHAnsi" w:hAnsiTheme="minorHAnsi" w:cstheme="minorHAnsi"/>
                <w:color w:val="173550"/>
              </w:rPr>
            </w:pPr>
            <w:r w:rsidRPr="00315504">
              <w:rPr>
                <w:rFonts w:asciiTheme="minorHAnsi" w:hAnsiTheme="minorHAnsi" w:cstheme="minorHAnsi"/>
                <w:color w:val="173550"/>
              </w:rPr>
              <w:t>01246 458 060</w:t>
            </w:r>
            <w:r w:rsidR="00C83179">
              <w:rPr>
                <w:rFonts w:asciiTheme="minorHAnsi" w:hAnsiTheme="minorHAnsi" w:cstheme="minorHAnsi"/>
                <w:color w:val="173550"/>
              </w:rPr>
              <w:t>/</w:t>
            </w:r>
            <w:r w:rsidR="00C83179">
              <w:t xml:space="preserve"> </w:t>
            </w:r>
            <w:r w:rsidR="00C83179" w:rsidRPr="00C83179">
              <w:rPr>
                <w:rFonts w:asciiTheme="minorHAnsi" w:hAnsiTheme="minorHAnsi" w:cstheme="minorHAnsi"/>
                <w:color w:val="173550"/>
              </w:rPr>
              <w:t>07706 313 863</w:t>
            </w:r>
          </w:p>
          <w:p w14:paraId="0F412F7A" w14:textId="67978B8D" w:rsidR="00252F6A" w:rsidRPr="00252F6A" w:rsidRDefault="00F004A8" w:rsidP="00252F6A">
            <w:pPr>
              <w:spacing w:before="40" w:after="40" w:line="240" w:lineRule="auto"/>
              <w:rPr>
                <w:rFonts w:asciiTheme="minorHAnsi" w:hAnsiTheme="minorHAnsi" w:cstheme="minorHAnsi"/>
              </w:rPr>
            </w:pPr>
            <w:hyperlink r:id="rId21" w:history="1">
              <w:r w:rsidR="00C83179" w:rsidRPr="00495D2C">
                <w:rPr>
                  <w:rStyle w:val="Hyperlink"/>
                </w:rPr>
                <w:t>rebecca.jackaman@nationwide-hygiene.com</w:t>
              </w:r>
            </w:hyperlink>
            <w:r w:rsidR="00C83179">
              <w:t xml:space="preserve"> </w:t>
            </w:r>
            <w:hyperlink r:id="rId22" w:history="1">
              <w:r w:rsidR="00252F6A" w:rsidRPr="00252F6A">
                <w:rPr>
                  <w:rStyle w:val="Hyperlink"/>
                  <w:rFonts w:asciiTheme="minorHAnsi" w:hAnsiTheme="minorHAnsi" w:cstheme="minorHAnsi"/>
                </w:rPr>
                <w:t>www.nationwide-hygiene.com</w:t>
              </w:r>
            </w:hyperlink>
            <w:r w:rsidR="00252F6A" w:rsidRPr="00252F6A">
              <w:rPr>
                <w:rFonts w:asciiTheme="minorHAnsi" w:hAnsiTheme="minorHAnsi" w:cstheme="minorHAnsi"/>
              </w:rPr>
              <w:t xml:space="preserve"> </w:t>
            </w:r>
          </w:p>
        </w:tc>
        <w:tc>
          <w:tcPr>
            <w:tcW w:w="850" w:type="dxa"/>
            <w:shd w:val="clear" w:color="auto" w:fill="auto"/>
            <w:vAlign w:val="center"/>
          </w:tcPr>
          <w:p w14:paraId="52C71FBB" w14:textId="77777777" w:rsidR="00252F6A" w:rsidRPr="00252F6A" w:rsidRDefault="00252F6A" w:rsidP="00252F6A">
            <w:pPr>
              <w:spacing w:before="40" w:after="40" w:line="240" w:lineRule="auto"/>
              <w:jc w:val="center"/>
              <w:rPr>
                <w:rFonts w:asciiTheme="minorHAnsi" w:hAnsiTheme="minorHAnsi" w:cstheme="minorHAnsi"/>
              </w:rPr>
            </w:pPr>
            <w:r w:rsidRPr="00315504">
              <w:rPr>
                <w:rFonts w:asciiTheme="minorHAnsi" w:hAnsiTheme="minorHAnsi" w:cstheme="minorHAnsi"/>
                <w:color w:val="173550"/>
              </w:rPr>
              <w:sym w:font="Wingdings" w:char="F0FC"/>
            </w:r>
          </w:p>
        </w:tc>
        <w:tc>
          <w:tcPr>
            <w:tcW w:w="992" w:type="dxa"/>
            <w:shd w:val="clear" w:color="auto" w:fill="auto"/>
            <w:vAlign w:val="center"/>
          </w:tcPr>
          <w:p w14:paraId="3C191C8E" w14:textId="77777777" w:rsidR="00252F6A" w:rsidRPr="00252F6A" w:rsidRDefault="00252F6A" w:rsidP="00252F6A">
            <w:pPr>
              <w:spacing w:before="40" w:after="40" w:line="240" w:lineRule="auto"/>
              <w:jc w:val="center"/>
              <w:rPr>
                <w:rFonts w:asciiTheme="minorHAnsi" w:hAnsiTheme="minorHAnsi" w:cstheme="minorHAnsi"/>
              </w:rPr>
            </w:pPr>
          </w:p>
        </w:tc>
        <w:tc>
          <w:tcPr>
            <w:tcW w:w="993" w:type="dxa"/>
            <w:shd w:val="clear" w:color="auto" w:fill="auto"/>
            <w:vAlign w:val="center"/>
          </w:tcPr>
          <w:p w14:paraId="2A694256" w14:textId="77777777" w:rsidR="00252F6A" w:rsidRPr="00252F6A" w:rsidRDefault="00252F6A" w:rsidP="00252F6A">
            <w:pPr>
              <w:spacing w:before="40" w:after="40" w:line="240" w:lineRule="auto"/>
              <w:jc w:val="center"/>
              <w:rPr>
                <w:rFonts w:asciiTheme="minorHAnsi" w:hAnsiTheme="minorHAnsi" w:cstheme="minorHAnsi"/>
              </w:rPr>
            </w:pPr>
          </w:p>
        </w:tc>
        <w:tc>
          <w:tcPr>
            <w:tcW w:w="1134" w:type="dxa"/>
            <w:shd w:val="clear" w:color="auto" w:fill="auto"/>
            <w:vAlign w:val="center"/>
          </w:tcPr>
          <w:p w14:paraId="2322B369" w14:textId="77777777" w:rsidR="00252F6A" w:rsidRPr="00252F6A" w:rsidRDefault="00252F6A" w:rsidP="00252F6A">
            <w:pPr>
              <w:spacing w:before="40" w:after="40" w:line="240" w:lineRule="auto"/>
              <w:jc w:val="center"/>
              <w:rPr>
                <w:rFonts w:asciiTheme="minorHAnsi" w:hAnsiTheme="minorHAnsi" w:cstheme="minorHAnsi"/>
              </w:rPr>
            </w:pPr>
          </w:p>
        </w:tc>
        <w:tc>
          <w:tcPr>
            <w:tcW w:w="992" w:type="dxa"/>
            <w:shd w:val="clear" w:color="auto" w:fill="auto"/>
            <w:vAlign w:val="center"/>
          </w:tcPr>
          <w:p w14:paraId="054998A4" w14:textId="77777777" w:rsidR="00252F6A" w:rsidRPr="00252F6A" w:rsidRDefault="00252F6A" w:rsidP="00252F6A">
            <w:pPr>
              <w:spacing w:before="40" w:after="40" w:line="240" w:lineRule="auto"/>
              <w:jc w:val="center"/>
              <w:rPr>
                <w:rFonts w:asciiTheme="minorHAnsi" w:hAnsiTheme="minorHAnsi" w:cstheme="minorHAnsi"/>
              </w:rPr>
            </w:pPr>
          </w:p>
        </w:tc>
      </w:tr>
      <w:tr w:rsidR="00252F6A" w:rsidRPr="00252F6A" w14:paraId="0D4336FC" w14:textId="77777777" w:rsidTr="00252F6A">
        <w:trPr>
          <w:trHeight w:val="79"/>
        </w:trPr>
        <w:tc>
          <w:tcPr>
            <w:tcW w:w="4390" w:type="dxa"/>
            <w:shd w:val="clear" w:color="auto" w:fill="auto"/>
            <w:vAlign w:val="center"/>
          </w:tcPr>
          <w:p w14:paraId="6596DD13" w14:textId="77777777" w:rsidR="00252F6A" w:rsidRPr="00315504" w:rsidRDefault="00252F6A" w:rsidP="00252F6A">
            <w:pPr>
              <w:spacing w:before="40" w:after="40" w:line="240" w:lineRule="auto"/>
              <w:rPr>
                <w:rFonts w:asciiTheme="minorHAnsi" w:hAnsiTheme="minorHAnsi" w:cstheme="minorHAnsi"/>
                <w:b/>
                <w:bCs/>
                <w:color w:val="173550"/>
              </w:rPr>
            </w:pPr>
            <w:r w:rsidRPr="00315504">
              <w:rPr>
                <w:rFonts w:asciiTheme="minorHAnsi" w:hAnsiTheme="minorHAnsi" w:cstheme="minorHAnsi"/>
                <w:b/>
                <w:bCs/>
                <w:color w:val="173550"/>
              </w:rPr>
              <w:t>Pattersons (Bristol) Ltd.</w:t>
            </w:r>
          </w:p>
          <w:p w14:paraId="67AC00D6" w14:textId="77777777" w:rsidR="00252F6A" w:rsidRPr="00315504" w:rsidRDefault="00252F6A" w:rsidP="00252F6A">
            <w:pPr>
              <w:spacing w:before="40" w:after="40" w:line="240" w:lineRule="auto"/>
              <w:rPr>
                <w:rFonts w:asciiTheme="minorHAnsi" w:hAnsiTheme="minorHAnsi" w:cstheme="minorHAnsi"/>
                <w:color w:val="173550"/>
                <w:u w:val="single"/>
              </w:rPr>
            </w:pPr>
            <w:r w:rsidRPr="00315504">
              <w:rPr>
                <w:rFonts w:asciiTheme="minorHAnsi" w:hAnsiTheme="minorHAnsi" w:cstheme="minorHAnsi"/>
                <w:color w:val="173550"/>
                <w:u w:val="single"/>
              </w:rPr>
              <w:t>Contact details:</w:t>
            </w:r>
          </w:p>
          <w:p w14:paraId="4CA8F0E7" w14:textId="18CCD1CC" w:rsidR="00252F6A" w:rsidRPr="00315504" w:rsidRDefault="002F4313" w:rsidP="00252F6A">
            <w:pPr>
              <w:spacing w:before="40" w:after="40" w:line="240" w:lineRule="auto"/>
              <w:rPr>
                <w:rFonts w:asciiTheme="minorHAnsi" w:hAnsiTheme="minorHAnsi" w:cstheme="minorHAnsi"/>
                <w:color w:val="173550"/>
              </w:rPr>
            </w:pPr>
            <w:bookmarkStart w:id="2" w:name="_Hlk157534452"/>
            <w:r>
              <w:rPr>
                <w:rFonts w:asciiTheme="minorHAnsi" w:hAnsiTheme="minorHAnsi" w:cstheme="minorHAnsi"/>
                <w:color w:val="173550"/>
              </w:rPr>
              <w:t>Mark Silcocks</w:t>
            </w:r>
          </w:p>
          <w:p w14:paraId="5F7F7BE8" w14:textId="11B11802" w:rsidR="00252F6A" w:rsidRPr="00252F6A" w:rsidRDefault="002B0DF1" w:rsidP="00252F6A">
            <w:pPr>
              <w:spacing w:before="40" w:after="40" w:line="240" w:lineRule="auto"/>
              <w:rPr>
                <w:rFonts w:asciiTheme="minorHAnsi" w:hAnsiTheme="minorHAnsi" w:cstheme="minorHAnsi"/>
              </w:rPr>
            </w:pPr>
            <w:r w:rsidRPr="002B0DF1">
              <w:rPr>
                <w:rFonts w:asciiTheme="minorHAnsi" w:hAnsiTheme="minorHAnsi" w:cstheme="minorHAnsi"/>
                <w:color w:val="173550"/>
              </w:rPr>
              <w:t xml:space="preserve">0117 9341270 / 07966 380927 </w:t>
            </w:r>
            <w:hyperlink r:id="rId23" w:history="1">
              <w:r w:rsidR="002F4313" w:rsidRPr="00395561">
                <w:rPr>
                  <w:rStyle w:val="Hyperlink"/>
                </w:rPr>
                <w:t>mark.silcocks@pattersons.co.uk</w:t>
              </w:r>
            </w:hyperlink>
            <w:r w:rsidR="002F4313">
              <w:t xml:space="preserve"> </w:t>
            </w:r>
            <w:bookmarkEnd w:id="2"/>
            <w:r w:rsidR="00A62655">
              <w:fldChar w:fldCharType="begin"/>
            </w:r>
            <w:r w:rsidR="00A62655">
              <w:instrText>HYPERLINK "http://www.pattersons.co.uk"</w:instrText>
            </w:r>
            <w:r w:rsidR="00A62655">
              <w:fldChar w:fldCharType="separate"/>
            </w:r>
            <w:r w:rsidR="00252F6A" w:rsidRPr="00252F6A">
              <w:rPr>
                <w:rStyle w:val="Hyperlink"/>
                <w:rFonts w:asciiTheme="minorHAnsi" w:hAnsiTheme="minorHAnsi" w:cstheme="minorHAnsi"/>
              </w:rPr>
              <w:t>www.pattersons.co.uk</w:t>
            </w:r>
            <w:r w:rsidR="00A62655">
              <w:rPr>
                <w:rStyle w:val="Hyperlink"/>
                <w:rFonts w:asciiTheme="minorHAnsi" w:hAnsiTheme="minorHAnsi" w:cstheme="minorHAnsi"/>
              </w:rPr>
              <w:fldChar w:fldCharType="end"/>
            </w:r>
            <w:r w:rsidR="00252F6A" w:rsidRPr="00252F6A">
              <w:rPr>
                <w:rFonts w:asciiTheme="minorHAnsi" w:hAnsiTheme="minorHAnsi" w:cstheme="minorHAnsi"/>
              </w:rPr>
              <w:t xml:space="preserve"> </w:t>
            </w:r>
          </w:p>
        </w:tc>
        <w:tc>
          <w:tcPr>
            <w:tcW w:w="850" w:type="dxa"/>
            <w:shd w:val="clear" w:color="auto" w:fill="auto"/>
            <w:vAlign w:val="center"/>
          </w:tcPr>
          <w:p w14:paraId="38C1519E" w14:textId="77777777" w:rsidR="00252F6A" w:rsidRPr="00252F6A" w:rsidRDefault="00252F6A" w:rsidP="00252F6A">
            <w:pPr>
              <w:spacing w:before="40" w:after="40" w:line="240" w:lineRule="auto"/>
              <w:jc w:val="center"/>
              <w:rPr>
                <w:rFonts w:asciiTheme="minorHAnsi" w:hAnsiTheme="minorHAnsi" w:cstheme="minorHAnsi"/>
              </w:rPr>
            </w:pPr>
          </w:p>
        </w:tc>
        <w:tc>
          <w:tcPr>
            <w:tcW w:w="992" w:type="dxa"/>
            <w:shd w:val="clear" w:color="auto" w:fill="auto"/>
            <w:vAlign w:val="center"/>
          </w:tcPr>
          <w:p w14:paraId="6B64E82C" w14:textId="77777777" w:rsidR="00252F6A" w:rsidRPr="00315504" w:rsidRDefault="00252F6A" w:rsidP="00252F6A">
            <w:pPr>
              <w:spacing w:before="40" w:after="40" w:line="240" w:lineRule="auto"/>
              <w:jc w:val="center"/>
              <w:rPr>
                <w:rFonts w:asciiTheme="minorHAnsi" w:hAnsiTheme="minorHAnsi" w:cstheme="minorHAnsi"/>
                <w:color w:val="173550"/>
              </w:rPr>
            </w:pPr>
          </w:p>
        </w:tc>
        <w:tc>
          <w:tcPr>
            <w:tcW w:w="993" w:type="dxa"/>
            <w:shd w:val="clear" w:color="auto" w:fill="auto"/>
            <w:vAlign w:val="center"/>
          </w:tcPr>
          <w:p w14:paraId="192BCEA8" w14:textId="77777777" w:rsidR="00252F6A" w:rsidRPr="00315504" w:rsidRDefault="00252F6A" w:rsidP="00252F6A">
            <w:pPr>
              <w:spacing w:before="40" w:after="40" w:line="240" w:lineRule="auto"/>
              <w:jc w:val="center"/>
              <w:rPr>
                <w:rFonts w:asciiTheme="minorHAnsi" w:hAnsiTheme="minorHAnsi" w:cstheme="minorHAnsi"/>
                <w:color w:val="173550"/>
              </w:rPr>
            </w:pPr>
            <w:r w:rsidRPr="00315504">
              <w:rPr>
                <w:rFonts w:asciiTheme="minorHAnsi" w:hAnsiTheme="minorHAnsi" w:cstheme="minorHAnsi"/>
                <w:color w:val="173550"/>
              </w:rPr>
              <w:sym w:font="Wingdings" w:char="F0FC"/>
            </w:r>
          </w:p>
        </w:tc>
        <w:tc>
          <w:tcPr>
            <w:tcW w:w="1134" w:type="dxa"/>
            <w:shd w:val="clear" w:color="auto" w:fill="auto"/>
            <w:vAlign w:val="center"/>
          </w:tcPr>
          <w:p w14:paraId="40A3C172" w14:textId="77777777" w:rsidR="00252F6A" w:rsidRPr="00315504" w:rsidRDefault="00252F6A" w:rsidP="00252F6A">
            <w:pPr>
              <w:spacing w:before="40" w:after="40" w:line="240" w:lineRule="auto"/>
              <w:jc w:val="center"/>
              <w:rPr>
                <w:rFonts w:asciiTheme="minorHAnsi" w:hAnsiTheme="minorHAnsi" w:cstheme="minorHAnsi"/>
                <w:color w:val="173550"/>
              </w:rPr>
            </w:pPr>
            <w:r w:rsidRPr="00315504">
              <w:rPr>
                <w:rFonts w:asciiTheme="minorHAnsi" w:hAnsiTheme="minorHAnsi" w:cstheme="minorHAnsi"/>
                <w:color w:val="173550"/>
              </w:rPr>
              <w:sym w:font="Wingdings" w:char="F0FC"/>
            </w:r>
          </w:p>
        </w:tc>
        <w:tc>
          <w:tcPr>
            <w:tcW w:w="992" w:type="dxa"/>
            <w:shd w:val="clear" w:color="auto" w:fill="auto"/>
            <w:vAlign w:val="center"/>
          </w:tcPr>
          <w:p w14:paraId="65411804" w14:textId="77777777" w:rsidR="00252F6A" w:rsidRPr="00252F6A" w:rsidRDefault="00252F6A" w:rsidP="00252F6A">
            <w:pPr>
              <w:spacing w:before="40" w:after="40" w:line="240" w:lineRule="auto"/>
              <w:jc w:val="center"/>
              <w:rPr>
                <w:rFonts w:asciiTheme="minorHAnsi" w:hAnsiTheme="minorHAnsi" w:cstheme="minorHAnsi"/>
              </w:rPr>
            </w:pPr>
          </w:p>
        </w:tc>
      </w:tr>
    </w:tbl>
    <w:p w14:paraId="0BDFA1D4" w14:textId="77777777" w:rsidR="00D30125" w:rsidRDefault="00D30125" w:rsidP="0004319D">
      <w:pPr>
        <w:pStyle w:val="NoSpacing"/>
        <w:ind w:right="237"/>
        <w:jc w:val="both"/>
        <w:rPr>
          <w:rFonts w:asciiTheme="minorHAnsi" w:hAnsiTheme="minorHAnsi" w:cstheme="minorHAnsi"/>
          <w:b/>
          <w:color w:val="FF0000"/>
          <w:sz w:val="32"/>
        </w:rPr>
      </w:pPr>
    </w:p>
    <w:p w14:paraId="49736433" w14:textId="77777777" w:rsidR="00601F99" w:rsidRPr="00252F6A" w:rsidRDefault="00601F99" w:rsidP="0004319D">
      <w:pPr>
        <w:pStyle w:val="NoSpacing"/>
        <w:ind w:right="237"/>
        <w:jc w:val="both"/>
        <w:rPr>
          <w:rFonts w:asciiTheme="minorHAnsi" w:hAnsiTheme="minorHAnsi" w:cstheme="minorHAnsi"/>
          <w:b/>
          <w:color w:val="FF0000"/>
          <w:sz w:val="32"/>
        </w:rPr>
      </w:pPr>
    </w:p>
    <w:p w14:paraId="3E6185C1" w14:textId="34751861" w:rsidR="004B7646" w:rsidRPr="00691B96" w:rsidRDefault="00C97377"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Pr>
          <w:rFonts w:asciiTheme="minorHAnsi" w:hAnsiTheme="minorHAnsi" w:cstheme="minorHAnsi"/>
          <w:b/>
          <w:color w:val="F74452"/>
          <w:sz w:val="32"/>
          <w:szCs w:val="32"/>
        </w:rPr>
        <w:t xml:space="preserve">Pricing </w:t>
      </w:r>
    </w:p>
    <w:p w14:paraId="2FE78273" w14:textId="5D810583" w:rsidR="007B21F9" w:rsidRPr="00315504" w:rsidRDefault="007B21F9" w:rsidP="0035418D">
      <w:pPr>
        <w:pStyle w:val="BodyText"/>
        <w:kinsoku w:val="0"/>
        <w:overflowPunct w:val="0"/>
        <w:spacing w:before="120" w:line="264" w:lineRule="auto"/>
        <w:ind w:left="284" w:right="260"/>
        <w:jc w:val="both"/>
        <w:rPr>
          <w:rFonts w:asciiTheme="minorHAnsi" w:hAnsiTheme="minorHAnsi" w:cstheme="minorHAnsi"/>
          <w:color w:val="173550"/>
          <w:spacing w:val="-1"/>
          <w:sz w:val="22"/>
          <w:szCs w:val="22"/>
        </w:rPr>
      </w:pPr>
      <w:r w:rsidRPr="00315504">
        <w:rPr>
          <w:rFonts w:asciiTheme="minorHAnsi" w:hAnsiTheme="minorHAnsi" w:cstheme="minorHAnsi"/>
          <w:color w:val="173550"/>
          <w:spacing w:val="-1"/>
          <w:sz w:val="22"/>
          <w:szCs w:val="22"/>
        </w:rPr>
        <w:t>Framework Pricing for Direct Award purposes is available on request (see Appendix A)</w:t>
      </w:r>
    </w:p>
    <w:p w14:paraId="3E550A97" w14:textId="21A82AEB" w:rsidR="004B7646" w:rsidRPr="00315504" w:rsidRDefault="007B21F9" w:rsidP="0035418D">
      <w:pPr>
        <w:pStyle w:val="BodyText"/>
        <w:kinsoku w:val="0"/>
        <w:overflowPunct w:val="0"/>
        <w:spacing w:before="120" w:line="264" w:lineRule="auto"/>
        <w:ind w:left="284" w:right="260"/>
        <w:jc w:val="both"/>
        <w:rPr>
          <w:rFonts w:asciiTheme="minorHAnsi" w:hAnsiTheme="minorHAnsi" w:cstheme="minorHAnsi"/>
          <w:color w:val="173550"/>
          <w:spacing w:val="-1"/>
          <w:sz w:val="22"/>
          <w:szCs w:val="22"/>
        </w:rPr>
      </w:pPr>
      <w:r w:rsidRPr="00315504">
        <w:rPr>
          <w:rFonts w:asciiTheme="minorHAnsi" w:hAnsiTheme="minorHAnsi" w:cstheme="minorHAnsi"/>
          <w:color w:val="173550"/>
          <w:spacing w:val="-1"/>
          <w:sz w:val="22"/>
          <w:szCs w:val="22"/>
        </w:rPr>
        <w:t>Any</w:t>
      </w:r>
      <w:r w:rsidR="004B7646" w:rsidRPr="00315504">
        <w:rPr>
          <w:rFonts w:asciiTheme="minorHAnsi" w:hAnsiTheme="minorHAnsi" w:cstheme="minorHAnsi"/>
          <w:color w:val="173550"/>
          <w:spacing w:val="-1"/>
          <w:sz w:val="22"/>
          <w:szCs w:val="22"/>
        </w:rPr>
        <w:t xml:space="preserve"> pricing and details provided under this agreement are commercially confidential and </w:t>
      </w:r>
      <w:r w:rsidR="00F44E8A" w:rsidRPr="00315504">
        <w:rPr>
          <w:rFonts w:asciiTheme="minorHAnsi" w:hAnsiTheme="minorHAnsi" w:cstheme="minorHAnsi"/>
          <w:color w:val="173550"/>
          <w:spacing w:val="-1"/>
          <w:sz w:val="22"/>
          <w:szCs w:val="22"/>
        </w:rPr>
        <w:t>must</w:t>
      </w:r>
      <w:r w:rsidR="004B7646" w:rsidRPr="00315504">
        <w:rPr>
          <w:rFonts w:asciiTheme="minorHAnsi" w:hAnsiTheme="minorHAnsi" w:cstheme="minorHAnsi"/>
          <w:color w:val="173550"/>
          <w:spacing w:val="-1"/>
          <w:sz w:val="22"/>
          <w:szCs w:val="22"/>
        </w:rPr>
        <w:t xml:space="preserve"> not be shared with any third party.</w:t>
      </w:r>
    </w:p>
    <w:p w14:paraId="5F8415A6" w14:textId="77777777" w:rsidR="004B7646" w:rsidRPr="00315504" w:rsidRDefault="004B7646" w:rsidP="0035418D">
      <w:pPr>
        <w:pStyle w:val="NoSpacing"/>
        <w:ind w:left="284" w:right="260"/>
        <w:jc w:val="both"/>
        <w:rPr>
          <w:rFonts w:asciiTheme="minorHAnsi" w:hAnsiTheme="minorHAnsi" w:cstheme="minorHAnsi"/>
          <w:color w:val="173550"/>
          <w:sz w:val="20"/>
        </w:rPr>
      </w:pPr>
    </w:p>
    <w:p w14:paraId="693F767E" w14:textId="0486B549" w:rsidR="004B7646" w:rsidRDefault="004B7646" w:rsidP="0035418D">
      <w:pPr>
        <w:pStyle w:val="NoSpacing"/>
        <w:ind w:left="284" w:right="260"/>
        <w:jc w:val="both"/>
        <w:rPr>
          <w:rFonts w:asciiTheme="minorHAnsi" w:hAnsiTheme="minorHAnsi" w:cstheme="minorHAnsi"/>
          <w:color w:val="173550"/>
        </w:rPr>
      </w:pPr>
      <w:r w:rsidRPr="00315504">
        <w:rPr>
          <w:rFonts w:asciiTheme="minorHAnsi" w:hAnsiTheme="minorHAnsi" w:cstheme="minorHAnsi"/>
          <w:color w:val="173550"/>
        </w:rPr>
        <w:t xml:space="preserve">In particular, prices </w:t>
      </w:r>
      <w:r w:rsidR="00F44E8A" w:rsidRPr="00315504">
        <w:rPr>
          <w:rFonts w:asciiTheme="minorHAnsi" w:hAnsiTheme="minorHAnsi" w:cstheme="minorHAnsi"/>
          <w:color w:val="173550"/>
        </w:rPr>
        <w:t>must</w:t>
      </w:r>
      <w:r w:rsidRPr="00315504">
        <w:rPr>
          <w:rFonts w:asciiTheme="minorHAnsi" w:hAnsiTheme="minorHAnsi" w:cstheme="minorHAnsi"/>
          <w:color w:val="173550"/>
        </w:rPr>
        <w:t xml:space="preserve"> under no circumstances be shared with other suppliers on or off the agreement, in an attempt to improve the price, or for any other reason.</w:t>
      </w:r>
    </w:p>
    <w:p w14:paraId="554827FE" w14:textId="77777777" w:rsidR="0001298D" w:rsidRDefault="0001298D" w:rsidP="0035418D">
      <w:pPr>
        <w:pStyle w:val="NoSpacing"/>
        <w:ind w:left="284" w:right="260"/>
        <w:jc w:val="both"/>
        <w:rPr>
          <w:rFonts w:asciiTheme="minorHAnsi" w:hAnsiTheme="minorHAnsi" w:cstheme="minorHAnsi"/>
          <w:color w:val="173550"/>
        </w:rPr>
      </w:pPr>
    </w:p>
    <w:p w14:paraId="62B75D6D" w14:textId="6777CA1C" w:rsidR="0001298D" w:rsidRPr="00315504" w:rsidRDefault="0001298D" w:rsidP="0035418D">
      <w:pPr>
        <w:pStyle w:val="NoSpacing"/>
        <w:ind w:left="284" w:right="260"/>
        <w:jc w:val="both"/>
        <w:rPr>
          <w:rFonts w:asciiTheme="minorHAnsi" w:hAnsiTheme="minorHAnsi" w:cstheme="minorHAnsi"/>
          <w:color w:val="173550"/>
        </w:rPr>
      </w:pPr>
      <w:r>
        <w:rPr>
          <w:rFonts w:asciiTheme="minorHAnsi" w:hAnsiTheme="minorHAnsi" w:cstheme="minorHAnsi"/>
          <w:color w:val="173550"/>
        </w:rPr>
        <w:t xml:space="preserve">The current framework pricing is </w:t>
      </w:r>
      <w:r w:rsidRPr="0001298D">
        <w:rPr>
          <w:rFonts w:asciiTheme="minorHAnsi" w:hAnsiTheme="minorHAnsi" w:cstheme="minorHAnsi"/>
          <w:b/>
          <w:bCs/>
          <w:color w:val="173550"/>
        </w:rPr>
        <w:t>Version 1 - 1 February 2024</w:t>
      </w:r>
      <w:r>
        <w:rPr>
          <w:rFonts w:asciiTheme="minorHAnsi" w:hAnsiTheme="minorHAnsi" w:cstheme="minorHAnsi"/>
          <w:color w:val="173550"/>
        </w:rPr>
        <w:t>.</w:t>
      </w:r>
    </w:p>
    <w:p w14:paraId="79C381C0" w14:textId="5C558C66" w:rsidR="00D522C4" w:rsidRDefault="00D522C4" w:rsidP="000735B0">
      <w:pPr>
        <w:pStyle w:val="NoSpacing"/>
        <w:ind w:right="237"/>
        <w:jc w:val="both"/>
        <w:rPr>
          <w:rFonts w:asciiTheme="minorHAnsi" w:hAnsiTheme="minorHAnsi" w:cstheme="minorHAnsi"/>
          <w:b/>
          <w:bCs/>
          <w:color w:val="FF0000"/>
        </w:rPr>
      </w:pPr>
    </w:p>
    <w:p w14:paraId="31BB6A6A" w14:textId="75573B0E" w:rsidR="00476784" w:rsidRDefault="00476784">
      <w:pPr>
        <w:spacing w:after="0" w:line="240" w:lineRule="auto"/>
        <w:rPr>
          <w:rFonts w:asciiTheme="minorHAnsi" w:hAnsiTheme="minorHAnsi" w:cstheme="minorHAnsi"/>
          <w:b/>
          <w:bCs/>
          <w:color w:val="FF0000"/>
        </w:rPr>
      </w:pPr>
      <w:r>
        <w:rPr>
          <w:rFonts w:asciiTheme="minorHAnsi" w:hAnsiTheme="minorHAnsi" w:cstheme="minorHAnsi"/>
          <w:b/>
          <w:bCs/>
          <w:color w:val="FF0000"/>
        </w:rPr>
        <w:br w:type="page"/>
      </w:r>
    </w:p>
    <w:p w14:paraId="57CD27FF" w14:textId="743D9242" w:rsidR="00D62FB0" w:rsidRDefault="003F2BC8" w:rsidP="00315504">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lastRenderedPageBreak/>
        <w:t>Ordering</w:t>
      </w:r>
      <w:r w:rsidR="005F7F91" w:rsidRPr="00691B96">
        <w:rPr>
          <w:rFonts w:asciiTheme="minorHAnsi" w:hAnsiTheme="minorHAnsi" w:cstheme="minorHAnsi"/>
          <w:b/>
          <w:color w:val="F74452"/>
          <w:sz w:val="32"/>
          <w:szCs w:val="32"/>
        </w:rPr>
        <w:t xml:space="preserve"> and </w:t>
      </w:r>
      <w:r w:rsidR="004B7646" w:rsidRPr="00691B96">
        <w:rPr>
          <w:rFonts w:asciiTheme="minorHAnsi" w:hAnsiTheme="minorHAnsi" w:cstheme="minorHAnsi"/>
          <w:b/>
          <w:color w:val="F74452"/>
          <w:sz w:val="32"/>
          <w:szCs w:val="32"/>
        </w:rPr>
        <w:t xml:space="preserve">Managing </w:t>
      </w:r>
      <w:r w:rsidR="007B21F9" w:rsidRPr="00691B96">
        <w:rPr>
          <w:rFonts w:asciiTheme="minorHAnsi" w:hAnsiTheme="minorHAnsi" w:cstheme="minorHAnsi"/>
          <w:b/>
          <w:color w:val="F74452"/>
          <w:sz w:val="32"/>
          <w:szCs w:val="32"/>
        </w:rPr>
        <w:t>call-off Contracts</w:t>
      </w:r>
    </w:p>
    <w:p w14:paraId="7D8F615A" w14:textId="77777777" w:rsidR="00315504" w:rsidRPr="00315504" w:rsidRDefault="00315504" w:rsidP="00315504">
      <w:pPr>
        <w:pStyle w:val="ListParagraph"/>
        <w:widowControl w:val="0"/>
        <w:kinsoku w:val="0"/>
        <w:overflowPunct w:val="0"/>
        <w:autoSpaceDE w:val="0"/>
        <w:autoSpaceDN w:val="0"/>
        <w:adjustRightInd w:val="0"/>
        <w:spacing w:before="65" w:after="0" w:line="240" w:lineRule="auto"/>
        <w:ind w:left="360" w:right="284"/>
        <w:outlineLvl w:val="1"/>
        <w:rPr>
          <w:rFonts w:asciiTheme="minorHAnsi" w:hAnsiTheme="minorHAnsi" w:cstheme="minorHAnsi"/>
          <w:b/>
          <w:color w:val="F74452"/>
          <w:sz w:val="32"/>
          <w:szCs w:val="32"/>
        </w:rPr>
      </w:pPr>
    </w:p>
    <w:p w14:paraId="22014062" w14:textId="77777777" w:rsidR="005F7F91" w:rsidRPr="00315504" w:rsidRDefault="005F7F91" w:rsidP="00A91EB6">
      <w:pPr>
        <w:ind w:left="284"/>
        <w:rPr>
          <w:rFonts w:asciiTheme="minorHAnsi" w:hAnsiTheme="minorHAnsi" w:cstheme="minorHAnsi"/>
          <w:b/>
          <w:color w:val="173550"/>
        </w:rPr>
      </w:pPr>
      <w:r w:rsidRPr="00315504">
        <w:rPr>
          <w:rFonts w:asciiTheme="minorHAnsi" w:hAnsiTheme="minorHAnsi" w:cstheme="minorHAnsi"/>
          <w:b/>
          <w:color w:val="173550"/>
        </w:rPr>
        <w:t>E-Procurement and Ordering</w:t>
      </w:r>
    </w:p>
    <w:p w14:paraId="3B2DF40A" w14:textId="121EE602" w:rsidR="003F2BC8" w:rsidRPr="00315504" w:rsidRDefault="005F7F91" w:rsidP="00A91EB6">
      <w:pPr>
        <w:ind w:left="284"/>
        <w:rPr>
          <w:rFonts w:asciiTheme="minorHAnsi" w:hAnsiTheme="minorHAnsi" w:cstheme="minorHAnsi"/>
          <w:color w:val="173550"/>
        </w:rPr>
      </w:pPr>
      <w:r w:rsidRPr="00315504">
        <w:rPr>
          <w:rFonts w:asciiTheme="minorHAnsi" w:hAnsiTheme="minorHAnsi" w:cstheme="minorHAnsi"/>
          <w:color w:val="173550"/>
        </w:rPr>
        <w:t xml:space="preserve">All Suppliers have the capacity to accept Purchase Orders electronically. </w:t>
      </w:r>
      <w:r w:rsidR="003F2BC8" w:rsidRPr="00315504">
        <w:rPr>
          <w:rFonts w:asciiTheme="minorHAnsi" w:hAnsiTheme="minorHAnsi" w:cstheme="minorHAnsi"/>
          <w:color w:val="173550"/>
        </w:rPr>
        <w:t>A S</w:t>
      </w:r>
      <w:r w:rsidRPr="00315504">
        <w:rPr>
          <w:rFonts w:asciiTheme="minorHAnsi" w:hAnsiTheme="minorHAnsi" w:cstheme="minorHAnsi"/>
          <w:color w:val="173550"/>
        </w:rPr>
        <w:t>upplier</w:t>
      </w:r>
      <w:r w:rsidR="003F2BC8" w:rsidRPr="00315504">
        <w:rPr>
          <w:rFonts w:asciiTheme="minorHAnsi" w:hAnsiTheme="minorHAnsi" w:cstheme="minorHAnsi"/>
          <w:color w:val="173550"/>
        </w:rPr>
        <w:t xml:space="preserve"> awarded a contract</w:t>
      </w:r>
      <w:r w:rsidRPr="00315504">
        <w:rPr>
          <w:rFonts w:asciiTheme="minorHAnsi" w:hAnsiTheme="minorHAnsi" w:cstheme="minorHAnsi"/>
          <w:color w:val="173550"/>
        </w:rPr>
        <w:t xml:space="preserve"> will be required to provide at a minimum an e-mail account for the receipt of orders and an electronic catalogue or access to a “punch-out” facility for use with a range of P2P solutions.  </w:t>
      </w:r>
    </w:p>
    <w:p w14:paraId="14E3C1DE" w14:textId="378A8AE4" w:rsidR="005F7F91" w:rsidRPr="00315504" w:rsidRDefault="005F7F91" w:rsidP="00A91EB6">
      <w:pPr>
        <w:ind w:left="284"/>
        <w:rPr>
          <w:rFonts w:asciiTheme="minorHAnsi" w:hAnsiTheme="minorHAnsi" w:cstheme="minorHAnsi"/>
          <w:color w:val="173550"/>
        </w:rPr>
      </w:pPr>
      <w:r w:rsidRPr="00315504">
        <w:rPr>
          <w:rFonts w:asciiTheme="minorHAnsi" w:hAnsiTheme="minorHAnsi" w:cstheme="minorHAnsi"/>
          <w:color w:val="173550"/>
        </w:rPr>
        <w:t xml:space="preserve">Some </w:t>
      </w:r>
      <w:r w:rsidR="005239FE" w:rsidRPr="00315504">
        <w:rPr>
          <w:rFonts w:asciiTheme="minorHAnsi" w:hAnsiTheme="minorHAnsi" w:cstheme="minorHAnsi"/>
          <w:color w:val="173550"/>
        </w:rPr>
        <w:t xml:space="preserve">public sector </w:t>
      </w:r>
      <w:r w:rsidRPr="00315504">
        <w:rPr>
          <w:rFonts w:asciiTheme="minorHAnsi" w:hAnsiTheme="minorHAnsi" w:cstheme="minorHAnsi"/>
          <w:color w:val="173550"/>
        </w:rPr>
        <w:t xml:space="preserve">bodies </w:t>
      </w:r>
      <w:r w:rsidR="003F2BC8" w:rsidRPr="00315504">
        <w:rPr>
          <w:rFonts w:asciiTheme="minorHAnsi" w:hAnsiTheme="minorHAnsi" w:cstheme="minorHAnsi"/>
          <w:color w:val="173550"/>
        </w:rPr>
        <w:t>may</w:t>
      </w:r>
      <w:r w:rsidRPr="00315504">
        <w:rPr>
          <w:rFonts w:asciiTheme="minorHAnsi" w:hAnsiTheme="minorHAnsi" w:cstheme="minorHAnsi"/>
          <w:color w:val="173550"/>
        </w:rPr>
        <w:t xml:space="preserve"> use the latest version of UNSPSC (Universal Standard Product and Services Classification), to classify ordered products for management information purposes.  Suppliers </w:t>
      </w:r>
      <w:r w:rsidR="005239FE" w:rsidRPr="00315504">
        <w:rPr>
          <w:rFonts w:asciiTheme="minorHAnsi" w:hAnsiTheme="minorHAnsi" w:cstheme="minorHAnsi"/>
          <w:color w:val="173550"/>
        </w:rPr>
        <w:t xml:space="preserve">will </w:t>
      </w:r>
      <w:r w:rsidRPr="00315504">
        <w:rPr>
          <w:rFonts w:asciiTheme="minorHAnsi" w:hAnsiTheme="minorHAnsi" w:cstheme="minorHAnsi"/>
          <w:color w:val="173550"/>
        </w:rPr>
        <w:t>be able to code their products to UNSPSC to conform to this requirement</w:t>
      </w:r>
      <w:r w:rsidR="005239FE" w:rsidRPr="00315504">
        <w:rPr>
          <w:rFonts w:asciiTheme="minorHAnsi" w:hAnsiTheme="minorHAnsi" w:cstheme="minorHAnsi"/>
          <w:color w:val="173550"/>
        </w:rPr>
        <w:t xml:space="preserve"> upon request</w:t>
      </w:r>
    </w:p>
    <w:p w14:paraId="00911DBF" w14:textId="77777777" w:rsidR="005F7F91" w:rsidRPr="00315504" w:rsidRDefault="005F7F91" w:rsidP="00A91EB6">
      <w:pPr>
        <w:pStyle w:val="BodyText"/>
        <w:numPr>
          <w:ilvl w:val="12"/>
          <w:numId w:val="0"/>
        </w:numPr>
        <w:ind w:left="284"/>
        <w:rPr>
          <w:rFonts w:asciiTheme="minorHAnsi" w:hAnsiTheme="minorHAnsi" w:cstheme="minorHAnsi"/>
          <w:color w:val="173550"/>
          <w:sz w:val="22"/>
          <w:szCs w:val="22"/>
          <w:u w:val="single"/>
        </w:rPr>
      </w:pPr>
      <w:bookmarkStart w:id="3" w:name="_Hlk145580233"/>
      <w:r w:rsidRPr="00315504">
        <w:rPr>
          <w:rFonts w:asciiTheme="minorHAnsi" w:hAnsiTheme="minorHAnsi" w:cstheme="minorHAnsi"/>
          <w:color w:val="173550"/>
          <w:sz w:val="22"/>
          <w:szCs w:val="22"/>
          <w:u w:val="single"/>
        </w:rPr>
        <w:t>Options for placing Purchase Orders</w:t>
      </w:r>
    </w:p>
    <w:bookmarkEnd w:id="3"/>
    <w:p w14:paraId="5A2ECF6C" w14:textId="77777777" w:rsidR="005F7F91" w:rsidRPr="00315504" w:rsidRDefault="005F7F91" w:rsidP="00A91EB6">
      <w:pPr>
        <w:pStyle w:val="BodyText2"/>
        <w:spacing w:after="0" w:line="240" w:lineRule="auto"/>
        <w:ind w:left="284"/>
        <w:rPr>
          <w:rFonts w:asciiTheme="minorHAnsi" w:hAnsiTheme="minorHAnsi" w:cstheme="minorHAnsi"/>
          <w:color w:val="173550"/>
          <w:sz w:val="22"/>
          <w:szCs w:val="22"/>
          <w:lang w:val="en-GB"/>
        </w:rPr>
      </w:pPr>
    </w:p>
    <w:p w14:paraId="50D8546D" w14:textId="77777777" w:rsidR="005F7F91" w:rsidRPr="00315504" w:rsidRDefault="005F7F91" w:rsidP="00A91EB6">
      <w:pPr>
        <w:pStyle w:val="BodyText2"/>
        <w:spacing w:after="0" w:line="240" w:lineRule="auto"/>
        <w:ind w:left="284"/>
        <w:rPr>
          <w:rFonts w:asciiTheme="minorHAnsi" w:hAnsiTheme="minorHAnsi" w:cstheme="minorHAnsi"/>
          <w:color w:val="173550"/>
          <w:sz w:val="22"/>
          <w:szCs w:val="22"/>
          <w:lang w:val="en-GB"/>
        </w:rPr>
      </w:pPr>
      <w:r w:rsidRPr="00315504">
        <w:rPr>
          <w:rFonts w:asciiTheme="minorHAnsi" w:hAnsiTheme="minorHAnsi" w:cstheme="minorHAnsi"/>
          <w:color w:val="173550"/>
          <w:sz w:val="22"/>
          <w:szCs w:val="22"/>
          <w:lang w:val="en-GB"/>
        </w:rPr>
        <w:t>The method of placing purchase orders will vary from Customer to Customer:</w:t>
      </w:r>
    </w:p>
    <w:p w14:paraId="162BB803" w14:textId="77777777" w:rsidR="005F7F91" w:rsidRPr="00315504" w:rsidRDefault="005F7F91" w:rsidP="00A91EB6">
      <w:pPr>
        <w:pStyle w:val="BodyText2"/>
        <w:spacing w:after="0" w:line="240" w:lineRule="auto"/>
        <w:ind w:left="284"/>
        <w:rPr>
          <w:rFonts w:asciiTheme="minorHAnsi" w:hAnsiTheme="minorHAnsi" w:cstheme="minorHAnsi"/>
          <w:color w:val="173550"/>
          <w:sz w:val="22"/>
          <w:szCs w:val="22"/>
          <w:lang w:val="en-GB"/>
        </w:rPr>
      </w:pPr>
    </w:p>
    <w:p w14:paraId="263EF979" w14:textId="77777777" w:rsidR="005F7F91" w:rsidRPr="00315504" w:rsidRDefault="005F7F91" w:rsidP="003F2BC8">
      <w:pPr>
        <w:pStyle w:val="BodyText2"/>
        <w:numPr>
          <w:ilvl w:val="0"/>
          <w:numId w:val="14"/>
        </w:numPr>
        <w:spacing w:after="0" w:line="240" w:lineRule="auto"/>
        <w:ind w:left="709"/>
        <w:rPr>
          <w:rFonts w:asciiTheme="minorHAnsi" w:hAnsiTheme="minorHAnsi" w:cstheme="minorHAnsi"/>
          <w:color w:val="173550"/>
          <w:sz w:val="22"/>
          <w:szCs w:val="22"/>
          <w:lang w:val="en-GB"/>
        </w:rPr>
      </w:pPr>
      <w:r w:rsidRPr="00315504">
        <w:rPr>
          <w:rFonts w:asciiTheme="minorHAnsi" w:hAnsiTheme="minorHAnsi" w:cstheme="minorHAnsi"/>
          <w:color w:val="173550"/>
          <w:sz w:val="22"/>
          <w:szCs w:val="22"/>
          <w:lang w:val="en-GB"/>
        </w:rPr>
        <w:t>Customers may use P2P systems.</w:t>
      </w:r>
    </w:p>
    <w:p w14:paraId="58F55B24" w14:textId="77777777" w:rsidR="005F7F91" w:rsidRPr="00315504" w:rsidRDefault="005F7F91" w:rsidP="003F2BC8">
      <w:pPr>
        <w:pStyle w:val="BodyText2"/>
        <w:spacing w:after="0" w:line="240" w:lineRule="auto"/>
        <w:ind w:left="709"/>
        <w:rPr>
          <w:rFonts w:asciiTheme="minorHAnsi" w:hAnsiTheme="minorHAnsi" w:cstheme="minorHAnsi"/>
          <w:color w:val="173550"/>
          <w:sz w:val="22"/>
          <w:szCs w:val="22"/>
          <w:lang w:val="en-GB"/>
        </w:rPr>
      </w:pPr>
    </w:p>
    <w:p w14:paraId="221544FD" w14:textId="05DE2164" w:rsidR="005F7F91" w:rsidRPr="00315504" w:rsidRDefault="00FB1033" w:rsidP="003F2BC8">
      <w:pPr>
        <w:pStyle w:val="BodyText2"/>
        <w:numPr>
          <w:ilvl w:val="0"/>
          <w:numId w:val="13"/>
        </w:numPr>
        <w:spacing w:after="0" w:line="240" w:lineRule="auto"/>
        <w:ind w:left="709"/>
        <w:rPr>
          <w:rFonts w:asciiTheme="minorHAnsi" w:hAnsiTheme="minorHAnsi" w:cstheme="minorHAnsi"/>
          <w:color w:val="173550"/>
          <w:szCs w:val="22"/>
        </w:rPr>
      </w:pPr>
      <w:r w:rsidRPr="00315504">
        <w:rPr>
          <w:rFonts w:asciiTheme="minorHAnsi" w:hAnsiTheme="minorHAnsi" w:cstheme="minorHAnsi"/>
          <w:color w:val="173550"/>
          <w:sz w:val="22"/>
          <w:szCs w:val="22"/>
          <w:lang w:val="en-GB"/>
        </w:rPr>
        <w:t>Should c</w:t>
      </w:r>
      <w:r w:rsidR="005F7F91" w:rsidRPr="00315504">
        <w:rPr>
          <w:rFonts w:asciiTheme="minorHAnsi" w:hAnsiTheme="minorHAnsi" w:cstheme="minorHAnsi"/>
          <w:color w:val="173550"/>
          <w:sz w:val="22"/>
          <w:szCs w:val="22"/>
          <w:lang w:val="en-GB"/>
        </w:rPr>
        <w:t>ustomers</w:t>
      </w:r>
      <w:r w:rsidRPr="00315504">
        <w:rPr>
          <w:rFonts w:asciiTheme="minorHAnsi" w:hAnsiTheme="minorHAnsi" w:cstheme="minorHAnsi"/>
          <w:color w:val="173550"/>
          <w:sz w:val="22"/>
          <w:szCs w:val="22"/>
          <w:lang w:val="en-GB"/>
        </w:rPr>
        <w:t xml:space="preserve"> prefer to</w:t>
      </w:r>
      <w:r w:rsidR="005F7F91" w:rsidRPr="00315504">
        <w:rPr>
          <w:rFonts w:asciiTheme="minorHAnsi" w:hAnsiTheme="minorHAnsi" w:cstheme="minorHAnsi"/>
          <w:color w:val="173550"/>
          <w:sz w:val="22"/>
          <w:szCs w:val="22"/>
          <w:lang w:val="en-GB"/>
        </w:rPr>
        <w:t xml:space="preserve"> order through the Supplier’s websites</w:t>
      </w:r>
      <w:r w:rsidRPr="00315504">
        <w:rPr>
          <w:rFonts w:asciiTheme="minorHAnsi" w:hAnsiTheme="minorHAnsi" w:cstheme="minorHAnsi"/>
          <w:color w:val="173550"/>
          <w:sz w:val="22"/>
          <w:szCs w:val="22"/>
          <w:lang w:val="en-GB"/>
        </w:rPr>
        <w:t>,</w:t>
      </w:r>
      <w:r w:rsidR="005F7F91" w:rsidRPr="00315504">
        <w:rPr>
          <w:rFonts w:asciiTheme="minorHAnsi" w:hAnsiTheme="minorHAnsi" w:cstheme="minorHAnsi"/>
          <w:color w:val="173550"/>
          <w:sz w:val="22"/>
          <w:szCs w:val="22"/>
          <w:lang w:val="en-GB"/>
        </w:rPr>
        <w:t xml:space="preserve"> </w:t>
      </w:r>
      <w:r w:rsidR="00941A27">
        <w:rPr>
          <w:rFonts w:asciiTheme="minorHAnsi" w:hAnsiTheme="minorHAnsi" w:cstheme="minorHAnsi"/>
          <w:color w:val="173550"/>
          <w:sz w:val="22"/>
          <w:szCs w:val="22"/>
          <w:lang w:val="en-GB"/>
        </w:rPr>
        <w:t xml:space="preserve">the </w:t>
      </w:r>
      <w:r w:rsidR="005F7F91" w:rsidRPr="00315504">
        <w:rPr>
          <w:rFonts w:asciiTheme="minorHAnsi" w:hAnsiTheme="minorHAnsi" w:cstheme="minorHAnsi"/>
          <w:color w:val="173550"/>
          <w:sz w:val="22"/>
          <w:szCs w:val="22"/>
          <w:lang w:val="en-GB"/>
        </w:rPr>
        <w:t>Suppliers</w:t>
      </w:r>
      <w:r w:rsidRPr="00315504">
        <w:rPr>
          <w:rFonts w:asciiTheme="minorHAnsi" w:hAnsiTheme="minorHAnsi" w:cstheme="minorHAnsi"/>
          <w:color w:val="173550"/>
          <w:sz w:val="22"/>
          <w:szCs w:val="22"/>
          <w:lang w:val="en-GB"/>
        </w:rPr>
        <w:t xml:space="preserve"> will</w:t>
      </w:r>
      <w:r w:rsidR="005F7F91" w:rsidRPr="00315504">
        <w:rPr>
          <w:rFonts w:asciiTheme="minorHAnsi" w:hAnsiTheme="minorHAnsi" w:cstheme="minorHAnsi"/>
          <w:color w:val="173550"/>
          <w:sz w:val="22"/>
          <w:szCs w:val="22"/>
          <w:lang w:val="en-GB"/>
        </w:rPr>
        <w:t xml:space="preserve"> en</w:t>
      </w:r>
      <w:r w:rsidR="00941A27">
        <w:rPr>
          <w:rFonts w:asciiTheme="minorHAnsi" w:hAnsiTheme="minorHAnsi" w:cstheme="minorHAnsi"/>
          <w:color w:val="173550"/>
          <w:sz w:val="22"/>
          <w:szCs w:val="22"/>
          <w:lang w:val="en-GB"/>
        </w:rPr>
        <w:t xml:space="preserve">sure that mapping is put in place so that </w:t>
      </w:r>
      <w:r w:rsidR="005F7F91" w:rsidRPr="00315504">
        <w:rPr>
          <w:rFonts w:asciiTheme="minorHAnsi" w:hAnsiTheme="minorHAnsi" w:cstheme="minorHAnsi"/>
          <w:color w:val="173550"/>
          <w:sz w:val="22"/>
          <w:szCs w:val="22"/>
          <w:lang w:val="en-GB"/>
        </w:rPr>
        <w:t>the order link</w:t>
      </w:r>
      <w:r w:rsidR="00941A27">
        <w:rPr>
          <w:rFonts w:asciiTheme="minorHAnsi" w:hAnsiTheme="minorHAnsi" w:cstheme="minorHAnsi"/>
          <w:color w:val="173550"/>
          <w:sz w:val="22"/>
          <w:szCs w:val="22"/>
          <w:lang w:val="en-GB"/>
        </w:rPr>
        <w:t>s</w:t>
      </w:r>
      <w:r w:rsidR="005F7F91" w:rsidRPr="00315504">
        <w:rPr>
          <w:rFonts w:asciiTheme="minorHAnsi" w:hAnsiTheme="minorHAnsi" w:cstheme="minorHAnsi"/>
          <w:color w:val="173550"/>
          <w:sz w:val="22"/>
          <w:szCs w:val="22"/>
          <w:lang w:val="en-GB"/>
        </w:rPr>
        <w:t xml:space="preserve"> back to this framework agreement, ensuring Customers have access to the pricing agreed.</w:t>
      </w:r>
    </w:p>
    <w:p w14:paraId="3E00065F" w14:textId="77777777" w:rsidR="005F7F91" w:rsidRPr="00AE2D9D" w:rsidRDefault="005F7F91" w:rsidP="00252F6A">
      <w:pPr>
        <w:pStyle w:val="BodyText"/>
        <w:kinsoku w:val="0"/>
        <w:overflowPunct w:val="0"/>
        <w:ind w:left="0"/>
        <w:rPr>
          <w:rFonts w:asciiTheme="minorHAnsi" w:hAnsiTheme="minorHAnsi" w:cstheme="minorHAnsi"/>
          <w:color w:val="27467D"/>
          <w:sz w:val="22"/>
          <w:szCs w:val="22"/>
        </w:rPr>
      </w:pPr>
    </w:p>
    <w:p w14:paraId="6A5C06D3" w14:textId="77777777" w:rsidR="00F9403C" w:rsidRPr="00315504" w:rsidRDefault="00F9403C" w:rsidP="00A91EB6">
      <w:pPr>
        <w:pStyle w:val="Heading3"/>
        <w:numPr>
          <w:ilvl w:val="12"/>
          <w:numId w:val="0"/>
        </w:numPr>
        <w:ind w:left="284"/>
        <w:rPr>
          <w:rFonts w:asciiTheme="minorHAnsi" w:hAnsiTheme="minorHAnsi" w:cstheme="minorHAnsi"/>
          <w:b/>
          <w:bCs/>
          <w:color w:val="173550"/>
          <w:szCs w:val="22"/>
        </w:rPr>
      </w:pPr>
      <w:r w:rsidRPr="00315504">
        <w:rPr>
          <w:rFonts w:asciiTheme="minorHAnsi" w:hAnsiTheme="minorHAnsi" w:cstheme="minorHAnsi"/>
          <w:b/>
          <w:bCs/>
          <w:color w:val="173550"/>
          <w:szCs w:val="22"/>
        </w:rPr>
        <w:t xml:space="preserve">Catalogues </w:t>
      </w:r>
    </w:p>
    <w:p w14:paraId="677EC582" w14:textId="4CDC1DCB" w:rsidR="00F9403C" w:rsidRPr="00315504" w:rsidRDefault="00F9403C" w:rsidP="00A91EB6">
      <w:pPr>
        <w:ind w:left="284"/>
        <w:rPr>
          <w:rFonts w:asciiTheme="minorHAnsi" w:hAnsiTheme="minorHAnsi" w:cstheme="minorHAnsi"/>
          <w:color w:val="173550"/>
        </w:rPr>
      </w:pPr>
      <w:r w:rsidRPr="00315504">
        <w:rPr>
          <w:rFonts w:asciiTheme="minorHAnsi" w:hAnsiTheme="minorHAnsi" w:cstheme="minorHAnsi"/>
          <w:color w:val="173550"/>
        </w:rPr>
        <w:t>Suppliers</w:t>
      </w:r>
      <w:r w:rsidR="003F2BC8" w:rsidRPr="00315504">
        <w:rPr>
          <w:rFonts w:asciiTheme="minorHAnsi" w:hAnsiTheme="minorHAnsi" w:cstheme="minorHAnsi"/>
          <w:color w:val="173550"/>
        </w:rPr>
        <w:t xml:space="preserve"> are required to keep data </w:t>
      </w:r>
      <w:r w:rsidRPr="00315504">
        <w:rPr>
          <w:rFonts w:asciiTheme="minorHAnsi" w:hAnsiTheme="minorHAnsi" w:cstheme="minorHAnsi"/>
          <w:color w:val="173550"/>
        </w:rPr>
        <w:t>up to date</w:t>
      </w:r>
      <w:r w:rsidR="003F2BC8" w:rsidRPr="00315504">
        <w:rPr>
          <w:rFonts w:asciiTheme="minorHAnsi" w:hAnsiTheme="minorHAnsi" w:cstheme="minorHAnsi"/>
          <w:color w:val="173550"/>
        </w:rPr>
        <w:t xml:space="preserve"> by providing information as needed for</w:t>
      </w:r>
      <w:r w:rsidRPr="00315504">
        <w:rPr>
          <w:rFonts w:asciiTheme="minorHAnsi" w:hAnsiTheme="minorHAnsi" w:cstheme="minorHAnsi"/>
          <w:color w:val="173550"/>
        </w:rPr>
        <w:t xml:space="preserve"> electronic catalogues, </w:t>
      </w:r>
      <w:proofErr w:type="spellStart"/>
      <w:r w:rsidRPr="00315504">
        <w:rPr>
          <w:rFonts w:asciiTheme="minorHAnsi" w:hAnsiTheme="minorHAnsi" w:cstheme="minorHAnsi"/>
          <w:color w:val="173550"/>
        </w:rPr>
        <w:t>IDeA</w:t>
      </w:r>
      <w:proofErr w:type="spellEnd"/>
      <w:r w:rsidRPr="00315504">
        <w:rPr>
          <w:rFonts w:asciiTheme="minorHAnsi" w:hAnsiTheme="minorHAnsi" w:cstheme="minorHAnsi"/>
          <w:color w:val="173550"/>
        </w:rPr>
        <w:t xml:space="preserve"> Marketplace and other systems.</w:t>
      </w:r>
    </w:p>
    <w:p w14:paraId="1D118A8A" w14:textId="3EF9F9D7" w:rsidR="00F9403C" w:rsidRPr="00315504" w:rsidRDefault="003F2BC8" w:rsidP="00A91EB6">
      <w:pPr>
        <w:ind w:left="284"/>
        <w:rPr>
          <w:rFonts w:asciiTheme="minorHAnsi" w:hAnsiTheme="minorHAnsi" w:cstheme="minorHAnsi"/>
          <w:color w:val="173550"/>
        </w:rPr>
      </w:pPr>
      <w:r w:rsidRPr="00315504">
        <w:rPr>
          <w:rFonts w:asciiTheme="minorHAnsi" w:hAnsiTheme="minorHAnsi" w:cstheme="minorHAnsi"/>
          <w:color w:val="173550"/>
        </w:rPr>
        <w:t>Public Sector Bodies</w:t>
      </w:r>
      <w:r w:rsidR="00F9403C" w:rsidRPr="00315504">
        <w:rPr>
          <w:rFonts w:asciiTheme="minorHAnsi" w:hAnsiTheme="minorHAnsi" w:cstheme="minorHAnsi"/>
          <w:color w:val="173550"/>
        </w:rPr>
        <w:t xml:space="preserve"> may require the Suppliers to provide an electronic catalogue of the agreed products and the Suppliers are expected to maintain the content of the catalogue at their own cost.</w:t>
      </w:r>
    </w:p>
    <w:p w14:paraId="54C6D166" w14:textId="056BDCB0" w:rsidR="00F9403C" w:rsidRPr="00315504" w:rsidRDefault="003F2BC8" w:rsidP="00A91EB6">
      <w:pPr>
        <w:pStyle w:val="BodyText"/>
        <w:kinsoku w:val="0"/>
        <w:overflowPunct w:val="0"/>
        <w:ind w:left="284"/>
        <w:rPr>
          <w:rFonts w:asciiTheme="minorHAnsi" w:hAnsiTheme="minorHAnsi" w:cstheme="minorHAnsi"/>
          <w:b/>
          <w:bCs/>
          <w:color w:val="173550"/>
          <w:sz w:val="22"/>
          <w:szCs w:val="22"/>
        </w:rPr>
      </w:pPr>
      <w:r w:rsidRPr="00315504">
        <w:rPr>
          <w:rFonts w:asciiTheme="minorHAnsi" w:hAnsiTheme="minorHAnsi" w:cstheme="minorHAnsi"/>
          <w:b/>
          <w:bCs/>
          <w:color w:val="173550"/>
          <w:sz w:val="22"/>
          <w:szCs w:val="22"/>
        </w:rPr>
        <w:t>Contract Management</w:t>
      </w:r>
    </w:p>
    <w:p w14:paraId="39C00B82" w14:textId="77777777" w:rsidR="003F2BC8" w:rsidRPr="00315504" w:rsidRDefault="003F2BC8" w:rsidP="00A91EB6">
      <w:pPr>
        <w:pStyle w:val="BodyText"/>
        <w:kinsoku w:val="0"/>
        <w:overflowPunct w:val="0"/>
        <w:ind w:left="284"/>
        <w:rPr>
          <w:rFonts w:asciiTheme="minorHAnsi" w:hAnsiTheme="minorHAnsi" w:cstheme="minorHAnsi"/>
          <w:color w:val="173550"/>
          <w:sz w:val="22"/>
          <w:szCs w:val="22"/>
        </w:rPr>
      </w:pPr>
    </w:p>
    <w:p w14:paraId="494BD226" w14:textId="2457203E" w:rsidR="003F2BC8" w:rsidRDefault="00DB2F2C" w:rsidP="00315504">
      <w:pPr>
        <w:pStyle w:val="BodyText"/>
        <w:kinsoku w:val="0"/>
        <w:overflowPunct w:val="0"/>
        <w:ind w:left="284"/>
        <w:rPr>
          <w:rFonts w:asciiTheme="minorHAnsi" w:hAnsiTheme="minorHAnsi" w:cstheme="minorHAnsi"/>
          <w:color w:val="173550"/>
          <w:sz w:val="22"/>
          <w:szCs w:val="22"/>
        </w:rPr>
      </w:pPr>
      <w:r w:rsidRPr="00315504">
        <w:rPr>
          <w:rFonts w:asciiTheme="minorHAnsi" w:hAnsiTheme="minorHAnsi" w:cstheme="minorHAnsi"/>
          <w:color w:val="173550"/>
          <w:sz w:val="22"/>
          <w:szCs w:val="22"/>
        </w:rPr>
        <w:t>For Framework and Call off Contract Management</w:t>
      </w:r>
      <w:r w:rsidR="003F2BC8" w:rsidRPr="00315504">
        <w:rPr>
          <w:rFonts w:asciiTheme="minorHAnsi" w:hAnsiTheme="minorHAnsi" w:cstheme="minorHAnsi"/>
          <w:color w:val="173550"/>
          <w:sz w:val="22"/>
          <w:szCs w:val="22"/>
        </w:rPr>
        <w:t>,</w:t>
      </w:r>
      <w:r w:rsidRPr="00315504">
        <w:rPr>
          <w:rFonts w:asciiTheme="minorHAnsi" w:hAnsiTheme="minorHAnsi" w:cstheme="minorHAnsi"/>
          <w:color w:val="173550"/>
          <w:sz w:val="22"/>
          <w:szCs w:val="22"/>
        </w:rPr>
        <w:t xml:space="preserve"> please </w:t>
      </w:r>
      <w:r w:rsidR="003F2BC8" w:rsidRPr="00315504">
        <w:rPr>
          <w:rFonts w:asciiTheme="minorHAnsi" w:hAnsiTheme="minorHAnsi" w:cstheme="minorHAnsi"/>
          <w:color w:val="173550"/>
          <w:sz w:val="22"/>
          <w:szCs w:val="22"/>
        </w:rPr>
        <w:t>refer to</w:t>
      </w:r>
      <w:r w:rsidR="007B21F9" w:rsidRPr="00315504">
        <w:rPr>
          <w:rFonts w:asciiTheme="minorHAnsi" w:hAnsiTheme="minorHAnsi" w:cstheme="minorHAnsi"/>
          <w:color w:val="173550"/>
          <w:sz w:val="22"/>
          <w:szCs w:val="22"/>
        </w:rPr>
        <w:t xml:space="preserve"> the framework agreement</w:t>
      </w:r>
      <w:r w:rsidR="003F2BC8" w:rsidRPr="00315504">
        <w:rPr>
          <w:rFonts w:asciiTheme="minorHAnsi" w:hAnsiTheme="minorHAnsi" w:cstheme="minorHAnsi"/>
          <w:color w:val="173550"/>
          <w:sz w:val="22"/>
          <w:szCs w:val="22"/>
        </w:rPr>
        <w:t xml:space="preserve"> (available on completion of Appendix A).</w:t>
      </w:r>
    </w:p>
    <w:p w14:paraId="7FD0A318" w14:textId="610C6070" w:rsidR="00A01AE6" w:rsidRDefault="00A01AE6" w:rsidP="00315504">
      <w:pPr>
        <w:pStyle w:val="BodyText"/>
        <w:kinsoku w:val="0"/>
        <w:overflowPunct w:val="0"/>
        <w:ind w:left="284"/>
        <w:rPr>
          <w:rFonts w:asciiTheme="minorHAnsi" w:hAnsiTheme="minorHAnsi" w:cstheme="minorHAnsi"/>
          <w:color w:val="173550"/>
          <w:sz w:val="22"/>
          <w:szCs w:val="22"/>
        </w:rPr>
      </w:pPr>
    </w:p>
    <w:p w14:paraId="52DE2BD0" w14:textId="77777777" w:rsidR="00944634" w:rsidRPr="00315504" w:rsidRDefault="00944634" w:rsidP="00315504">
      <w:pPr>
        <w:pStyle w:val="BodyText"/>
        <w:kinsoku w:val="0"/>
        <w:overflowPunct w:val="0"/>
        <w:ind w:left="284"/>
        <w:rPr>
          <w:rFonts w:asciiTheme="minorHAnsi" w:hAnsiTheme="minorHAnsi" w:cstheme="minorHAnsi"/>
          <w:color w:val="173550"/>
          <w:sz w:val="22"/>
          <w:szCs w:val="22"/>
        </w:rPr>
      </w:pPr>
    </w:p>
    <w:p w14:paraId="23355DB4" w14:textId="15BE109A" w:rsidR="00D62FB0" w:rsidRPr="00691B96" w:rsidRDefault="00D62FB0" w:rsidP="00691B96">
      <w:pPr>
        <w:pStyle w:val="ListParagraph"/>
        <w:widowControl w:val="0"/>
        <w:numPr>
          <w:ilvl w:val="0"/>
          <w:numId w:val="9"/>
        </w:numPr>
        <w:kinsoku w:val="0"/>
        <w:overflowPunct w:val="0"/>
        <w:autoSpaceDE w:val="0"/>
        <w:autoSpaceDN w:val="0"/>
        <w:adjustRightInd w:val="0"/>
        <w:spacing w:before="65" w:after="0" w:line="240" w:lineRule="auto"/>
        <w:ind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t xml:space="preserve">Contractual Structure </w:t>
      </w:r>
    </w:p>
    <w:p w14:paraId="51E22214" w14:textId="77777777" w:rsidR="00D62FB0" w:rsidRPr="00252F6A" w:rsidRDefault="00D62FB0" w:rsidP="00B81F1C">
      <w:pPr>
        <w:pStyle w:val="BodyText"/>
        <w:kinsoku w:val="0"/>
        <w:overflowPunct w:val="0"/>
        <w:ind w:left="142"/>
        <w:rPr>
          <w:rFonts w:asciiTheme="minorHAnsi" w:hAnsiTheme="minorHAnsi" w:cstheme="minorHAnsi"/>
          <w:color w:val="006FC0"/>
          <w:sz w:val="32"/>
        </w:rPr>
      </w:pPr>
    </w:p>
    <w:p w14:paraId="6B422E15" w14:textId="1E4EBC86" w:rsidR="00D62FB0" w:rsidRPr="00AE2D9D" w:rsidRDefault="004A0630"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 xml:space="preserve">A </w:t>
      </w:r>
      <w:r w:rsidR="00F32487" w:rsidRPr="00AE2D9D">
        <w:rPr>
          <w:rFonts w:asciiTheme="minorHAnsi" w:hAnsiTheme="minorHAnsi" w:cstheme="minorHAnsi"/>
          <w:color w:val="27467D"/>
          <w:sz w:val="22"/>
          <w:szCs w:val="22"/>
        </w:rPr>
        <w:t>Public Sector B</w:t>
      </w:r>
      <w:r w:rsidRPr="00AE2D9D">
        <w:rPr>
          <w:rFonts w:asciiTheme="minorHAnsi" w:hAnsiTheme="minorHAnsi" w:cstheme="minorHAnsi"/>
          <w:color w:val="27467D"/>
          <w:sz w:val="22"/>
          <w:szCs w:val="22"/>
        </w:rPr>
        <w:t>ody wishing to procure using the framework (the Customer) will enter into a contract for the supply of cleaning and hygiene supplies based on the pre agreed terms and conditions of contract</w:t>
      </w:r>
      <w:r w:rsidR="00A34D41" w:rsidRPr="00AE2D9D">
        <w:rPr>
          <w:rFonts w:asciiTheme="minorHAnsi" w:hAnsiTheme="minorHAnsi" w:cstheme="minorHAnsi"/>
          <w:color w:val="27467D"/>
          <w:sz w:val="22"/>
          <w:szCs w:val="22"/>
        </w:rPr>
        <w:t>.</w:t>
      </w:r>
    </w:p>
    <w:p w14:paraId="6D71E39A" w14:textId="77777777" w:rsidR="00655888" w:rsidRPr="00AE2D9D" w:rsidRDefault="00655888" w:rsidP="00B81F1C">
      <w:pPr>
        <w:pStyle w:val="BodyText"/>
        <w:kinsoku w:val="0"/>
        <w:overflowPunct w:val="0"/>
        <w:ind w:left="142"/>
        <w:rPr>
          <w:rFonts w:asciiTheme="minorHAnsi" w:hAnsiTheme="minorHAnsi" w:cstheme="minorHAnsi"/>
          <w:color w:val="27467D"/>
          <w:sz w:val="22"/>
          <w:szCs w:val="22"/>
        </w:rPr>
      </w:pPr>
    </w:p>
    <w:p w14:paraId="2E39EFD1" w14:textId="3163F394" w:rsidR="00655888" w:rsidRPr="00AE2D9D"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 xml:space="preserve">Whilst these pre-agreed terms and </w:t>
      </w:r>
      <w:r w:rsidR="00841EAC" w:rsidRPr="00AE2D9D">
        <w:rPr>
          <w:rFonts w:asciiTheme="minorHAnsi" w:hAnsiTheme="minorHAnsi" w:cstheme="minorHAnsi"/>
          <w:color w:val="27467D"/>
          <w:sz w:val="22"/>
          <w:szCs w:val="22"/>
        </w:rPr>
        <w:t>conditions</w:t>
      </w:r>
      <w:r w:rsidRPr="00AE2D9D">
        <w:rPr>
          <w:rFonts w:asciiTheme="minorHAnsi" w:hAnsiTheme="minorHAnsi" w:cstheme="minorHAnsi"/>
          <w:color w:val="27467D"/>
          <w:sz w:val="22"/>
          <w:szCs w:val="22"/>
        </w:rPr>
        <w:t xml:space="preserve"> may be amended by </w:t>
      </w:r>
      <w:r w:rsidR="00F32487" w:rsidRPr="00AE2D9D">
        <w:rPr>
          <w:rFonts w:asciiTheme="minorHAnsi" w:hAnsiTheme="minorHAnsi" w:cstheme="minorHAnsi"/>
          <w:color w:val="27467D"/>
          <w:sz w:val="22"/>
          <w:szCs w:val="22"/>
        </w:rPr>
        <w:t xml:space="preserve">Public Sector Bodies </w:t>
      </w:r>
      <w:r w:rsidRPr="00AE2D9D">
        <w:rPr>
          <w:rFonts w:asciiTheme="minorHAnsi" w:hAnsiTheme="minorHAnsi" w:cstheme="minorHAnsi"/>
          <w:color w:val="27467D"/>
          <w:sz w:val="22"/>
          <w:szCs w:val="22"/>
        </w:rPr>
        <w:t>conducting a further competition; any such amendments must not vary substantially from the original terms agreed and must be communicated to suppliers on the framework at the start of the further competition process, i.e. when the Invitation to Tender is issued.</w:t>
      </w:r>
    </w:p>
    <w:p w14:paraId="21E50B4F" w14:textId="77777777" w:rsidR="00655888" w:rsidRPr="00AE2D9D" w:rsidRDefault="00655888" w:rsidP="00B81F1C">
      <w:pPr>
        <w:pStyle w:val="BodyText"/>
        <w:kinsoku w:val="0"/>
        <w:overflowPunct w:val="0"/>
        <w:ind w:left="142"/>
        <w:rPr>
          <w:rFonts w:asciiTheme="minorHAnsi" w:hAnsiTheme="minorHAnsi" w:cstheme="minorHAnsi"/>
          <w:color w:val="27467D"/>
          <w:sz w:val="22"/>
          <w:szCs w:val="22"/>
        </w:rPr>
      </w:pPr>
    </w:p>
    <w:p w14:paraId="022DA7EF" w14:textId="56B2BCC3" w:rsidR="00655888" w:rsidRPr="00AE2D9D"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It is anticipated that day to day transactions (including undertaking further competitions, the appointment of suppliers and delivery of and payment for supplies) will be conducted directly between customer and supplier.</w:t>
      </w:r>
    </w:p>
    <w:p w14:paraId="02E83EAA" w14:textId="77777777" w:rsidR="00655888" w:rsidRPr="00AE2D9D" w:rsidRDefault="00655888" w:rsidP="00B81F1C">
      <w:pPr>
        <w:pStyle w:val="BodyText"/>
        <w:kinsoku w:val="0"/>
        <w:overflowPunct w:val="0"/>
        <w:ind w:left="142"/>
        <w:rPr>
          <w:rFonts w:asciiTheme="minorHAnsi" w:hAnsiTheme="minorHAnsi" w:cstheme="minorHAnsi"/>
          <w:color w:val="27467D"/>
          <w:sz w:val="22"/>
          <w:szCs w:val="22"/>
        </w:rPr>
      </w:pPr>
    </w:p>
    <w:p w14:paraId="23229213" w14:textId="56007836" w:rsidR="00655888"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 xml:space="preserve">The contract structure diagram shown in Fig.1 </w:t>
      </w:r>
      <w:r w:rsidR="006A4CED" w:rsidRPr="00AE2D9D">
        <w:rPr>
          <w:rFonts w:asciiTheme="minorHAnsi" w:hAnsiTheme="minorHAnsi" w:cstheme="minorHAnsi"/>
          <w:color w:val="27467D"/>
          <w:sz w:val="22"/>
          <w:szCs w:val="22"/>
        </w:rPr>
        <w:t>illustrates</w:t>
      </w:r>
      <w:r w:rsidRPr="00AE2D9D">
        <w:rPr>
          <w:rFonts w:asciiTheme="minorHAnsi" w:hAnsiTheme="minorHAnsi" w:cstheme="minorHAnsi"/>
          <w:color w:val="27467D"/>
          <w:sz w:val="22"/>
          <w:szCs w:val="22"/>
        </w:rPr>
        <w:t xml:space="preserve"> the relationship between parties to the arrangement.</w:t>
      </w:r>
    </w:p>
    <w:p w14:paraId="04E694E9" w14:textId="77777777" w:rsidR="007E17B9" w:rsidRDefault="007E17B9" w:rsidP="007E17B9">
      <w:pPr>
        <w:pStyle w:val="BodyText"/>
        <w:kinsoku w:val="0"/>
        <w:overflowPunct w:val="0"/>
        <w:ind w:left="0"/>
        <w:rPr>
          <w:rFonts w:asciiTheme="minorHAnsi" w:hAnsiTheme="minorHAnsi" w:cstheme="minorHAnsi"/>
          <w:color w:val="27467D"/>
          <w:sz w:val="22"/>
          <w:szCs w:val="22"/>
        </w:rPr>
      </w:pPr>
    </w:p>
    <w:p w14:paraId="0CA4767F" w14:textId="77777777" w:rsidR="007E17B9" w:rsidRDefault="007E17B9" w:rsidP="007E17B9">
      <w:pPr>
        <w:pStyle w:val="BodyText"/>
        <w:kinsoku w:val="0"/>
        <w:overflowPunct w:val="0"/>
        <w:ind w:left="0"/>
        <w:rPr>
          <w:rFonts w:asciiTheme="minorHAnsi" w:hAnsiTheme="minorHAnsi" w:cstheme="minorHAnsi"/>
          <w:color w:val="27467D"/>
          <w:sz w:val="22"/>
          <w:szCs w:val="22"/>
        </w:rPr>
      </w:pPr>
    </w:p>
    <w:p w14:paraId="1129E57D" w14:textId="77777777" w:rsidR="007E17B9" w:rsidRDefault="007E17B9" w:rsidP="007E17B9">
      <w:pPr>
        <w:pStyle w:val="BodyText"/>
        <w:kinsoku w:val="0"/>
        <w:overflowPunct w:val="0"/>
        <w:ind w:left="0"/>
        <w:rPr>
          <w:rFonts w:asciiTheme="minorHAnsi" w:hAnsiTheme="minorHAnsi" w:cstheme="minorHAnsi"/>
          <w:color w:val="27467D"/>
          <w:sz w:val="22"/>
          <w:szCs w:val="22"/>
        </w:rPr>
      </w:pPr>
    </w:p>
    <w:p w14:paraId="427CEB06" w14:textId="0F6824E2" w:rsidR="00655888" w:rsidRPr="00AE2D9D" w:rsidRDefault="00655888" w:rsidP="00B81F1C">
      <w:pPr>
        <w:pStyle w:val="BodyText"/>
        <w:kinsoku w:val="0"/>
        <w:overflowPunct w:val="0"/>
        <w:ind w:left="142"/>
        <w:rPr>
          <w:rFonts w:asciiTheme="minorHAnsi" w:hAnsiTheme="minorHAnsi" w:cstheme="minorHAnsi"/>
          <w:color w:val="27467D"/>
          <w:sz w:val="22"/>
          <w:szCs w:val="22"/>
        </w:rPr>
      </w:pPr>
      <w:r w:rsidRPr="00AE2D9D">
        <w:rPr>
          <w:rFonts w:asciiTheme="minorHAnsi" w:hAnsiTheme="minorHAnsi" w:cstheme="minorHAnsi"/>
          <w:color w:val="27467D"/>
          <w:sz w:val="22"/>
          <w:szCs w:val="22"/>
        </w:rPr>
        <w:t>Fig.1</w:t>
      </w:r>
    </w:p>
    <w:p w14:paraId="3F4489E6" w14:textId="731C9FC3" w:rsidR="00655888" w:rsidRPr="00252F6A" w:rsidRDefault="00655888" w:rsidP="00B81F1C">
      <w:pPr>
        <w:pStyle w:val="BodyText"/>
        <w:kinsoku w:val="0"/>
        <w:overflowPunct w:val="0"/>
        <w:ind w:left="142"/>
        <w:rPr>
          <w:rFonts w:asciiTheme="minorHAnsi" w:hAnsiTheme="minorHAnsi" w:cstheme="minorHAnsi"/>
          <w:sz w:val="22"/>
          <w:szCs w:val="22"/>
        </w:rPr>
      </w:pPr>
    </w:p>
    <w:p w14:paraId="7E2473E9" w14:textId="11F0584F" w:rsidR="00655888" w:rsidRPr="00252F6A" w:rsidRDefault="00655888" w:rsidP="00B81F1C">
      <w:pPr>
        <w:pStyle w:val="BodyText"/>
        <w:kinsoku w:val="0"/>
        <w:overflowPunct w:val="0"/>
        <w:ind w:left="142"/>
        <w:rPr>
          <w:rFonts w:asciiTheme="minorHAnsi" w:hAnsiTheme="minorHAnsi" w:cstheme="minorHAnsi"/>
          <w:sz w:val="22"/>
          <w:szCs w:val="22"/>
        </w:rPr>
      </w:pPr>
      <w:r w:rsidRPr="00252F6A">
        <w:rPr>
          <w:rFonts w:asciiTheme="minorHAnsi" w:hAnsiTheme="minorHAnsi" w:cstheme="minorHAnsi"/>
          <w:noProof/>
          <w:sz w:val="22"/>
          <w:szCs w:val="22"/>
        </w:rPr>
        <mc:AlternateContent>
          <mc:Choice Requires="wps">
            <w:drawing>
              <wp:anchor distT="0" distB="0" distL="114300" distR="114300" simplePos="0" relativeHeight="251701248" behindDoc="0" locked="0" layoutInCell="1" allowOverlap="1" wp14:anchorId="301A7C44" wp14:editId="50427AC7">
                <wp:simplePos x="0" y="0"/>
                <wp:positionH relativeFrom="column">
                  <wp:posOffset>1889760</wp:posOffset>
                </wp:positionH>
                <wp:positionV relativeFrom="paragraph">
                  <wp:posOffset>3810</wp:posOffset>
                </wp:positionV>
                <wp:extent cx="1249680" cy="541020"/>
                <wp:effectExtent l="0" t="0" r="26670" b="11430"/>
                <wp:wrapNone/>
                <wp:docPr id="667779509" name="Rectangle: Rounded Corners 1"/>
                <wp:cNvGraphicFramePr/>
                <a:graphic xmlns:a="http://schemas.openxmlformats.org/drawingml/2006/main">
                  <a:graphicData uri="http://schemas.microsoft.com/office/word/2010/wordprocessingShape">
                    <wps:wsp>
                      <wps:cNvSpPr/>
                      <wps:spPr>
                        <a:xfrm>
                          <a:off x="0" y="0"/>
                          <a:ext cx="1249680" cy="541020"/>
                        </a:xfrm>
                        <a:prstGeom prst="roundRect">
                          <a:avLst/>
                        </a:prstGeom>
                        <a:solidFill>
                          <a:srgbClr val="173550"/>
                        </a:solidFill>
                        <a:ln w="12700" cap="flat" cmpd="sng" algn="ctr">
                          <a:solidFill>
                            <a:srgbClr val="5B9BD5">
                              <a:shade val="15000"/>
                            </a:srgbClr>
                          </a:solidFill>
                          <a:prstDash val="solid"/>
                          <a:miter lim="800000"/>
                        </a:ln>
                        <a:effectLst/>
                      </wps:spPr>
                      <wps:txbx>
                        <w:txbxContent>
                          <w:p w14:paraId="16C24299" w14:textId="6F761FB9" w:rsidR="00655888" w:rsidRPr="006A4CED" w:rsidRDefault="00655888" w:rsidP="00315504">
                            <w:pPr>
                              <w:shd w:val="clear" w:color="auto" w:fill="173550"/>
                              <w:jc w:val="center"/>
                              <w:rPr>
                                <w:b/>
                                <w:bCs/>
                              </w:rPr>
                            </w:pPr>
                            <w:r w:rsidRPr="006A4CED">
                              <w:rPr>
                                <w:b/>
                                <w:bCs/>
                              </w:rPr>
                              <w:t>ACCESS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A7C44" id="Rectangle: Rounded Corners 1" o:spid="_x0000_s1026" style="position:absolute;left:0;text-align:left;margin-left:148.8pt;margin-top:.3pt;width:98.4pt;height:4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QWdAIAAPwEAAAOAAAAZHJzL2Uyb0RvYy54bWysVEtv2zAMvg/YfxB0X+1kcR9BnSJt0GFA&#10;sRZrh54VWYoF6DVKid39+lGyk6bdTsMuMilSfHz86Mur3miyExCUszWdnJSUCMtdo+ympj+ebj+d&#10;UxIisw3TzoqavohArxYfP1x2fi6mrnW6EUAwiA3zzte0jdHPiyLwVhgWTpwXFo3SgWERVdgUDbAO&#10;oxtdTMvytOgcNB4cFyHg7Wow0kWOL6Xg8V7KICLRNcXaYj4hn+t0FotLNt8A863iYxnsH6owTFlM&#10;egi1YpGRLag/QhnFwQUn4wl3pnBSKi5yD9jNpHzXzWPLvMi9IDjBH2AK/y8s/7Z79A+AMHQ+zAOK&#10;qYtegklfrI/0GayXA1iij4Tj5WQ6uzg9R0w52qrZpJxmNIvX1x5C/CKcIUmoKbitbb7jRDJQbHcX&#10;IqZF/71fyhicVs2t0jorsFnfaCA7htObnH2uqn2KN27aki7Vc1amahiySGoWUTS+qWmwG0qY3iA9&#10;eYSc+83rcJykur64XlWDU8saMaauSgw9FDu658LfxEldrFhohyfZNLDLqIgU18rU9BzjHCJpm3oU&#10;maQjFq8zSFLs1/04mLVrXh6AgBsIHDy/VZjvjoX4wAAZi53jFsZ7PKR2CIcbJUpaB7/+dp/8kUho&#10;paTDDUCofm4ZCEr0V4sUu5jMZmllsjKrznC+BI4t62OL3Zobl8aE++55FpN/1HtRgjPPuKzLlBVN&#10;zHLMPQxlVG7isJm47lwsl9kN18SzeGcfPU/BE2QJ6af+mYEfmRWRk9/cflvY/B23Bt/00rrlNjqp&#10;MvESxAOuOMyk4IrlsY6/g7TDx3r2ev1pLX4DAAD//wMAUEsDBBQABgAIAAAAIQDun1bO3gAAAAcB&#10;AAAPAAAAZHJzL2Rvd25yZXYueG1sTI7BTsMwEETvSPyDtUjcqEMV2jTEqdpKSIhDKwofsI3dJG28&#10;Drabhr9nOcFlpNGMZl6xHG0nBuND60jB4yQBYahyuqVawefHy0MGIkQkjZ0jo+DbBFiWtzcF5tpd&#10;6d0M+1gLHqGQo4Imxj6XMlSNsRgmrjfE2dF5i5Gtr6X2eOVx28lpksykxZb4ocHebBpTnfcXy7/r&#10;lTyvj8MOt367eYuvp/mXPCl1fzeunkFEM8a/MvziMzqUzHRwF9JBdAqmi/mMqwpYOU4XaQrioCB7&#10;ykCWhfzPX/4AAAD//wMAUEsBAi0AFAAGAAgAAAAhALaDOJL+AAAA4QEAABMAAAAAAAAAAAAAAAAA&#10;AAAAAFtDb250ZW50X1R5cGVzXS54bWxQSwECLQAUAAYACAAAACEAOP0h/9YAAACUAQAACwAAAAAA&#10;AAAAAAAAAAAvAQAAX3JlbHMvLnJlbHNQSwECLQAUAAYACAAAACEAGSQUFnQCAAD8BAAADgAAAAAA&#10;AAAAAAAAAAAuAgAAZHJzL2Uyb0RvYy54bWxQSwECLQAUAAYACAAAACEA7p9Wzt4AAAAHAQAADwAA&#10;AAAAAAAAAAAAAADOBAAAZHJzL2Rvd25yZXYueG1sUEsFBgAAAAAEAAQA8wAAANkFAAAAAA==&#10;" fillcolor="#173550" strokecolor="#223f59" strokeweight="1pt">
                <v:stroke joinstyle="miter"/>
                <v:textbox>
                  <w:txbxContent>
                    <w:p w14:paraId="16C24299" w14:textId="6F761FB9" w:rsidR="00655888" w:rsidRPr="006A4CED" w:rsidRDefault="00655888" w:rsidP="00315504">
                      <w:pPr>
                        <w:shd w:val="clear" w:color="auto" w:fill="173550"/>
                        <w:jc w:val="center"/>
                        <w:rPr>
                          <w:b/>
                          <w:bCs/>
                        </w:rPr>
                      </w:pPr>
                      <w:r w:rsidRPr="006A4CED">
                        <w:rPr>
                          <w:b/>
                          <w:bCs/>
                        </w:rPr>
                        <w:t>ACCESS AGREEMENT</w:t>
                      </w:r>
                    </w:p>
                  </w:txbxContent>
                </v:textbox>
              </v:roundrect>
            </w:pict>
          </mc:Fallback>
        </mc:AlternateContent>
      </w:r>
      <w:r w:rsidRPr="00252F6A">
        <w:rPr>
          <w:rFonts w:asciiTheme="minorHAnsi" w:hAnsiTheme="minorHAnsi" w:cstheme="minorHAnsi"/>
          <w:noProof/>
          <w:sz w:val="22"/>
          <w:szCs w:val="22"/>
        </w:rPr>
        <mc:AlternateContent>
          <mc:Choice Requires="wps">
            <w:drawing>
              <wp:anchor distT="0" distB="0" distL="114300" distR="114300" simplePos="0" relativeHeight="251699200" behindDoc="0" locked="0" layoutInCell="1" allowOverlap="1" wp14:anchorId="685D0198" wp14:editId="477259E3">
                <wp:simplePos x="0" y="0"/>
                <wp:positionH relativeFrom="column">
                  <wp:posOffset>53340</wp:posOffset>
                </wp:positionH>
                <wp:positionV relativeFrom="paragraph">
                  <wp:posOffset>148590</wp:posOffset>
                </wp:positionV>
                <wp:extent cx="1066800" cy="365760"/>
                <wp:effectExtent l="0" t="0" r="19050" b="15240"/>
                <wp:wrapNone/>
                <wp:docPr id="784769244" name="Rectangle: Rounded Corners 1"/>
                <wp:cNvGraphicFramePr/>
                <a:graphic xmlns:a="http://schemas.openxmlformats.org/drawingml/2006/main">
                  <a:graphicData uri="http://schemas.microsoft.com/office/word/2010/wordprocessingShape">
                    <wps:wsp>
                      <wps:cNvSpPr/>
                      <wps:spPr>
                        <a:xfrm>
                          <a:off x="0" y="0"/>
                          <a:ext cx="1066800" cy="365760"/>
                        </a:xfrm>
                        <a:prstGeom prst="roundRect">
                          <a:avLst/>
                        </a:prstGeom>
                        <a:solidFill>
                          <a:srgbClr val="F7445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153810" w14:textId="5198AF5E" w:rsidR="00655888" w:rsidRPr="00315504" w:rsidRDefault="00655888" w:rsidP="00655888">
                            <w:pPr>
                              <w:rPr>
                                <w:b/>
                                <w:bCs/>
                                <w:color w:val="F74452"/>
                              </w:rPr>
                            </w:pPr>
                            <w:r>
                              <w:t xml:space="preserve">  </w:t>
                            </w:r>
                            <w:r w:rsidRPr="002D7A8E">
                              <w:rPr>
                                <w:color w:val="FFFFFF" w:themeColor="background1"/>
                              </w:rPr>
                              <w:t xml:space="preserve"> </w:t>
                            </w:r>
                            <w:r w:rsidRPr="002D7A8E">
                              <w:rPr>
                                <w:b/>
                                <w:bCs/>
                                <w:color w:val="FFFFFF" w:themeColor="background1"/>
                              </w:rPr>
                              <w:t>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5D0198" id="_x0000_s1027" style="position:absolute;left:0;text-align:left;margin-left:4.2pt;margin-top:11.7pt;width:84pt;height:28.8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lgQIAAHcFAAAOAAAAZHJzL2Uyb0RvYy54bWysVEtv2zAMvg/YfxB0X+1kadoFdYqgRYYB&#10;RRu0HXpWZCkxJosapcTOfv0oxXH6yGnYxSZFfnyTV9dtbdhWoa/AFnxwlnOmrISysquC/3yef7nk&#10;zAdhS2HAqoLvlOfX08+frho3UUNYgykVMjJi/aRxBV+H4CZZ5uVa1cKfgVOWhBqwFoFYXGUlioas&#10;1yYb5vk4awBLhyCV9/R6uxfyabKvtZLhQWuvAjMFp9hC+mL6LuM3m16JyQqFW1eyC0P8QxS1qCw5&#10;7U3diiDYBqsPpupKInjQ4UxCnYHWlVQpB8pmkL/L5mktnEq5UHG868vk/59Zeb99cgukMjTOTzyR&#10;MYtWYx3/FB9rU7F2fbFUG5ikx0E+Hl/mVFNJsq/j84txqmZ2RDv04buCmkWi4AgbWz5SR1KhxPbO&#10;B3JL+ge96NGDqcp5ZUxicLW8Mci2gro3vxiNzoexYQR5o2bsR2ScH9VjQzv4CCQzEZkdE09U2BkV&#10;7Rn7qDSrSkp1mCJOM3m0KaRUNow7u0k7wjTF3gMHp4AmHILpdCNMpVntgfkp4FuPPSJ5BRt6cF1Z&#10;wFMGyl+9573+Ift9zjH90C5bSpraGxOLL0sodwtkCPvd8U7OK+rnnfBhIZCWhUaADkB4oI820BQc&#10;OoqzNeCfU+9Rn2aYpJw1tHwF9783AhVn5oel6f42GI3itiZmdH4xJAZfS5avJXZT3wBNyIBOjZOJ&#10;jPrBHEiNUL/QnZhFryQSVpLvgsuAB+Ym7I8CXRqpZrOkRhvqRLizT05G47HOcVSf2xeBrhvqQOtw&#10;D4dFFZN3Y73XjUgLs00AXaWZP9a16wBtd5rr7hLF8/GaT1rHezn9CwAA//8DAFBLAwQUAAYACAAA&#10;ACEAbmK6k9sAAAAHAQAADwAAAGRycy9kb3ducmV2LnhtbEyOzU7DMBCE70i8g7VI3KjTEkpI41QI&#10;CaGKS2n6AE68JFHjdWS7aXh7tic47c+MZr5iO9tBTOhD70jBcpGAQGqc6alVcKzeHzIQIWoyenCE&#10;Cn4wwLa8vSl0btyFvnA6xFZwCIVcK+hiHHMpQ9Oh1WHhRiTWvp23OvLpW2m8vnC4HeQqSdbS6p64&#10;odMjvnXYnA5nq2D/NGXp8aX2cVeZj8p9ul01pUrd382vGxAR5/hnhis+o0PJTLU7kwliUJClbFSw&#10;euR5lZ/XvNT8XyYgy0L+5y9/AQAA//8DAFBLAQItABQABgAIAAAAIQC2gziS/gAAAOEBAAATAAAA&#10;AAAAAAAAAAAAAAAAAABbQ29udGVudF9UeXBlc10ueG1sUEsBAi0AFAAGAAgAAAAhADj9If/WAAAA&#10;lAEAAAsAAAAAAAAAAAAAAAAALwEAAF9yZWxzLy5yZWxzUEsBAi0AFAAGAAgAAAAhAH8xzaWBAgAA&#10;dwUAAA4AAAAAAAAAAAAAAAAALgIAAGRycy9lMm9Eb2MueG1sUEsBAi0AFAAGAAgAAAAhAG5iupPb&#10;AAAABwEAAA8AAAAAAAAAAAAAAAAA2wQAAGRycy9kb3ducmV2LnhtbFBLBQYAAAAABAAEAPMAAADj&#10;BQAAAAA=&#10;" fillcolor="#f74452" strokecolor="black [3213]" strokeweight="1pt">
                <v:stroke joinstyle="miter"/>
                <v:textbox>
                  <w:txbxContent>
                    <w:p w14:paraId="5D153810" w14:textId="5198AF5E" w:rsidR="00655888" w:rsidRPr="00315504" w:rsidRDefault="00655888" w:rsidP="00655888">
                      <w:pPr>
                        <w:rPr>
                          <w:b/>
                          <w:bCs/>
                          <w:color w:val="F74452"/>
                        </w:rPr>
                      </w:pPr>
                      <w:r>
                        <w:t xml:space="preserve">  </w:t>
                      </w:r>
                      <w:r w:rsidRPr="002D7A8E">
                        <w:rPr>
                          <w:color w:val="FFFFFF" w:themeColor="background1"/>
                        </w:rPr>
                        <w:t xml:space="preserve"> </w:t>
                      </w:r>
                      <w:r w:rsidRPr="002D7A8E">
                        <w:rPr>
                          <w:b/>
                          <w:bCs/>
                          <w:color w:val="FFFFFF" w:themeColor="background1"/>
                        </w:rPr>
                        <w:t>CUSTOMER</w:t>
                      </w:r>
                    </w:p>
                  </w:txbxContent>
                </v:textbox>
              </v:roundrect>
            </w:pict>
          </mc:Fallback>
        </mc:AlternateContent>
      </w:r>
    </w:p>
    <w:p w14:paraId="64EECD25" w14:textId="34CE7554"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12512" behindDoc="0" locked="0" layoutInCell="1" allowOverlap="1" wp14:anchorId="51899C11" wp14:editId="21FD936C">
                <wp:simplePos x="0" y="0"/>
                <wp:positionH relativeFrom="column">
                  <wp:posOffset>1295400</wp:posOffset>
                </wp:positionH>
                <wp:positionV relativeFrom="paragraph">
                  <wp:posOffset>151129</wp:posOffset>
                </wp:positionV>
                <wp:extent cx="464820" cy="45719"/>
                <wp:effectExtent l="38100" t="38100" r="11430" b="88265"/>
                <wp:wrapNone/>
                <wp:docPr id="956287686" name="Straight Arrow Connector 2"/>
                <wp:cNvGraphicFramePr/>
                <a:graphic xmlns:a="http://schemas.openxmlformats.org/drawingml/2006/main">
                  <a:graphicData uri="http://schemas.microsoft.com/office/word/2010/wordprocessingShape">
                    <wps:wsp>
                      <wps:cNvCnPr/>
                      <wps:spPr>
                        <a:xfrm flipH="1">
                          <a:off x="0" y="0"/>
                          <a:ext cx="46482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A392873" id="_x0000_t32" coordsize="21600,21600" o:spt="32" o:oned="t" path="m,l21600,21600e" filled="f">
                <v:path arrowok="t" fillok="f" o:connecttype="none"/>
                <o:lock v:ext="edit" shapetype="t"/>
              </v:shapetype>
              <v:shape id="Straight Arrow Connector 2" o:spid="_x0000_s1026" type="#_x0000_t32" style="position:absolute;margin-left:102pt;margin-top:11.9pt;width:36.6pt;height:3.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9i1gEAAJADAAAOAAAAZHJzL2Uyb0RvYy54bWysU02P0zAQvSPxHyzfadrSLd2o6R5aFg4I&#10;VmL3B8w6dmLJX/KYpvn3jJ1sWeCGyMGyPZrn99687O8u1rCzjKi9a/hqseRMOuFb7bqGPz3ev9tx&#10;hglcC8Y72fBRIr87vH2zH0It1773ppWREYjDeggN71MKdVWh6KUFXPggHRWVjxYSHWNXtREGQrem&#10;Wi+X22rwsQ3RC4lIt6epyA8FXykp0jelUCZmGk7cUlljWZ/zWh32UHcRQq/FTAP+gYUF7ejRK9QJ&#10;ErAfUf8FZbWIHr1KC+Ft5ZXSQhYNpGa1/EPN9x6CLFrIHAxXm/D/wYqv56N7iGTDELDG8BCziouK&#10;limjw2eaadFFTNml2DZebZOXxARdbrab3ZrMFVTa3HxY3WZXqwklo4WI6ZP0luVNwzFF0F2fjt45&#10;mo+P0wtw/oJpanxpyM3O32tjypiMY0PDt+9v8ltAYVEGEm1taAnVdZyB6SiFIsXCGb3Rbe7OODji&#10;0UR2BgoC5af1wyPx58wAJiqQqPLN1H9rzXROgP3UXEpTbqxOFF6jbcN3126oE2jz0bUsjYESn6IG&#10;1xk5IxuX2cgSzVnwL+fz7tm3YxlIlU809uLlHNGcq9dn2r/+kQ4/AQAA//8DAFBLAwQUAAYACAAA&#10;ACEANQis1t0AAAAJAQAADwAAAGRycy9kb3ducmV2LnhtbEyPwU7DMAyG70i8Q2Qkbixpx+goTScE&#10;2gOwIdgxa0xbtXGqJNvK22NOcLPlX7+/r9rMbhRnDLH3pCFbKBBIjbc9tRre99u7NYiYDFkzekIN&#10;3xhhU19fVaa0/kJveN6lVnAJxdJo6FKaSilj06EzceEnJL59+eBM4jW00gZz4XI3ylypB+lMT/yh&#10;MxO+dNgMu5PTsG2HIutXzeNrUEP8+DysigEnrW9v5ucnEAnn9BeGX3xGh5qZjv5ENopRQ67u2SXx&#10;sGQFDuRFkYM4alhmCmRdyf8G9Q8AAAD//wMAUEsBAi0AFAAGAAgAAAAhALaDOJL+AAAA4QEAABMA&#10;AAAAAAAAAAAAAAAAAAAAAFtDb250ZW50X1R5cGVzXS54bWxQSwECLQAUAAYACAAAACEAOP0h/9YA&#10;AACUAQAACwAAAAAAAAAAAAAAAAAvAQAAX3JlbHMvLnJlbHNQSwECLQAUAAYACAAAACEAlB2/YtYB&#10;AACQAwAADgAAAAAAAAAAAAAAAAAuAgAAZHJzL2Uyb0RvYy54bWxQSwECLQAUAAYACAAAACEANQis&#10;1t0AAAAJAQAADwAAAAAAAAAAAAAAAAAwBAAAZHJzL2Rvd25yZXYueG1sUEsFBgAAAAAEAAQA8wAA&#10;ADoFAAAAAA==&#10;" strokecolor="windowText" strokeweight=".5pt">
                <v:stroke endarrow="block" joinstyle="miter"/>
              </v:shape>
            </w:pict>
          </mc:Fallback>
        </mc:AlternateContent>
      </w:r>
      <w:r w:rsidRPr="00252F6A">
        <w:rPr>
          <w:rFonts w:asciiTheme="minorHAnsi" w:hAnsiTheme="minorHAnsi" w:cstheme="minorHAnsi"/>
          <w:noProof/>
          <w:color w:val="006FC0"/>
          <w:sz w:val="32"/>
        </w:rPr>
        <mc:AlternateContent>
          <mc:Choice Requires="wps">
            <w:drawing>
              <wp:anchor distT="0" distB="0" distL="114300" distR="114300" simplePos="0" relativeHeight="251710464" behindDoc="0" locked="0" layoutInCell="1" allowOverlap="1" wp14:anchorId="3E3716C5" wp14:editId="71A46978">
                <wp:simplePos x="0" y="0"/>
                <wp:positionH relativeFrom="column">
                  <wp:posOffset>3291840</wp:posOffset>
                </wp:positionH>
                <wp:positionV relativeFrom="paragraph">
                  <wp:posOffset>147955</wp:posOffset>
                </wp:positionV>
                <wp:extent cx="495300" cy="45719"/>
                <wp:effectExtent l="0" t="38100" r="38100" b="88265"/>
                <wp:wrapNone/>
                <wp:docPr id="597781756" name="Straight Arrow Connector 2"/>
                <wp:cNvGraphicFramePr/>
                <a:graphic xmlns:a="http://schemas.openxmlformats.org/drawingml/2006/main">
                  <a:graphicData uri="http://schemas.microsoft.com/office/word/2010/wordprocessingShape">
                    <wps:wsp>
                      <wps:cNvCnPr/>
                      <wps:spPr>
                        <a:xfrm>
                          <a:off x="0" y="0"/>
                          <a:ext cx="4953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FD770" id="Straight Arrow Connector 2" o:spid="_x0000_s1026" type="#_x0000_t32" style="position:absolute;margin-left:259.2pt;margin-top:11.65pt;width:39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fszwEAAAEEAAAOAAAAZHJzL2Uyb0RvYy54bWysU01v1DAQvSPxH6zc2SSlBRpttoct5YKg&#10;KvQHuM44seTYlj1skn/P2MkmfFRIIC6T2J43b97zeH8z9pqdwAdlTZ2VuyJjYIRtlGnr7PHr3at3&#10;GQvITcO1NVBnE4Ts5vDyxX5wFVzYzuoGPKMiJlSDq7MO0VV5HkQHPQ8768DQobS+50hL3+aN5wNV&#10;73V+URRv8sH6xnkrIATavZ0Ps0OqLyUI/CxlAGS6zqg3TNGn+BRjftjzqvXcdUosbfB/6KLnyhDp&#10;WuqWI2ffvPqtVK+Et8FK3Anb51ZKJSBpIDVl8YuaLx13kLSQOcGtNoX/V1Z8Oh3NvScbBheq4O59&#10;VDFK38cv9cfGZNa0mgUjMkGbl9dXrwuyVNDR5dXb8jp6mW9Y5wN+ANuz+FNnAT1XbYdHawzdivVl&#10;8oufPgacgWdAJNYmxmC1au6U1mkRRwKO2rMTp8vEsVwIf8pCrvR70zCcHE0besVNq2HJjFXzTWf6&#10;w0nDzPgAkqmGlM2dpRHc+LgQYPDMqQ1lR5ik7lZgkST9EbjkRyik8fwb8IpIzNbgCu6Vsf459s0m&#10;OeefHZh1RwuebDOlCUjW0Jyla1zeRBzkH9cJvr3cw3cAAAD//wMAUEsDBBQABgAIAAAAIQDL+bWX&#10;4AAAAAkBAAAPAAAAZHJzL2Rvd25yZXYueG1sTI9BTsMwEEX3SNzBGiR21E5DqjbEqSqkShUIqRQO&#10;4MRuEjUeB9ttk9szrOhyZp7+vF+sR9uzi/GhcyghmQlgBmunO2wkfH9tn5bAQlSoVe/QSJhMgHV5&#10;f1eoXLsrfprLITaMQjDkSkIb45BzHurWWBVmbjBIt6PzVkUafcO1V1cKtz2fC7HgVnVIH1o1mNfW&#10;1KfD2UpY7Yam6vfvb8mP8Ntdt58+xs0k5ePDuHkBFs0Y/2H40yd1KMmpcmfUgfUSsmT5TKiEeZoC&#10;IyBbLWhRSUhFBrws+G2D8hcAAP//AwBQSwECLQAUAAYACAAAACEAtoM4kv4AAADhAQAAEwAAAAAA&#10;AAAAAAAAAAAAAAAAW0NvbnRlbnRfVHlwZXNdLnhtbFBLAQItABQABgAIAAAAIQA4/SH/1gAAAJQB&#10;AAALAAAAAAAAAAAAAAAAAC8BAABfcmVscy8ucmVsc1BLAQItABQABgAIAAAAIQACxKfszwEAAAEE&#10;AAAOAAAAAAAAAAAAAAAAAC4CAABkcnMvZTJvRG9jLnhtbFBLAQItABQABgAIAAAAIQDL+bWX4AAA&#10;AAkBAAAPAAAAAAAAAAAAAAAAACkEAABkcnMvZG93bnJldi54bWxQSwUGAAAAAAQABADzAAAANgUA&#10;AAAA&#10;" strokecolor="black [3213]" strokeweight=".5pt">
                <v:stroke endarrow="block" joinstyle="miter"/>
              </v:shape>
            </w:pict>
          </mc:Fallback>
        </mc:AlternateContent>
      </w:r>
      <w:r w:rsidRPr="00252F6A">
        <w:rPr>
          <w:rFonts w:asciiTheme="minorHAnsi" w:hAnsiTheme="minorHAnsi" w:cstheme="minorHAnsi"/>
          <w:noProof/>
          <w:sz w:val="22"/>
          <w:szCs w:val="22"/>
        </w:rPr>
        <mc:AlternateContent>
          <mc:Choice Requires="wps">
            <w:drawing>
              <wp:anchor distT="0" distB="0" distL="114300" distR="114300" simplePos="0" relativeHeight="251703296" behindDoc="0" locked="0" layoutInCell="1" allowOverlap="1" wp14:anchorId="2CEF68B8" wp14:editId="7D621396">
                <wp:simplePos x="0" y="0"/>
                <wp:positionH relativeFrom="column">
                  <wp:posOffset>3947160</wp:posOffset>
                </wp:positionH>
                <wp:positionV relativeFrom="paragraph">
                  <wp:posOffset>10795</wp:posOffset>
                </wp:positionV>
                <wp:extent cx="1066800" cy="365760"/>
                <wp:effectExtent l="0" t="0" r="19050" b="15240"/>
                <wp:wrapNone/>
                <wp:docPr id="943509717" name="Rectangle: Rounded Corners 1"/>
                <wp:cNvGraphicFramePr/>
                <a:graphic xmlns:a="http://schemas.openxmlformats.org/drawingml/2006/main">
                  <a:graphicData uri="http://schemas.microsoft.com/office/word/2010/wordprocessingShape">
                    <wps:wsp>
                      <wps:cNvSpPr/>
                      <wps:spPr>
                        <a:xfrm>
                          <a:off x="0" y="0"/>
                          <a:ext cx="1066800" cy="365760"/>
                        </a:xfrm>
                        <a:prstGeom prst="roundRect">
                          <a:avLst/>
                        </a:prstGeom>
                        <a:solidFill>
                          <a:srgbClr val="117A88"/>
                        </a:solidFill>
                        <a:ln w="12700" cap="flat" cmpd="sng" algn="ctr">
                          <a:solidFill>
                            <a:srgbClr val="5B9BD5">
                              <a:shade val="15000"/>
                            </a:srgbClr>
                          </a:solidFill>
                          <a:prstDash val="solid"/>
                          <a:miter lim="800000"/>
                        </a:ln>
                        <a:effectLst/>
                      </wps:spPr>
                      <wps:txbx>
                        <w:txbxContent>
                          <w:p w14:paraId="555E2BA9" w14:textId="748A656C" w:rsidR="00655888" w:rsidRPr="002D7A8E" w:rsidRDefault="00655888" w:rsidP="00655888">
                            <w:pPr>
                              <w:jc w:val="center"/>
                              <w:rPr>
                                <w:b/>
                                <w:bCs/>
                                <w:color w:val="FFFFFF" w:themeColor="background1"/>
                              </w:rPr>
                            </w:pPr>
                            <w:r w:rsidRPr="002D7A8E">
                              <w:rPr>
                                <w:b/>
                                <w:bCs/>
                                <w:color w:val="FFFFFF" w:themeColor="background1"/>
                              </w:rPr>
                              <w:t>EP</w:t>
                            </w:r>
                            <w:r w:rsidR="00C86D9F" w:rsidRPr="002D7A8E">
                              <w:rPr>
                                <w:b/>
                                <w:bCs/>
                                <w:color w:val="FFFFFF" w:themeColor="background1"/>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EF68B8" id="_x0000_s1028" style="position:absolute;left:0;text-align:left;margin-left:310.8pt;margin-top:.85pt;width:84pt;height:28.8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MUdwIAAAMFAAAOAAAAZHJzL2Uyb0RvYy54bWysVEtPGzEQvlfqf7B8L7tJyYOIDQpEVJUQ&#10;oELFeeK1s5b8qu1kl/76jr0LCdBT1Yt3xjOexzff7PlFpxXZcx+kNRUdnZSUcMNsLc22oj8fr7/M&#10;KQkRTA3KGl7RZx7oxfLzp/PWLfjYNlbV3BMMYsKidRVtYnSLogis4RrCiXXcoFFYryGi6rdF7aHF&#10;6FoV47KcFq31tfOW8RDwdt0b6TLHF4KzeCdE4JGoimJtMZ8+n5t0FstzWGw9uEayoQz4hyo0SINJ&#10;X0OtIQLZefkhlJbM22BFPGFWF1YIyXjuAbsZle+6eWjA8dwLghPcK0zh/4Vlt/sHd+8RhtaFRUAx&#10;ddEJr9MX6yNdBuv5FSzeRcLwclROp/MSMWVo+zqdzKYZzeLw2vkQv3GrSRIq6u3O1D9wIhko2N+E&#10;iGnR/8UvZQxWyfpaKpUVv91cKU/2gNMbjWar+TwNDJ+8cVOGtGgfz3I1gCwSCiIWpl1d0WC2lIDa&#10;Ij1Z9Dn3m9fhOMnk8uxyPemdGqj5kHpSYughc+/+sYrUxRpC0z/JKXp2aRmR4krqiiJeh0jKpB55&#10;JumAxWEGSYrdpiMSWxinQOlmY+vne0+87XkcHLuWmPYGQrwHj8TFceAyxjs8hLKIih0kShrrf//t&#10;Pvkjn9BKSYuLgIj92oHnlKjvBpl2Njo9TZuTldPJbIyKP7Zsji1mp69smhauvWNZTP5RvYjCW/2E&#10;O7tKWdEEhmHufjaDchX7BcWtZ3y1ym64LQ7ijXlwLAVPyCXAH7sn8G4gWERq3tqXpYHFO4r1vuml&#10;satdtEJm/h1wxZkmBTctT3f4K6RVPtaz1+HftfwDAAD//wMAUEsDBBQABgAIAAAAIQBMx+iD3AAA&#10;AAgBAAAPAAAAZHJzL2Rvd25yZXYueG1sTI9BTsMwEEX3SNzBGiR21GkQaRriVAEJNrAogQO48eAE&#10;4nGI3TTcnmEFy6/39edNuVvcIGacQu9JwXqVgEBqvenJKnh7fbjKQYSoyejBEyr4xgC76vys1IXx&#10;J3rBuYlW8AiFQivoYhwLKUPbodNh5UckZu9+cjpynKw0kz7xuBtkmiSZdLonvtDpEe87bD+bo1PQ&#10;fOyfcmPr9LmecbibbXz8oqjU5cVS34KIuMS/MvzqszpU7HTwRzJBDAqydJ1xlcEGBPNNvuV8UHCz&#10;vQZZlfL/A9UPAAAA//8DAFBLAQItABQABgAIAAAAIQC2gziS/gAAAOEBAAATAAAAAAAAAAAAAAAA&#10;AAAAAABbQ29udGVudF9UeXBlc10ueG1sUEsBAi0AFAAGAAgAAAAhADj9If/WAAAAlAEAAAsAAAAA&#10;AAAAAAAAAAAALwEAAF9yZWxzLy5yZWxzUEsBAi0AFAAGAAgAAAAhABBqMxR3AgAAAwUAAA4AAAAA&#10;AAAAAAAAAAAALgIAAGRycy9lMm9Eb2MueG1sUEsBAi0AFAAGAAgAAAAhAEzH6IPcAAAACAEAAA8A&#10;AAAAAAAAAAAAAAAA0QQAAGRycy9kb3ducmV2LnhtbFBLBQYAAAAABAAEAPMAAADaBQAAAAA=&#10;" fillcolor="#117a88" strokecolor="#223f59" strokeweight="1pt">
                <v:stroke joinstyle="miter"/>
                <v:textbox>
                  <w:txbxContent>
                    <w:p w14:paraId="555E2BA9" w14:textId="748A656C" w:rsidR="00655888" w:rsidRPr="002D7A8E" w:rsidRDefault="00655888" w:rsidP="00655888">
                      <w:pPr>
                        <w:jc w:val="center"/>
                        <w:rPr>
                          <w:b/>
                          <w:bCs/>
                          <w:color w:val="FFFFFF" w:themeColor="background1"/>
                        </w:rPr>
                      </w:pPr>
                      <w:r w:rsidRPr="002D7A8E">
                        <w:rPr>
                          <w:b/>
                          <w:bCs/>
                          <w:color w:val="FFFFFF" w:themeColor="background1"/>
                        </w:rPr>
                        <w:t>EP</w:t>
                      </w:r>
                      <w:r w:rsidR="00C86D9F" w:rsidRPr="002D7A8E">
                        <w:rPr>
                          <w:b/>
                          <w:bCs/>
                          <w:color w:val="FFFFFF" w:themeColor="background1"/>
                        </w:rPr>
                        <w:t>P</w:t>
                      </w:r>
                    </w:p>
                  </w:txbxContent>
                </v:textbox>
              </v:roundrect>
            </w:pict>
          </mc:Fallback>
        </mc:AlternateContent>
      </w:r>
    </w:p>
    <w:p w14:paraId="253D70E7" w14:textId="053FDCC7"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20704" behindDoc="0" locked="0" layoutInCell="1" allowOverlap="1" wp14:anchorId="360180BE" wp14:editId="71C6286E">
                <wp:simplePos x="0" y="0"/>
                <wp:positionH relativeFrom="column">
                  <wp:posOffset>3992880</wp:posOffset>
                </wp:positionH>
                <wp:positionV relativeFrom="paragraph">
                  <wp:posOffset>214630</wp:posOffset>
                </wp:positionV>
                <wp:extent cx="243840" cy="350520"/>
                <wp:effectExtent l="0" t="38100" r="60960" b="30480"/>
                <wp:wrapNone/>
                <wp:docPr id="1460941974" name="Straight Arrow Connector 2"/>
                <wp:cNvGraphicFramePr/>
                <a:graphic xmlns:a="http://schemas.openxmlformats.org/drawingml/2006/main">
                  <a:graphicData uri="http://schemas.microsoft.com/office/word/2010/wordprocessingShape">
                    <wps:wsp>
                      <wps:cNvCnPr/>
                      <wps:spPr>
                        <a:xfrm flipV="1">
                          <a:off x="0" y="0"/>
                          <a:ext cx="243840" cy="3505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EBAA30" id="Straight Arrow Connector 2" o:spid="_x0000_s1026" type="#_x0000_t32" style="position:absolute;margin-left:314.4pt;margin-top:16.9pt;width:19.2pt;height:27.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v1wEAAJEDAAAOAAAAZHJzL2Uyb0RvYy54bWysU01v2zAMvQ/YfxB0X+ymHwiMOD0k7S7D&#10;VmDd7qws2QL0BZGLk38/SsnSbrsN80GgRPDxPfJ5fX/wTux1RhtDL68WrRQ6qDjYMPby2/Pjh5UU&#10;SBAGcDHoXh41yvvN+3frOXV6GafoBp0FgwTs5tTLiSh1TYNq0h5wEZMOnDQxeyC+5rEZMsyM7l2z&#10;bNu7Zo55SDkqjcivu1NSbiq+MVrRF2NQk3C9ZG5Uz1zPl3I2mzV0Y4Y0WXWmAf/AwoMN3PQCtQMC&#10;8SPbv6C8VTliNLRQ0TfRGKt01cBqrto/1HydIOmqhYeD6TIm/H+w6vN+G54yj2FO2GF6ykXFwWQv&#10;jLPpO++06mKm4lDHdryMTR9IKH5c3lyvbni4ilPXt+3tso61OcEUuJSRPuroRQl6iZTBjhNtYwi8&#10;oJhPLWD/CYmJcOGvglIc4qN1ru7JBTH38o57cDNgtxgHxKFPA6OGUQpwI9tQUa6kMTo7lOqCg0fc&#10;uiz2wE5gAw1xfmYBUjhA4gSrql9xBDP4rbTQ2QFOp+KaOhnHW2L3Out7ubpUQ0dg3UMYBB0TW56y&#10;hTA6fUZ2obDR1Ztnwa+jL9FLHI51I0258d4robNHi7He3jl++ydtfgIAAP//AwBQSwMEFAAGAAgA&#10;AAAhAALejP7eAAAACQEAAA8AAABkcnMvZG93bnJldi54bWxMj8FOwzAQRO9I/IO1lbhRu6mapGk2&#10;FQL1AygVcHTjJYkS21HstuHvWU5wWo12NPOm3M92EFeaQucdwmqpQJCrvelcg3B6OzzmIELUzujB&#10;O0L4pgD76v6u1IXxN/dK12NsBIe4UGiENsaxkDLULVkdln4kx78vP1kdWU6NNJO+cbgdZKJUKq3u&#10;HDe0eqTnlur+eLEIh6bPVt2m3r5Mqg/vH5+brKcR8WExP+1ARJrjnxl+8RkdKmY6+4szQQwIaZIz&#10;ekRYr/myIU2zBMQZId8qkFUp/y+ofgAAAP//AwBQSwECLQAUAAYACAAAACEAtoM4kv4AAADhAQAA&#10;EwAAAAAAAAAAAAAAAAAAAAAAW0NvbnRlbnRfVHlwZXNdLnhtbFBLAQItABQABgAIAAAAIQA4/SH/&#10;1gAAAJQBAAALAAAAAAAAAAAAAAAAAC8BAABfcmVscy8ucmVsc1BLAQItABQABgAIAAAAIQDm2U/v&#10;1wEAAJEDAAAOAAAAAAAAAAAAAAAAAC4CAABkcnMvZTJvRG9jLnhtbFBLAQItABQABgAIAAAAIQAC&#10;3oz+3gAAAAkBAAAPAAAAAAAAAAAAAAAAADEEAABkcnMvZG93bnJldi54bWxQSwUGAAAAAAQABADz&#10;AAAAPAUAAAAA&#10;" strokecolor="windowText" strokeweight=".5pt">
                <v:stroke endarrow="block" joinstyle="miter"/>
              </v:shape>
            </w:pict>
          </mc:Fallback>
        </mc:AlternateContent>
      </w:r>
    </w:p>
    <w:p w14:paraId="2BF43DB5" w14:textId="717A8B53"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14560" behindDoc="0" locked="0" layoutInCell="1" allowOverlap="1" wp14:anchorId="51391822" wp14:editId="25C93DF5">
                <wp:simplePos x="0" y="0"/>
                <wp:positionH relativeFrom="column">
                  <wp:posOffset>495300</wp:posOffset>
                </wp:positionH>
                <wp:positionV relativeFrom="paragraph">
                  <wp:posOffset>64770</wp:posOffset>
                </wp:positionV>
                <wp:extent cx="274320" cy="316230"/>
                <wp:effectExtent l="38100" t="38100" r="30480" b="26670"/>
                <wp:wrapNone/>
                <wp:docPr id="818030392" name="Straight Arrow Connector 2"/>
                <wp:cNvGraphicFramePr/>
                <a:graphic xmlns:a="http://schemas.openxmlformats.org/drawingml/2006/main">
                  <a:graphicData uri="http://schemas.microsoft.com/office/word/2010/wordprocessingShape">
                    <wps:wsp>
                      <wps:cNvCnPr/>
                      <wps:spPr>
                        <a:xfrm flipH="1" flipV="1">
                          <a:off x="0" y="0"/>
                          <a:ext cx="274320" cy="3162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ACA0E2" id="Straight Arrow Connector 2" o:spid="_x0000_s1026" type="#_x0000_t32" style="position:absolute;margin-left:39pt;margin-top:5.1pt;width:21.6pt;height:24.9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mW3AEAAJsDAAAOAAAAZHJzL2Uyb0RvYy54bWysU8uOEzEQvCPxD5bvZPKAsBplsoeEhQOC&#10;lVj23uuxZyz5JXeTSf6ethPCArcVOVjtaVW5qruyuT16Jw46o42hk4vZXAodVOxtGDr5/eHuzY0U&#10;SBB6cDHoTp40ytvt61ebKbV6Gcfoep0FkwRsp9TJkSi1TYNq1B5wFpMO3DQxeyC+5qHpM0zM7l2z&#10;nM/XzRRzn3JUGpG/7s9Nua38xmhFX41BTcJ1krVRPXM9n8rZbDfQDhnSaNVFBrxAhQcb+NEr1R4I&#10;xI9s/6HyVuWI0dBMRd9EY6zS1QO7Wcz/cvNthKSrFx4OpuuY8P/Rqi+HXbjPPIYpYYvpPhcXR5O9&#10;MM6mT7xTWavHUpUeaxbHOsDTdYD6SELxx+X7t6slj1lxa7VYL1d1wM2ZsIBTRvqooxel6CRSBjuM&#10;tIsh8KpiPj8Bh89ILImBvwAFHOKdda5uzAUxdXK9elceA86NcUBc+tQzaxikADdwIBXlKhqjs31B&#10;Fx484c5lcQDOBEepj9MDG5DCARI32FX9lWywgj+gRc4ecDyDa+scIW+Jc+ys7+TNFQ0tgXUfQi/o&#10;lDj8lC2EwekLswtFja4pvRj+vYRSPcX+VHfTlBsnoAq6pLVE7Pmd6+f/qe1PAAAA//8DAFBLAwQU&#10;AAYACAAAACEAcwU7xd4AAAAIAQAADwAAAGRycy9kb3ducmV2LnhtbEyPwU7DMBBE70j8g7VIXCJq&#10;JxJNGuJUUAEXDhUF9ezGJo6I15HttuHv2Z7gtrszmn3TrGc3spMJcfAoIV8IYAY7rwfsJXx+vNxV&#10;wGJSqNXo0Uj4MRHW7fVVo2rtz/huTrvUMwrBWCsJNqWp5jx21jgVF34ySNqXD04lWkPPdVBnCncj&#10;L4RYcqcGpA9WTWZjTfe9OzoJ2/I5X9mnDF+rsLnP8rLM9v5Nytub+fEBWDJz+jPDBZ/QoSWmgz+i&#10;jmyUUFZUJdFdFMAuepHTcJCwFAJ42/D/BdpfAAAA//8DAFBLAQItABQABgAIAAAAIQC2gziS/gAA&#10;AOEBAAATAAAAAAAAAAAAAAAAAAAAAABbQ29udGVudF9UeXBlc10ueG1sUEsBAi0AFAAGAAgAAAAh&#10;ADj9If/WAAAAlAEAAAsAAAAAAAAAAAAAAAAALwEAAF9yZWxzLy5yZWxzUEsBAi0AFAAGAAgAAAAh&#10;AM8GKZbcAQAAmwMAAA4AAAAAAAAAAAAAAAAALgIAAGRycy9lMm9Eb2MueG1sUEsBAi0AFAAGAAgA&#10;AAAhAHMFO8XeAAAACAEAAA8AAAAAAAAAAAAAAAAANgQAAGRycy9kb3ducmV2LnhtbFBLBQYAAAAA&#10;BAAEAPMAAABBBQAAAAA=&#10;" strokecolor="windowText" strokeweight=".5pt">
                <v:stroke endarrow="block" joinstyle="miter"/>
              </v:shape>
            </w:pict>
          </mc:Fallback>
        </mc:AlternateContent>
      </w:r>
    </w:p>
    <w:p w14:paraId="53F0158E" w14:textId="73C60FB0"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sz w:val="22"/>
          <w:szCs w:val="22"/>
        </w:rPr>
        <mc:AlternateContent>
          <mc:Choice Requires="wps">
            <w:drawing>
              <wp:anchor distT="0" distB="0" distL="114300" distR="114300" simplePos="0" relativeHeight="251705344" behindDoc="0" locked="0" layoutInCell="1" allowOverlap="1" wp14:anchorId="10F4CC35" wp14:editId="0279F8E4">
                <wp:simplePos x="0" y="0"/>
                <wp:positionH relativeFrom="column">
                  <wp:posOffset>3185160</wp:posOffset>
                </wp:positionH>
                <wp:positionV relativeFrom="paragraph">
                  <wp:posOffset>203835</wp:posOffset>
                </wp:positionV>
                <wp:extent cx="1249680" cy="541020"/>
                <wp:effectExtent l="0" t="0" r="26670" b="11430"/>
                <wp:wrapNone/>
                <wp:docPr id="112589203" name="Rectangle: Rounded Corners 1"/>
                <wp:cNvGraphicFramePr/>
                <a:graphic xmlns:a="http://schemas.openxmlformats.org/drawingml/2006/main">
                  <a:graphicData uri="http://schemas.microsoft.com/office/word/2010/wordprocessingShape">
                    <wps:wsp>
                      <wps:cNvSpPr/>
                      <wps:spPr>
                        <a:xfrm>
                          <a:off x="0" y="0"/>
                          <a:ext cx="1249680" cy="541020"/>
                        </a:xfrm>
                        <a:prstGeom prst="roundRect">
                          <a:avLst/>
                        </a:prstGeom>
                        <a:solidFill>
                          <a:srgbClr val="F74452"/>
                        </a:solidFill>
                        <a:ln w="12700" cap="flat" cmpd="sng" algn="ctr">
                          <a:solidFill>
                            <a:srgbClr val="5B9BD5">
                              <a:shade val="15000"/>
                            </a:srgbClr>
                          </a:solidFill>
                          <a:prstDash val="solid"/>
                          <a:miter lim="800000"/>
                        </a:ln>
                        <a:effectLst/>
                      </wps:spPr>
                      <wps:txbx>
                        <w:txbxContent>
                          <w:p w14:paraId="758E6373" w14:textId="54D7C127" w:rsidR="00655888" w:rsidRPr="002D7A8E" w:rsidRDefault="00655888" w:rsidP="00655888">
                            <w:pPr>
                              <w:jc w:val="center"/>
                              <w:rPr>
                                <w:b/>
                                <w:bCs/>
                                <w:color w:val="FFFFFF" w:themeColor="background1"/>
                              </w:rPr>
                            </w:pPr>
                            <w:r w:rsidRPr="002D7A8E">
                              <w:rPr>
                                <w:b/>
                                <w:bCs/>
                                <w:color w:val="FFFFFF" w:themeColor="background1"/>
                              </w:rPr>
                              <w:t>FRAMEWORK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4CC35" id="_x0000_s1029" style="position:absolute;left:0;text-align:left;margin-left:250.8pt;margin-top:16.05pt;width:98.4pt;height:4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TqegIAAAMFAAAOAAAAZHJzL2Uyb0RvYy54bWysVEtv2zAMvg/YfxB0X21nTh9BnSJtkGFA&#10;0RZrh54VWY4F6DVKid39+lGym6TtTsMuMilSfHz86MurXiuyE+ClNRUtTnJKhOG2lmZT0Z9Pqy/n&#10;lPjATM2UNaKiL8LTq/nnT5edm4mJba2qBRAMYvyscxVtQ3CzLPO8FZr5E+uEQWNjQbOAKmyyGliH&#10;0bXKJnl+mnUWageWC+/xdjkY6TzFbxrBw33TeBGIqijWFtIJ6VzHM5tfstkGmGslH8tg/1CFZtJg&#10;0n2oJQuMbEF+CKUlB+ttE0641ZltGslF6gG7KfJ33Ty2zInUC4Lj3R4m///C8rvdo3sAhKFzfuZR&#10;jF30Dej4xfpIn8B62YMl+kA4XhaT8uL0HDHlaJuWRT5JaGaH1w58+CasJlGoKNitqX/gRBJQbHfr&#10;A6ZF/1e/mNFbJeuVVCopsFnfKCA7htNbnZXldBIHhk/euClDuljPWR6rYciiRrGAonZ1Rb3ZUMLU&#10;BunJA6Tcb1774yTT64vr5XRwalkthtTFNMfQY+bB/WMVsYsl8+3wJKUY2KVlQIorqSt6jnH2kZSJ&#10;PYpE0hGLwwyiFPp1TyS28DUGijdrW788AAE78Ng7vpKY9pb58MAAiYsA4DKGezwaZREVO0qUtBZ+&#10;/+0++iOf0EpJh4uAiP3aMhCUqO8GmXZRlGXcnKSU0zMcM4Fjy/rYYrb6xuK0Clx7x5MY/YN6FRuw&#10;+hl3dhGzookZjrmH2YzKTRgWFLeei8UiueG2OBZuzaPjMXhELgL+1D8zcCPBAlLzzr4uDZu9o9jg&#10;G18au9gG28jEvwOuONOo4Kal6Y5/hbjKx3ryOvy75n8AAAD//wMAUEsDBBQABgAIAAAAIQDPPwf7&#10;4QAAAAoBAAAPAAAAZHJzL2Rvd25yZXYueG1sTI/BTsMwDIbvSLxDZCQuE0u7ja6UptM0QAJujIpd&#10;s8a0FY1TNdnWvT3mNI6Wv//353w12k4ccfCtIwXxNAKBVDnTUq2g/Hy5S0H4oMnozhEqOKOHVXF9&#10;levMuBN94HEbasEl5DOtoAmhz6T0VYNW+6nrkXj37QarA49DLc2gT1xuOzmLokRa3RJfaHSPmwar&#10;n+3Bskb79LZ7TdKvRbl+3yzd5Pm8S0ulbm/G9SOIgGO4wPCnzxko2GnvDmS86BTcR3HCqIL5LAbB&#10;QPKQLkDsmYyXc5BFLv+/UPwCAAD//wMAUEsBAi0AFAAGAAgAAAAhALaDOJL+AAAA4QEAABMAAAAA&#10;AAAAAAAAAAAAAAAAAFtDb250ZW50X1R5cGVzXS54bWxQSwECLQAUAAYACAAAACEAOP0h/9YAAACU&#10;AQAACwAAAAAAAAAAAAAAAAAvAQAAX3JlbHMvLnJlbHNQSwECLQAUAAYACAAAACEAnuwk6noCAAAD&#10;BQAADgAAAAAAAAAAAAAAAAAuAgAAZHJzL2Uyb0RvYy54bWxQSwECLQAUAAYACAAAACEAzz8H++EA&#10;AAAKAQAADwAAAAAAAAAAAAAAAADUBAAAZHJzL2Rvd25yZXYueG1sUEsFBgAAAAAEAAQA8wAAAOIF&#10;AAAAAA==&#10;" fillcolor="#f74452" strokecolor="#223f59" strokeweight="1pt">
                <v:stroke joinstyle="miter"/>
                <v:textbox>
                  <w:txbxContent>
                    <w:p w14:paraId="758E6373" w14:textId="54D7C127" w:rsidR="00655888" w:rsidRPr="002D7A8E" w:rsidRDefault="00655888" w:rsidP="00655888">
                      <w:pPr>
                        <w:jc w:val="center"/>
                        <w:rPr>
                          <w:b/>
                          <w:bCs/>
                          <w:color w:val="FFFFFF" w:themeColor="background1"/>
                        </w:rPr>
                      </w:pPr>
                      <w:r w:rsidRPr="002D7A8E">
                        <w:rPr>
                          <w:b/>
                          <w:bCs/>
                          <w:color w:val="FFFFFF" w:themeColor="background1"/>
                        </w:rPr>
                        <w:t>FRAMEWORK AGREEMENT</w:t>
                      </w:r>
                    </w:p>
                  </w:txbxContent>
                </v:textbox>
              </v:roundrect>
            </w:pict>
          </mc:Fallback>
        </mc:AlternateContent>
      </w:r>
    </w:p>
    <w:p w14:paraId="761FEF46" w14:textId="1B9D256E" w:rsidR="00655888"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sz w:val="22"/>
          <w:szCs w:val="22"/>
        </w:rPr>
        <mc:AlternateContent>
          <mc:Choice Requires="wps">
            <w:drawing>
              <wp:anchor distT="0" distB="0" distL="114300" distR="114300" simplePos="0" relativeHeight="251707392" behindDoc="0" locked="0" layoutInCell="1" allowOverlap="1" wp14:anchorId="2213B012" wp14:editId="75D0CE37">
                <wp:simplePos x="0" y="0"/>
                <wp:positionH relativeFrom="column">
                  <wp:posOffset>358140</wp:posOffset>
                </wp:positionH>
                <wp:positionV relativeFrom="paragraph">
                  <wp:posOffset>19050</wp:posOffset>
                </wp:positionV>
                <wp:extent cx="1249680" cy="373380"/>
                <wp:effectExtent l="0" t="0" r="26670" b="26670"/>
                <wp:wrapNone/>
                <wp:docPr id="885824892" name="Rectangle: Rounded Corners 1"/>
                <wp:cNvGraphicFramePr/>
                <a:graphic xmlns:a="http://schemas.openxmlformats.org/drawingml/2006/main">
                  <a:graphicData uri="http://schemas.microsoft.com/office/word/2010/wordprocessingShape">
                    <wps:wsp>
                      <wps:cNvSpPr/>
                      <wps:spPr>
                        <a:xfrm>
                          <a:off x="0" y="0"/>
                          <a:ext cx="1249680" cy="373380"/>
                        </a:xfrm>
                        <a:prstGeom prst="roundRect">
                          <a:avLst/>
                        </a:prstGeom>
                        <a:solidFill>
                          <a:srgbClr val="117A88"/>
                        </a:solidFill>
                        <a:ln w="12700" cap="flat" cmpd="sng" algn="ctr">
                          <a:solidFill>
                            <a:srgbClr val="5B9BD5">
                              <a:shade val="15000"/>
                            </a:srgbClr>
                          </a:solidFill>
                          <a:prstDash val="solid"/>
                          <a:miter lim="800000"/>
                        </a:ln>
                        <a:effectLst/>
                      </wps:spPr>
                      <wps:txbx>
                        <w:txbxContent>
                          <w:p w14:paraId="44D7B067" w14:textId="0E4B0828" w:rsidR="00655888" w:rsidRPr="002D7A8E" w:rsidRDefault="00655888" w:rsidP="00655888">
                            <w:pPr>
                              <w:jc w:val="center"/>
                              <w:rPr>
                                <w:b/>
                                <w:bCs/>
                                <w:color w:val="FFFFFF" w:themeColor="background1"/>
                              </w:rPr>
                            </w:pPr>
                            <w:r w:rsidRPr="002D7A8E">
                              <w:rPr>
                                <w:b/>
                                <w:bCs/>
                                <w:color w:val="FFFFFF" w:themeColor="background1"/>
                              </w:rPr>
                              <w:t>CALL OFF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3B012" id="_x0000_s1030" style="position:absolute;left:0;text-align:left;margin-left:28.2pt;margin-top:1.5pt;width:98.4pt;height:2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l4dwIAAAMFAAAOAAAAZHJzL2Uyb0RvYy54bWysVEtv2zAMvg/YfxB0X51nkxpxirRBhwFF&#10;G6wdemZkORag1yQldvfrR8luknY7DbvIpEh9JD+SXly3SpIDd14YXdDhxYASrpkphd4V9Mfz3Zc5&#10;JT6ALkEazQv6yj29Xn7+tGhszkemNrLkjiCI9nljC1qHYPMs86zmCvyFsVyjsTJOQUDV7bLSQYPo&#10;SmajweAya4wrrTOMe4+3685Ilwm/qjgLj1XleSCyoJhbSKdL5zae2XIB+c6BrQXr04B/yEKB0Bj0&#10;CLWGAGTvxB9QSjBnvKnCBTMqM1UlGE81YDXDwYdqnmqwPNWC5Hh7pMn/P1j2cHiyG4c0NNbnHsVY&#10;RVs5Fb+YH2kTWa9HsngbCMPL4WhydTlHThnaxrPxGGWEyU6vrfPhKzeKRKGgzux1+R07koiCw70P&#10;nf+bX4zojRTlnZAyKW63vZWOHAC7NxzOVvN5H+Kdm9SkifnMBjEbwCmqJAQUlS0L6vWOEpA7HE8W&#10;XIr97rU/DzK9ubpZTzunGkreh54OELpLtndPhb7DiVWswdfdk2SKTyBXIuCIS6EKOkecI5LU0crT&#10;kPZcnHoQpdBuWyKwhEkEijdbU75uHHGmm2Nv2Z3AsPfgwwYcDi4SgMsYHvGopEFWTC9RUhv362/3&#10;0R/nCa2UNLgIyNjPPThOifymcdKuhpNJ3JykTKazESru3LI9t+i9ujWxW7j2liUx+gf5JlbOqBfc&#10;2VWMiibQDGN3vemV29AtKG4946tVcsNtsRDu9ZNlETwyFwl/bl/A2X7AAo7mg3lbGsg/jFjnG19q&#10;s9oHU4k0fydesadRwU1L3e3/CnGVz/Xkdfp3LX8DAAD//wMAUEsDBBQABgAIAAAAIQCJ6oE/3AAA&#10;AAcBAAAPAAAAZHJzL2Rvd25yZXYueG1sTI/BTsMwEETvSPyDtUjcqNOURlGaTRWQ4AIHCHyAG2+d&#10;QLwOsZuGv8ec4Dia0cybcr/YQcw0+d4xwnqVgCBune7ZILy/PdzkIHxQrNXgmBC+ycO+urwoVaHd&#10;mV9pboIRsYR9oRC6EMZCSt92ZJVfuZE4ekc3WRWinIzUkzrHcjvINEkyaVXPcaFTI9131H42J4vQ&#10;fLw85drU6XM903A3m/D4xQHx+mqpdyACLeEvDL/4ER2qyHRwJ9ZeDAjb7DYmETbxUbTT7SYFcUDI&#10;1jnIqpT/+asfAAAA//8DAFBLAQItABQABgAIAAAAIQC2gziS/gAAAOEBAAATAAAAAAAAAAAAAAAA&#10;AAAAAABbQ29udGVudF9UeXBlc10ueG1sUEsBAi0AFAAGAAgAAAAhADj9If/WAAAAlAEAAAsAAAAA&#10;AAAAAAAAAAAALwEAAF9yZWxzLy5yZWxzUEsBAi0AFAAGAAgAAAAhACm7GXh3AgAAAwUAAA4AAAAA&#10;AAAAAAAAAAAALgIAAGRycy9lMm9Eb2MueG1sUEsBAi0AFAAGAAgAAAAhAInqgT/cAAAABwEAAA8A&#10;AAAAAAAAAAAAAAAA0QQAAGRycy9kb3ducmV2LnhtbFBLBQYAAAAABAAEAPMAAADaBQAAAAA=&#10;" fillcolor="#117a88" strokecolor="#223f59" strokeweight="1pt">
                <v:stroke joinstyle="miter"/>
                <v:textbox>
                  <w:txbxContent>
                    <w:p w14:paraId="44D7B067" w14:textId="0E4B0828" w:rsidR="00655888" w:rsidRPr="002D7A8E" w:rsidRDefault="00655888" w:rsidP="00655888">
                      <w:pPr>
                        <w:jc w:val="center"/>
                        <w:rPr>
                          <w:b/>
                          <w:bCs/>
                          <w:color w:val="FFFFFF" w:themeColor="background1"/>
                        </w:rPr>
                      </w:pPr>
                      <w:r w:rsidRPr="002D7A8E">
                        <w:rPr>
                          <w:b/>
                          <w:bCs/>
                          <w:color w:val="FFFFFF" w:themeColor="background1"/>
                        </w:rPr>
                        <w:t>CALL OFF TERMS</w:t>
                      </w:r>
                    </w:p>
                  </w:txbxContent>
                </v:textbox>
              </v:roundrect>
            </w:pict>
          </mc:Fallback>
        </mc:AlternateContent>
      </w:r>
    </w:p>
    <w:p w14:paraId="14259891" w14:textId="21A78636" w:rsidR="00655888" w:rsidRPr="00252F6A" w:rsidRDefault="00655888" w:rsidP="00B81F1C">
      <w:pPr>
        <w:pStyle w:val="BodyText"/>
        <w:kinsoku w:val="0"/>
        <w:overflowPunct w:val="0"/>
        <w:ind w:left="142"/>
        <w:rPr>
          <w:rFonts w:asciiTheme="minorHAnsi" w:hAnsiTheme="minorHAnsi" w:cstheme="minorHAnsi"/>
          <w:color w:val="006FC0"/>
          <w:sz w:val="32"/>
        </w:rPr>
      </w:pPr>
    </w:p>
    <w:p w14:paraId="0CC7A1CD" w14:textId="3E87FA06" w:rsidR="00655888" w:rsidRPr="00252F6A" w:rsidRDefault="00171C6A"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color w:val="006FC0"/>
          <w:sz w:val="32"/>
        </w:rPr>
        <mc:AlternateContent>
          <mc:Choice Requires="wps">
            <w:drawing>
              <wp:anchor distT="0" distB="0" distL="114300" distR="114300" simplePos="0" relativeHeight="251716608" behindDoc="0" locked="0" layoutInCell="1" allowOverlap="1" wp14:anchorId="1317B901" wp14:editId="5FC198C0">
                <wp:simplePos x="0" y="0"/>
                <wp:positionH relativeFrom="column">
                  <wp:posOffset>1394460</wp:posOffset>
                </wp:positionH>
                <wp:positionV relativeFrom="paragraph">
                  <wp:posOffset>53340</wp:posOffset>
                </wp:positionV>
                <wp:extent cx="419100" cy="274320"/>
                <wp:effectExtent l="0" t="0" r="76200" b="49530"/>
                <wp:wrapNone/>
                <wp:docPr id="1212574993" name="Straight Arrow Connector 2"/>
                <wp:cNvGraphicFramePr/>
                <a:graphic xmlns:a="http://schemas.openxmlformats.org/drawingml/2006/main">
                  <a:graphicData uri="http://schemas.microsoft.com/office/word/2010/wordprocessingShape">
                    <wps:wsp>
                      <wps:cNvCnPr/>
                      <wps:spPr>
                        <a:xfrm>
                          <a:off x="0" y="0"/>
                          <a:ext cx="419100" cy="274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4EE3FB" id="Straight Arrow Connector 2" o:spid="_x0000_s1026" type="#_x0000_t32" style="position:absolute;margin-left:109.8pt;margin-top:4.2pt;width:33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Gh0QEAAIcDAAAOAAAAZHJzL2Uyb0RvYy54bWysU01v2zAMvQ/YfxB0X2ynXdcZcXpI1l2G&#10;rUC7H8DKsi1AXxC5OP73o5Qs7bbbMB9kygQf+R6fN3dHZ8VBJzTBd7JZ1VJor0Jv/NjJ70/3726l&#10;QALfgw1ed3LRKO+2b99s5tjqdZiC7XUSDOKxnWMnJ6LYVhWqSTvAVYjac3IIyQHxNY1Vn2BmdGer&#10;dV3fVHNIfUxBaUT+uj8l5bbgD4NW9G0YUJOwneTZqJypnM/5rLYbaMcEcTLqPAb8wxQOjOemF6g9&#10;EIgfyfwF5YxKAcNAKxVcFYbBKF04MJum/oPN4wRRFy4sDsaLTPj/YNXXw84/JJZhjthifEiZxXFI&#10;Lr95PnEsYi0XsfSRhOKP183HpmZJFafWH66v1kXM6qU4JqTPOjiRg04iJTDjRLvgPa8lpKYIBocv&#10;SNyeC38V5M4+3Btry3asF3Mnb67e52bAHhksEIcu9ozqRynAjmw+RakgYrCmz9UZBxfc2SQOwPtn&#10;2/RhfmICUlhA4gSzKk/2AU/wW2keZw84nYpL6mQXZ4g9a43r5O2lGloCYz/5XtAS2eiUDPjR6jOy&#10;9XkaXRx5JvwieI6eQ7+UPVT5xtsuA52dme30+s7x6/9n+xMAAP//AwBQSwMEFAAGAAgAAAAhAMFG&#10;T5TdAAAACAEAAA8AAABkcnMvZG93bnJldi54bWxMj8FOwzAQRO9I/IO1SFwQdRJolIZsqgqJU5Ei&#10;Ch/gxlsnEK+j2G0DX4850eNoRjNvqvVsB3GiyfeOEdJFAoK4dbpng/Dx/nJfgPBBsVaDY0L4Jg/r&#10;+vqqUqV2Z36j0y4YEUvYlwqhC2EspfRtR1b5hRuJo3dwk1UhyslIPalzLLeDzJIkl1b1HBc6NdJz&#10;R+3X7mgR6E5xkzbJz+drE8YHs2nMdisRb2/mzROIQHP4D8MffkSHOjLt3ZG1FwNClq7yGEUoHkFE&#10;PyuWUe8RlmkOsq7k5YH6FwAA//8DAFBLAQItABQABgAIAAAAIQC2gziS/gAAAOEBAAATAAAAAAAA&#10;AAAAAAAAAAAAAABbQ29udGVudF9UeXBlc10ueG1sUEsBAi0AFAAGAAgAAAAhADj9If/WAAAAlAEA&#10;AAsAAAAAAAAAAAAAAAAALwEAAF9yZWxzLy5yZWxzUEsBAi0AFAAGAAgAAAAhAHEMQaHRAQAAhwMA&#10;AA4AAAAAAAAAAAAAAAAALgIAAGRycy9lMm9Eb2MueG1sUEsBAi0AFAAGAAgAAAAhAMFGT5TdAAAA&#10;CAEAAA8AAAAAAAAAAAAAAAAAKwQAAGRycy9kb3ducmV2LnhtbFBLBQYAAAAABAAEAPMAAAA1BQAA&#10;AAA=&#10;" strokecolor="windowText" strokeweight=".5pt">
                <v:stroke endarrow="block" joinstyle="miter"/>
              </v:shape>
            </w:pict>
          </mc:Fallback>
        </mc:AlternateContent>
      </w:r>
      <w:r w:rsidRPr="00252F6A">
        <w:rPr>
          <w:rFonts w:asciiTheme="minorHAnsi" w:hAnsiTheme="minorHAnsi" w:cstheme="minorHAnsi"/>
          <w:noProof/>
          <w:color w:val="006FC0"/>
          <w:sz w:val="32"/>
        </w:rPr>
        <mc:AlternateContent>
          <mc:Choice Requires="wps">
            <w:drawing>
              <wp:anchor distT="0" distB="0" distL="114300" distR="114300" simplePos="0" relativeHeight="251718656" behindDoc="0" locked="0" layoutInCell="1" allowOverlap="1" wp14:anchorId="074EFE87" wp14:editId="0E896A11">
                <wp:simplePos x="0" y="0"/>
                <wp:positionH relativeFrom="column">
                  <wp:posOffset>3070860</wp:posOffset>
                </wp:positionH>
                <wp:positionV relativeFrom="paragraph">
                  <wp:posOffset>121920</wp:posOffset>
                </wp:positionV>
                <wp:extent cx="365760" cy="243840"/>
                <wp:effectExtent l="38100" t="0" r="15240" b="60960"/>
                <wp:wrapNone/>
                <wp:docPr id="449522556" name="Straight Arrow Connector 2"/>
                <wp:cNvGraphicFramePr/>
                <a:graphic xmlns:a="http://schemas.openxmlformats.org/drawingml/2006/main">
                  <a:graphicData uri="http://schemas.microsoft.com/office/word/2010/wordprocessingShape">
                    <wps:wsp>
                      <wps:cNvCnPr/>
                      <wps:spPr>
                        <a:xfrm flipH="1">
                          <a:off x="0" y="0"/>
                          <a:ext cx="36576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8440B9" id="Straight Arrow Connector 2" o:spid="_x0000_s1026" type="#_x0000_t32" style="position:absolute;margin-left:241.8pt;margin-top:9.6pt;width:28.8pt;height:19.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UP2AEAAJEDAAAOAAAAZHJzL2Uyb0RvYy54bWysU01vEzEQvSPxHyzfyaZJG6JVNj0kFA4I&#10;KrX8gKnX3rXkL3mGbPLvGTshFLgh9mDZHs3ze2/ebu6P3omDzmhj6OTNbC6FDir2Ngyd/Pb88G4t&#10;BRKEHlwMupMnjfJ++/bNZkqtXsQxul5nwSAB2yl1ciRKbdOgGrUHnMWkAxdNzB6Ij3lo+gwTo3vX&#10;LObzVTPF3KcclUbk2/25KLcV3xit6KsxqEm4TjI3qmuu60tZm+0G2iFDGq260IB/YOHBBn70CrUH&#10;AvE927+gvFU5YjQ0U9E30RirdNXAam7mf6h5GiHpqoXNwXS1Cf8frPpy2IXHzDZMCVtMj7moOJrs&#10;hXE2feKZVl3MVByrbaerbfpIQvHlcnX3fsXmKi4tbpfr22prc4YpcCkjfdTRi7LpJFIGO4y0iyHw&#10;gGI+PwGHz0hMhBt/NpTmEB+sc3VOLoipk6vlXXkMOC3GAfHWp55RwyAFuIFjqChX0hid7Ut3wcET&#10;7lwWB+AkcID6OD2zACkcIHGBVdWvJIIZ/NZa6OwBx3NzLZ2D4y1xep31nVxfu6ElsO5D6AWdEkee&#10;soUwOH1BdqGw0TWbF8G/rC+7l9if6kSacuK5V0KXjJZgvT7z/vWftP0BAAD//wMAUEsDBBQABgAI&#10;AAAAIQAjZS4i3AAAAAkBAAAPAAAAZHJzL2Rvd25yZXYueG1sTI/BTsMwEETvSPyDtUjcqJPSJG2I&#10;UyFQP4CCoEc33iZR4nVku234e5YT3GY1T7Mz1Xa2o7igD70jBekiAYHUONNTq+DjffewBhGiJqNH&#10;R6jgGwNs69ubSpfGXekNL/vYCg6hUGoFXYxTKWVoOrQ6LNyExN7Jeasjn76Vxusrh9tRLpMkl1b3&#10;xB86PeFLh82wP1sFu3Yo0j5rNq8+GcLn1yErBpyUur+bn59ARJzjHwy/9bk61Nzp6M5kghgVrNaP&#10;OaNsbJYgGMhWKYsjiyIHWVfy/4L6BwAA//8DAFBLAQItABQABgAIAAAAIQC2gziS/gAAAOEBAAAT&#10;AAAAAAAAAAAAAAAAAAAAAABbQ29udGVudF9UeXBlc10ueG1sUEsBAi0AFAAGAAgAAAAhADj9If/W&#10;AAAAlAEAAAsAAAAAAAAAAAAAAAAALwEAAF9yZWxzLy5yZWxzUEsBAi0AFAAGAAgAAAAhAKfdJQ/Y&#10;AQAAkQMAAA4AAAAAAAAAAAAAAAAALgIAAGRycy9lMm9Eb2MueG1sUEsBAi0AFAAGAAgAAAAhACNl&#10;LiLcAAAACQEAAA8AAAAAAAAAAAAAAAAAMgQAAGRycy9kb3ducmV2LnhtbFBLBQYAAAAABAAEAPMA&#10;AAA7BQAAAAA=&#10;" strokecolor="windowText" strokeweight=".5pt">
                <v:stroke endarrow="block" joinstyle="miter"/>
              </v:shape>
            </w:pict>
          </mc:Fallback>
        </mc:AlternateContent>
      </w:r>
    </w:p>
    <w:p w14:paraId="76F1DE3F" w14:textId="1D3C8F41" w:rsidR="00655888" w:rsidRPr="00252F6A" w:rsidRDefault="00655888" w:rsidP="00B81F1C">
      <w:pPr>
        <w:pStyle w:val="BodyText"/>
        <w:kinsoku w:val="0"/>
        <w:overflowPunct w:val="0"/>
        <w:ind w:left="142"/>
        <w:rPr>
          <w:rFonts w:asciiTheme="minorHAnsi" w:hAnsiTheme="minorHAnsi" w:cstheme="minorHAnsi"/>
          <w:color w:val="006FC0"/>
          <w:sz w:val="32"/>
        </w:rPr>
      </w:pPr>
    </w:p>
    <w:p w14:paraId="3C77C965" w14:textId="34BB290C" w:rsidR="00D62FB0" w:rsidRPr="00252F6A" w:rsidRDefault="00655888" w:rsidP="00B81F1C">
      <w:pPr>
        <w:pStyle w:val="BodyText"/>
        <w:kinsoku w:val="0"/>
        <w:overflowPunct w:val="0"/>
        <w:ind w:left="142"/>
        <w:rPr>
          <w:rFonts w:asciiTheme="minorHAnsi" w:hAnsiTheme="minorHAnsi" w:cstheme="minorHAnsi"/>
          <w:color w:val="006FC0"/>
          <w:sz w:val="32"/>
        </w:rPr>
      </w:pPr>
      <w:r w:rsidRPr="00252F6A">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14:anchorId="70323CCB" wp14:editId="1C4DF51C">
                <wp:simplePos x="0" y="0"/>
                <wp:positionH relativeFrom="column">
                  <wp:posOffset>1920240</wp:posOffset>
                </wp:positionH>
                <wp:positionV relativeFrom="paragraph">
                  <wp:posOffset>4445</wp:posOffset>
                </wp:positionV>
                <wp:extent cx="1249680" cy="342900"/>
                <wp:effectExtent l="0" t="0" r="26670" b="19050"/>
                <wp:wrapNone/>
                <wp:docPr id="1583166908" name="Rectangle: Rounded Corners 1"/>
                <wp:cNvGraphicFramePr/>
                <a:graphic xmlns:a="http://schemas.openxmlformats.org/drawingml/2006/main">
                  <a:graphicData uri="http://schemas.microsoft.com/office/word/2010/wordprocessingShape">
                    <wps:wsp>
                      <wps:cNvSpPr/>
                      <wps:spPr>
                        <a:xfrm>
                          <a:off x="0" y="0"/>
                          <a:ext cx="1249680" cy="342900"/>
                        </a:xfrm>
                        <a:prstGeom prst="roundRect">
                          <a:avLst/>
                        </a:prstGeom>
                        <a:solidFill>
                          <a:srgbClr val="173550"/>
                        </a:solidFill>
                        <a:ln w="12700" cap="flat" cmpd="sng" algn="ctr">
                          <a:solidFill>
                            <a:srgbClr val="5B9BD5">
                              <a:shade val="15000"/>
                            </a:srgbClr>
                          </a:solidFill>
                          <a:prstDash val="solid"/>
                          <a:miter lim="800000"/>
                        </a:ln>
                        <a:effectLst/>
                      </wps:spPr>
                      <wps:txbx>
                        <w:txbxContent>
                          <w:p w14:paraId="7419E8EE" w14:textId="1E64B265" w:rsidR="00655888" w:rsidRPr="006A4CED" w:rsidRDefault="00171C6A" w:rsidP="00655888">
                            <w:pPr>
                              <w:jc w:val="center"/>
                              <w:rPr>
                                <w:b/>
                                <w:bCs/>
                              </w:rPr>
                            </w:pPr>
                            <w:r>
                              <w:rPr>
                                <w:b/>
                                <w:bCs/>
                              </w:rPr>
                              <w:t>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23CCB" id="_x0000_s1031" style="position:absolute;left:0;text-align:left;margin-left:151.2pt;margin-top:.35pt;width:98.4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mRdwIAAAMFAAAOAAAAZHJzL2Uyb0RvYy54bWysVEtv2zAMvg/YfxB0X52kcZsEdYo0QYYB&#10;RVusHXpWZDkWIImapMTufv0o2Xm022nYRSZFio+PH31z22pF9sJ5Caagw4sBJcJwKKXZFvTHy/rL&#10;hBIfmCmZAiMK+iY8vZ1//nTT2JkYQQ2qFI5gEONnjS1oHYKdZZnntdDMX4AVBo0VOM0Cqm6blY41&#10;GF2rbDQYXGUNuNI64MJ7vF11RjpP8atK8PBYVV4EogqKtYV0unRu4pnNb9hs65itJe/LYP9QhWbS&#10;YNJjqBULjOyc/COUltyBhypccNAZVJXkIvWA3QwHH7p5rpkVqRcEx9sjTP7/heUP+2f75BCGxvqZ&#10;RzF20VZOxy/WR9oE1tsRLNEGwvFyOBpPryaIKUfb5Xg0HSQ0s9Nr63z4KkCTKBTUwc6U33EiCSi2&#10;v/cB06L/wS9m9KBkuZZKJcVtN0vlyJ7h9IbXl3l+SPHOTRnSxHqusQLCGbKoUiygqG1ZUG+2lDC1&#10;RXry4FLud6/9eZL8bnq3yjunmpWiT50Pjs317qnwd3FiFyvm6+5JMnXs0jIgxZXUBZ1gnGMkZWKP&#10;IpG0x+I0gyiFdtMSiS3kMVC82UD59uSIg47H3vK1xLT3zIcn5pC4CAAuY3jEo1KAqEAvUVKD+/W3&#10;++iPfEIrJQ0uAiL2c8ecoER9M8i06XA8jpuTlHF+PULFnVs25xaz00uI08K1tzyJ0T+og1g50K+4&#10;s4uYFU3McMzdzaZXlqFbUNx6LhaL5IbbYlm4N8+Wx+ARuQj4S/vKnO0JFpCaD3BYGjb7QLHON740&#10;sNgFqGTi3wlXnGlUcNPSdPu/Qlzlcz15nf5d898AAAD//wMAUEsDBBQABgAIAAAAIQBSJTp53QAA&#10;AAcBAAAPAAAAZHJzL2Rvd25yZXYueG1sTI7BTsMwEETvSPyDtUjcqEMIhIY4VVsJCXEoovAB29hN&#10;0sbrYLtp+HuWExxHM3rzysVkezEaHzpHCm5nCQhDtdMdNQo+P55vHkGEiKSxd2QUfJsAi+ryosRC&#10;uzO9m3EbG8EQCgUqaGMcCilD3RqLYeYGQ9ztnbcYOfpGao9nhttepknyIC12xA8tDmbdmvq4PVn+&#10;XS3lcbUf33DjN+vX+HLIv+RBqeurafkEIpop/o3hV5/VoWKnnTuRDqJXcJekGU8V5CC4zubzFMRO&#10;wX2Wg6xK+d+/+gEAAP//AwBQSwECLQAUAAYACAAAACEAtoM4kv4AAADhAQAAEwAAAAAAAAAAAAAA&#10;AAAAAAAAW0NvbnRlbnRfVHlwZXNdLnhtbFBLAQItABQABgAIAAAAIQA4/SH/1gAAAJQBAAALAAAA&#10;AAAAAAAAAAAAAC8BAABfcmVscy8ucmVsc1BLAQItABQABgAIAAAAIQCgH0mRdwIAAAMFAAAOAAAA&#10;AAAAAAAAAAAAAC4CAABkcnMvZTJvRG9jLnhtbFBLAQItABQABgAIAAAAIQBSJTp53QAAAAcBAAAP&#10;AAAAAAAAAAAAAAAAANEEAABkcnMvZG93bnJldi54bWxQSwUGAAAAAAQABADzAAAA2wUAAAAA&#10;" fillcolor="#173550" strokecolor="#223f59" strokeweight="1pt">
                <v:stroke joinstyle="miter"/>
                <v:textbox>
                  <w:txbxContent>
                    <w:p w14:paraId="7419E8EE" w14:textId="1E64B265" w:rsidR="00655888" w:rsidRPr="006A4CED" w:rsidRDefault="00171C6A" w:rsidP="00655888">
                      <w:pPr>
                        <w:jc w:val="center"/>
                        <w:rPr>
                          <w:b/>
                          <w:bCs/>
                        </w:rPr>
                      </w:pPr>
                      <w:r>
                        <w:rPr>
                          <w:b/>
                          <w:bCs/>
                        </w:rPr>
                        <w:t>SUPPLIER</w:t>
                      </w:r>
                    </w:p>
                  </w:txbxContent>
                </v:textbox>
              </v:roundrect>
            </w:pict>
          </mc:Fallback>
        </mc:AlternateContent>
      </w:r>
    </w:p>
    <w:p w14:paraId="092E5BD2" w14:textId="77777777" w:rsidR="00A34D41" w:rsidRDefault="00A34D41" w:rsidP="00B81F1C">
      <w:pPr>
        <w:pStyle w:val="BodyText"/>
        <w:kinsoku w:val="0"/>
        <w:overflowPunct w:val="0"/>
        <w:ind w:left="142"/>
        <w:rPr>
          <w:rFonts w:asciiTheme="minorHAnsi" w:hAnsiTheme="minorHAnsi" w:cstheme="minorHAnsi"/>
          <w:color w:val="006FC0"/>
          <w:sz w:val="32"/>
        </w:rPr>
      </w:pPr>
    </w:p>
    <w:p w14:paraId="3DCD3E0B" w14:textId="484F9E45" w:rsidR="00225325" w:rsidRDefault="00225325">
      <w:pPr>
        <w:spacing w:after="0" w:line="240" w:lineRule="auto"/>
        <w:rPr>
          <w:rFonts w:asciiTheme="minorHAnsi" w:hAnsiTheme="minorHAnsi" w:cstheme="minorHAnsi"/>
          <w:b/>
          <w:color w:val="F74452"/>
          <w:sz w:val="32"/>
          <w:szCs w:val="32"/>
        </w:rPr>
      </w:pPr>
    </w:p>
    <w:p w14:paraId="53EAEAB2" w14:textId="77777777" w:rsidR="004E7BCF" w:rsidRDefault="004E7BCF">
      <w:pPr>
        <w:spacing w:after="0" w:line="240" w:lineRule="auto"/>
        <w:rPr>
          <w:rFonts w:asciiTheme="minorHAnsi" w:hAnsiTheme="minorHAnsi" w:cstheme="minorHAnsi"/>
          <w:b/>
          <w:color w:val="F74452"/>
          <w:sz w:val="32"/>
          <w:szCs w:val="32"/>
        </w:rPr>
      </w:pPr>
    </w:p>
    <w:p w14:paraId="41AA0AF9" w14:textId="77777777" w:rsidR="004E7BCF" w:rsidRDefault="004E7BCF">
      <w:pPr>
        <w:spacing w:after="0" w:line="240" w:lineRule="auto"/>
        <w:rPr>
          <w:rFonts w:asciiTheme="minorHAnsi" w:hAnsiTheme="minorHAnsi" w:cstheme="minorHAnsi"/>
          <w:b/>
          <w:color w:val="F74452"/>
          <w:sz w:val="32"/>
          <w:szCs w:val="32"/>
        </w:rPr>
      </w:pPr>
    </w:p>
    <w:p w14:paraId="07F65658" w14:textId="77777777" w:rsidR="005645A8" w:rsidRDefault="005645A8">
      <w:pPr>
        <w:spacing w:after="0" w:line="240" w:lineRule="auto"/>
        <w:rPr>
          <w:rFonts w:asciiTheme="minorHAnsi" w:hAnsiTheme="minorHAnsi" w:cstheme="minorHAnsi"/>
          <w:b/>
          <w:color w:val="F74452"/>
          <w:sz w:val="32"/>
          <w:szCs w:val="32"/>
        </w:rPr>
      </w:pPr>
      <w:r>
        <w:rPr>
          <w:rFonts w:asciiTheme="minorHAnsi" w:hAnsiTheme="minorHAnsi" w:cstheme="minorHAnsi"/>
          <w:b/>
          <w:color w:val="F74452"/>
          <w:sz w:val="32"/>
          <w:szCs w:val="32"/>
        </w:rPr>
        <w:br w:type="page"/>
      </w:r>
    </w:p>
    <w:p w14:paraId="7FFF2DFA" w14:textId="70BFC505" w:rsidR="00031C1F" w:rsidRPr="00691B96" w:rsidRDefault="00031C1F" w:rsidP="004E7BCF">
      <w:pPr>
        <w:pStyle w:val="ListParagraph"/>
        <w:widowControl w:val="0"/>
        <w:numPr>
          <w:ilvl w:val="0"/>
          <w:numId w:val="9"/>
        </w:numPr>
        <w:kinsoku w:val="0"/>
        <w:overflowPunct w:val="0"/>
        <w:autoSpaceDE w:val="0"/>
        <w:autoSpaceDN w:val="0"/>
        <w:adjustRightInd w:val="0"/>
        <w:spacing w:after="0" w:line="240" w:lineRule="auto"/>
        <w:ind w:left="357" w:right="284"/>
        <w:outlineLvl w:val="1"/>
        <w:rPr>
          <w:rFonts w:asciiTheme="minorHAnsi" w:hAnsiTheme="minorHAnsi" w:cstheme="minorHAnsi"/>
          <w:b/>
          <w:color w:val="F74452"/>
          <w:sz w:val="32"/>
          <w:szCs w:val="32"/>
        </w:rPr>
      </w:pPr>
      <w:r w:rsidRPr="00691B96">
        <w:rPr>
          <w:rFonts w:asciiTheme="minorHAnsi" w:hAnsiTheme="minorHAnsi" w:cstheme="minorHAnsi"/>
          <w:b/>
          <w:color w:val="F74452"/>
          <w:sz w:val="32"/>
          <w:szCs w:val="32"/>
        </w:rPr>
        <w:lastRenderedPageBreak/>
        <w:t>Additional Supplier Information</w:t>
      </w:r>
    </w:p>
    <w:p w14:paraId="5D0C78C9" w14:textId="77777777" w:rsidR="00A34D41" w:rsidRPr="004E7BCF" w:rsidRDefault="00A34D41" w:rsidP="004E7BCF">
      <w:pPr>
        <w:pStyle w:val="BodyText"/>
        <w:kinsoku w:val="0"/>
        <w:overflowPunct w:val="0"/>
        <w:ind w:left="357"/>
        <w:rPr>
          <w:rFonts w:asciiTheme="minorHAnsi" w:hAnsiTheme="minorHAnsi" w:cstheme="minorHAnsi"/>
          <w:b/>
          <w:bCs/>
          <w:color w:val="006FC0"/>
          <w:sz w:val="14"/>
          <w:szCs w:val="6"/>
        </w:rPr>
      </w:pPr>
    </w:p>
    <w:p w14:paraId="4B0BDABD" w14:textId="001DEC14" w:rsidR="008B1646" w:rsidRPr="005645A8" w:rsidRDefault="0035418D" w:rsidP="005645A8">
      <w:pPr>
        <w:spacing w:after="0" w:line="240" w:lineRule="auto"/>
        <w:ind w:left="142" w:firstLine="142"/>
        <w:rPr>
          <w:rFonts w:asciiTheme="minorHAnsi" w:eastAsia="Times New Roman" w:hAnsiTheme="minorHAnsi" w:cstheme="minorHAnsi"/>
          <w:b/>
          <w:bCs/>
          <w:color w:val="173550"/>
          <w:u w:val="single"/>
          <w:lang w:eastAsia="en-GB"/>
        </w:rPr>
      </w:pPr>
      <w:r w:rsidRPr="00B5788A">
        <w:rPr>
          <w:rFonts w:asciiTheme="minorHAnsi" w:hAnsiTheme="minorHAnsi" w:cstheme="minorHAnsi"/>
          <w:b/>
          <w:bCs/>
          <w:color w:val="173550"/>
          <w:u w:val="single"/>
        </w:rPr>
        <w:t>Alliance Disposables Ltd</w:t>
      </w:r>
    </w:p>
    <w:p w14:paraId="347CF3B8" w14:textId="0BE53844" w:rsidR="004E7BCF" w:rsidRDefault="005645A8" w:rsidP="005645A8">
      <w:pPr>
        <w:spacing w:before="100" w:beforeAutospacing="1" w:after="100" w:afterAutospacing="1" w:line="240" w:lineRule="auto"/>
        <w:ind w:left="284"/>
        <w:rPr>
          <w:rFonts w:ascii="Times New Roman" w:eastAsia="Times New Roman" w:hAnsi="Times New Roman"/>
          <w:sz w:val="24"/>
          <w:szCs w:val="24"/>
          <w:lang w:eastAsia="en-GB"/>
        </w:rPr>
      </w:pPr>
      <w:r w:rsidRPr="005645A8">
        <w:rPr>
          <w:rFonts w:ascii="Times New Roman" w:eastAsia="Times New Roman" w:hAnsi="Times New Roman"/>
          <w:noProof/>
          <w:sz w:val="24"/>
          <w:szCs w:val="24"/>
          <w:lang w:eastAsia="en-GB"/>
        </w:rPr>
        <w:drawing>
          <wp:inline distT="0" distB="0" distL="0" distR="0" wp14:anchorId="4A20D729" wp14:editId="6EC997E1">
            <wp:extent cx="4354286" cy="818177"/>
            <wp:effectExtent l="0" t="0" r="0" b="1270"/>
            <wp:docPr id="563717073" name="Picture 3" descr="A blue and white rectangular sign with a check mark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17073" name="Picture 3" descr="A blue and white rectangular sign with a check mark and a crow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2989" cy="832965"/>
                    </a:xfrm>
                    <a:prstGeom prst="rect">
                      <a:avLst/>
                    </a:prstGeom>
                    <a:noFill/>
                    <a:ln>
                      <a:noFill/>
                    </a:ln>
                  </pic:spPr>
                </pic:pic>
              </a:graphicData>
            </a:graphic>
          </wp:inline>
        </w:drawing>
      </w:r>
    </w:p>
    <w:p w14:paraId="240DD8E2" w14:textId="77777777" w:rsidR="00476784" w:rsidRDefault="0064290F" w:rsidP="00476784">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t>
      </w:r>
      <w:r w:rsidR="00476784" w:rsidRPr="00476784">
        <w:rPr>
          <w:rFonts w:asciiTheme="minorHAnsi" w:hAnsiTheme="minorHAnsi" w:cstheme="minorHAnsi"/>
          <w:i/>
          <w:iCs/>
          <w:color w:val="173550"/>
        </w:rPr>
        <w:t>Alliance is one of the UK and Ireland's leading suppliers providing over 20,000 branded products , 10,000 which we stock, across janitorial and non-food catering supplies. Established in 1999 our founders aim was to create a different sort of company, one which was dedicated to serving its customers and with flair and fairness, placing their happiness as our key focus.</w:t>
      </w:r>
    </w:p>
    <w:p w14:paraId="278D3CDC"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42461198" w14:textId="77777777" w:rsid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The Alliance strategy was to set up a large national distribution operation and complement that with strategically located regional branches across the UK. Providing a genuinely local, customer focused service.</w:t>
      </w:r>
    </w:p>
    <w:p w14:paraId="3310FCFD"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151DD69A" w14:textId="77777777" w:rsid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 xml:space="preserve">In 2021, Alliance became an employee-owned trust meaning each employee is a shareholder in the business and receives a profit-based dividend each year. The directors ensured that an executive team was set up to manage the day-to-day operations of the company whilst also planning the long-term strategy of the company. </w:t>
      </w:r>
    </w:p>
    <w:p w14:paraId="5E589B45"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34BE9861" w14:textId="77777777" w:rsid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Unlike other suppliers, we do not pass members onto manufacturers, our sales and customer support teams find appropriate solutions and have those in-depth technical discussions with our upstream supply base on members behalf, so that they have one consistent point of contact, helping to support efficient and satisfactory conclusions.</w:t>
      </w:r>
    </w:p>
    <w:p w14:paraId="09409BFD" w14:textId="77777777" w:rsidR="0083537A" w:rsidRPr="00476784" w:rsidRDefault="0083537A" w:rsidP="00476784">
      <w:pPr>
        <w:pStyle w:val="BodyText"/>
        <w:kinsoku w:val="0"/>
        <w:overflowPunct w:val="0"/>
        <w:ind w:left="360"/>
        <w:rPr>
          <w:rFonts w:asciiTheme="minorHAnsi" w:hAnsiTheme="minorHAnsi" w:cstheme="minorHAnsi"/>
          <w:i/>
          <w:iCs/>
          <w:color w:val="173550"/>
        </w:rPr>
      </w:pPr>
    </w:p>
    <w:p w14:paraId="0EE89131" w14:textId="77777777" w:rsidR="00476784" w:rsidRP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As a business we are actively looking to review and improve our environmental operations throughout our full infrastructure network. We are committed to our own set national carbon net zero targets. We own all our vehicles and have started an internal programme to replace all diesel/petrol vehicles with over fifty electric vehicles purchased in 2023.</w:t>
      </w:r>
    </w:p>
    <w:p w14:paraId="3594C1F7" w14:textId="77777777" w:rsidR="00476784" w:rsidRDefault="00476784" w:rsidP="00476784">
      <w:pPr>
        <w:pStyle w:val="BodyText"/>
        <w:kinsoku w:val="0"/>
        <w:overflowPunct w:val="0"/>
        <w:ind w:left="360"/>
        <w:rPr>
          <w:rFonts w:asciiTheme="minorHAnsi" w:hAnsiTheme="minorHAnsi" w:cstheme="minorHAnsi"/>
          <w:i/>
          <w:iCs/>
          <w:color w:val="173550"/>
        </w:rPr>
      </w:pPr>
    </w:p>
    <w:p w14:paraId="0B16B103" w14:textId="6FEB6BD5" w:rsidR="00476784" w:rsidRPr="00476784" w:rsidRDefault="00476784" w:rsidP="00476784">
      <w:pPr>
        <w:pStyle w:val="BodyText"/>
        <w:kinsoku w:val="0"/>
        <w:overflowPunct w:val="0"/>
        <w:ind w:left="360"/>
        <w:rPr>
          <w:rFonts w:asciiTheme="minorHAnsi" w:hAnsiTheme="minorHAnsi" w:cstheme="minorHAnsi"/>
          <w:b/>
          <w:bCs/>
          <w:i/>
          <w:iCs/>
          <w:color w:val="173550"/>
        </w:rPr>
      </w:pPr>
      <w:r w:rsidRPr="00476784">
        <w:rPr>
          <w:rFonts w:asciiTheme="minorHAnsi" w:hAnsiTheme="minorHAnsi" w:cstheme="minorHAnsi"/>
          <w:b/>
          <w:bCs/>
          <w:i/>
          <w:iCs/>
          <w:color w:val="173550"/>
        </w:rPr>
        <w:t>Key Benefits of Alliance</w:t>
      </w:r>
    </w:p>
    <w:p w14:paraId="082E3672" w14:textId="77777777" w:rsidR="00476784" w:rsidRDefault="00476784" w:rsidP="00476784">
      <w:pPr>
        <w:pStyle w:val="BodyText"/>
        <w:kinsoku w:val="0"/>
        <w:overflowPunct w:val="0"/>
        <w:ind w:left="360"/>
        <w:rPr>
          <w:rFonts w:asciiTheme="minorHAnsi" w:hAnsiTheme="minorHAnsi" w:cstheme="minorHAnsi"/>
          <w:i/>
          <w:iCs/>
          <w:color w:val="173550"/>
        </w:rPr>
      </w:pPr>
    </w:p>
    <w:p w14:paraId="00917A03" w14:textId="75BA53D0" w:rsidR="00476784" w:rsidRPr="0047678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Furthermore, being a customer of Alliance has the following benefits:</w:t>
      </w:r>
    </w:p>
    <w:p w14:paraId="68028839"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Credit Facility - With a trade account you get up to 30 days credit to help you manage the cashflow of your business.</w:t>
      </w:r>
    </w:p>
    <w:p w14:paraId="4430E952"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Bespoke Pricing - Get a trade price list which is bespoke to your business giving you additional savings on what you regularly buy.</w:t>
      </w:r>
    </w:p>
    <w:p w14:paraId="2373C256"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Personal Account Handler - Our friendly and knowledgeable team are on hand to give you the best levels of service and expertise in the industry.</w:t>
      </w:r>
    </w:p>
    <w:p w14:paraId="2AF32506"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 xml:space="preserve">Rapid &amp; Reliable Delivery - Because we are local to your business our own fleet of delivery vehicles are primed and ready to get you what you want - fast! </w:t>
      </w:r>
    </w:p>
    <w:p w14:paraId="4CE03178"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Fast Samples - Product samples quickly delivered so you can compare quality, design and suitability for your business environment.</w:t>
      </w:r>
    </w:p>
    <w:p w14:paraId="4FD69DB6"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Product Sourcing - As well as our extensive range of brands, our specialist team can source specific and unusual products for your business.</w:t>
      </w:r>
    </w:p>
    <w:p w14:paraId="776D3624" w14:textId="77777777" w:rsidR="00476784" w:rsidRPr="00476784" w:rsidRDefault="00476784" w:rsidP="00476784">
      <w:pPr>
        <w:pStyle w:val="BodyText"/>
        <w:kinsoku w:val="0"/>
        <w:overflowPunct w:val="0"/>
        <w:ind w:left="709" w:hanging="142"/>
        <w:rPr>
          <w:rFonts w:asciiTheme="minorHAnsi" w:hAnsiTheme="minorHAnsi" w:cstheme="minorHAnsi"/>
          <w:i/>
          <w:iCs/>
          <w:color w:val="173550"/>
        </w:rPr>
      </w:pPr>
      <w:r w:rsidRPr="00476784">
        <w:rPr>
          <w:rFonts w:asciiTheme="minorHAnsi" w:hAnsiTheme="minorHAnsi" w:cstheme="minorHAnsi"/>
          <w:i/>
          <w:iCs/>
          <w:color w:val="173550"/>
        </w:rPr>
        <w:t>•</w:t>
      </w:r>
      <w:r w:rsidRPr="00476784">
        <w:rPr>
          <w:rFonts w:asciiTheme="minorHAnsi" w:hAnsiTheme="minorHAnsi" w:cstheme="minorHAnsi"/>
          <w:i/>
          <w:iCs/>
          <w:color w:val="173550"/>
        </w:rPr>
        <w:tab/>
        <w:t>Support &amp; Backup - You will get the full support and backup of the local Alliance resource and expertise.</w:t>
      </w:r>
    </w:p>
    <w:p w14:paraId="33C2F9EA" w14:textId="77777777" w:rsidR="00476784" w:rsidRPr="00476784" w:rsidRDefault="00476784" w:rsidP="00476784">
      <w:pPr>
        <w:pStyle w:val="BodyText"/>
        <w:kinsoku w:val="0"/>
        <w:overflowPunct w:val="0"/>
        <w:ind w:left="360"/>
        <w:rPr>
          <w:rFonts w:asciiTheme="minorHAnsi" w:hAnsiTheme="minorHAnsi" w:cstheme="minorHAnsi"/>
          <w:i/>
          <w:iCs/>
          <w:color w:val="173550"/>
        </w:rPr>
      </w:pPr>
    </w:p>
    <w:p w14:paraId="1F7E999E" w14:textId="59FA6324" w:rsidR="0035418D" w:rsidRPr="00315504" w:rsidRDefault="00476784" w:rsidP="00476784">
      <w:pPr>
        <w:pStyle w:val="BodyText"/>
        <w:kinsoku w:val="0"/>
        <w:overflowPunct w:val="0"/>
        <w:ind w:left="360"/>
        <w:rPr>
          <w:rFonts w:asciiTheme="minorHAnsi" w:hAnsiTheme="minorHAnsi" w:cstheme="minorHAnsi"/>
          <w:i/>
          <w:iCs/>
          <w:color w:val="173550"/>
        </w:rPr>
      </w:pPr>
      <w:r w:rsidRPr="00476784">
        <w:rPr>
          <w:rFonts w:asciiTheme="minorHAnsi" w:hAnsiTheme="minorHAnsi" w:cstheme="minorHAnsi"/>
          <w:i/>
          <w:iCs/>
          <w:color w:val="173550"/>
        </w:rPr>
        <w:t>At Alliance we pride ourselves on providing all customers no matter how large or small they may be with value, service and expertise. These core principles have always been key to our operations from order to delivery and every step in between and will continue to be for as long as we trade.</w:t>
      </w:r>
      <w:r w:rsidR="0064290F" w:rsidRPr="00315504">
        <w:rPr>
          <w:rFonts w:asciiTheme="minorHAnsi" w:hAnsiTheme="minorHAnsi" w:cstheme="minorHAnsi"/>
          <w:i/>
          <w:iCs/>
          <w:color w:val="173550"/>
        </w:rPr>
        <w:t>.”</w:t>
      </w:r>
    </w:p>
    <w:p w14:paraId="3000E7CF" w14:textId="77777777" w:rsidR="0064290F" w:rsidRPr="00315504" w:rsidRDefault="0064290F" w:rsidP="0064290F">
      <w:pPr>
        <w:pStyle w:val="BodyText"/>
        <w:kinsoku w:val="0"/>
        <w:overflowPunct w:val="0"/>
        <w:ind w:left="360"/>
        <w:rPr>
          <w:rFonts w:asciiTheme="minorHAnsi" w:hAnsiTheme="minorHAnsi" w:cstheme="minorHAnsi"/>
          <w:color w:val="173550"/>
          <w:sz w:val="22"/>
          <w:szCs w:val="22"/>
        </w:rPr>
      </w:pPr>
    </w:p>
    <w:bookmarkStart w:id="4" w:name="_Hlk158208754"/>
    <w:p w14:paraId="41DFD661" w14:textId="023584E1" w:rsidR="0035418D" w:rsidRPr="00B5788A" w:rsidRDefault="00C83179" w:rsidP="0035418D">
      <w:pPr>
        <w:pStyle w:val="BodyText"/>
        <w:kinsoku w:val="0"/>
        <w:overflowPunct w:val="0"/>
        <w:ind w:left="360"/>
        <w:rPr>
          <w:rFonts w:asciiTheme="minorHAnsi" w:hAnsiTheme="minorHAnsi" w:cstheme="minorHAnsi"/>
          <w:b/>
          <w:bCs/>
          <w:color w:val="173550"/>
          <w:sz w:val="22"/>
          <w:szCs w:val="22"/>
          <w:u w:val="single"/>
        </w:rPr>
      </w:pPr>
      <w:r w:rsidRPr="00252F6A">
        <w:rPr>
          <w:rFonts w:asciiTheme="minorHAnsi" w:hAnsiTheme="minorHAnsi" w:cstheme="minorHAnsi"/>
          <w:noProof/>
        </w:rPr>
        <mc:AlternateContent>
          <mc:Choice Requires="wpg">
            <w:drawing>
              <wp:anchor distT="0" distB="0" distL="114300" distR="114300" simplePos="0" relativeHeight="251729920" behindDoc="0" locked="0" layoutInCell="1" allowOverlap="1" wp14:anchorId="76544709" wp14:editId="157FC082">
                <wp:simplePos x="0" y="0"/>
                <wp:positionH relativeFrom="margin">
                  <wp:posOffset>205740</wp:posOffset>
                </wp:positionH>
                <wp:positionV relativeFrom="paragraph">
                  <wp:posOffset>335280</wp:posOffset>
                </wp:positionV>
                <wp:extent cx="5478780" cy="617220"/>
                <wp:effectExtent l="0" t="0" r="7620" b="0"/>
                <wp:wrapSquare wrapText="bothSides"/>
                <wp:docPr id="1564238328" name="Group 2"/>
                <wp:cNvGraphicFramePr/>
                <a:graphic xmlns:a="http://schemas.openxmlformats.org/drawingml/2006/main">
                  <a:graphicData uri="http://schemas.microsoft.com/office/word/2010/wordprocessingGroup">
                    <wpg:wgp>
                      <wpg:cNvGrpSpPr/>
                      <wpg:grpSpPr>
                        <a:xfrm>
                          <a:off x="0" y="0"/>
                          <a:ext cx="5478780" cy="617220"/>
                          <a:chOff x="0" y="0"/>
                          <a:chExt cx="7191375" cy="913765"/>
                        </a:xfrm>
                      </wpg:grpSpPr>
                      <pic:pic xmlns:pic="http://schemas.openxmlformats.org/drawingml/2006/picture">
                        <pic:nvPicPr>
                          <pic:cNvPr id="300069681" name="Picture 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413760" y="91440"/>
                            <a:ext cx="1600200" cy="527685"/>
                          </a:xfrm>
                          <a:prstGeom prst="rect">
                            <a:avLst/>
                          </a:prstGeom>
                          <a:noFill/>
                        </pic:spPr>
                      </pic:pic>
                      <pic:pic xmlns:pic="http://schemas.openxmlformats.org/drawingml/2006/picture">
                        <pic:nvPicPr>
                          <pic:cNvPr id="1726031469" name="Picture 7" descr="Logo&#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t="20657" b="21798"/>
                          <a:stretch/>
                        </pic:blipFill>
                        <pic:spPr bwMode="auto">
                          <a:xfrm>
                            <a:off x="0" y="76200"/>
                            <a:ext cx="2436495" cy="7893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464759" name="Picture 17" descr="A silver circle with black text and numbers&#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6438900" y="7620"/>
                            <a:ext cx="752475" cy="752475"/>
                          </a:xfrm>
                          <a:prstGeom prst="rect">
                            <a:avLst/>
                          </a:prstGeom>
                          <a:noFill/>
                          <a:ln>
                            <a:noFill/>
                          </a:ln>
                        </pic:spPr>
                      </pic:pic>
                      <pic:pic xmlns:pic="http://schemas.openxmlformats.org/drawingml/2006/picture">
                        <pic:nvPicPr>
                          <pic:cNvPr id="1645891930" name="Picture 27" descr="Cyber-Essentials-Logo-v2 - Datasym"/>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514600" y="0"/>
                            <a:ext cx="666750" cy="796925"/>
                          </a:xfrm>
                          <a:prstGeom prst="rect">
                            <a:avLst/>
                          </a:prstGeom>
                          <a:noFill/>
                          <a:ln>
                            <a:noFill/>
                          </a:ln>
                        </pic:spPr>
                      </pic:pic>
                      <pic:pic xmlns:pic="http://schemas.openxmlformats.org/drawingml/2006/picture">
                        <pic:nvPicPr>
                          <pic:cNvPr id="704471948" name="Picture 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352800" y="579120"/>
                            <a:ext cx="1676400" cy="334645"/>
                          </a:xfrm>
                          <a:prstGeom prst="rect">
                            <a:avLst/>
                          </a:prstGeom>
                          <a:noFill/>
                        </pic:spPr>
                      </pic:pic>
                      <pic:pic xmlns:pic="http://schemas.openxmlformats.org/drawingml/2006/picture">
                        <pic:nvPicPr>
                          <pic:cNvPr id="58540679" name="Picture 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135880" y="251460"/>
                            <a:ext cx="1162050" cy="38798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D2E9934" id="Group 2" o:spid="_x0000_s1026" style="position:absolute;margin-left:16.2pt;margin-top:26.4pt;width:431.4pt;height:48.6pt;z-index:251729920;mso-position-horizontal-relative:margin;mso-width-relative:margin;mso-height-relative:margin" coordsize="71913,91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EKxeQkEAADuEgAADgAAAGRycy9lMm9Eb2MueG1s7JhN&#10;b+M2EIbvBfofCBXozdE3JblxFsFmN1ggbYNui55pirKISCRB0rH97zukpGRtF9ttEAdN0INlkhLJ&#10;meHDlyOdv9v2Hbpn2nApFkF8FgWICSprLlaL4I/fP87KABlLRE06Kdgi2DETvLv4/rvzjZqzRLay&#10;q5lGMIgw841aBK21ah6GhrasJ+ZMKibgZiN1TyxU9SqsNdnA6H0XJlGEw43UtdKSMmOg9Wq4GVz4&#10;8ZuGUftr0xhmUbcIwDbrr9pfl+4aXpyT+UoT1XI6mkGeYEVPuIBJH4a6IpagteZHQ/WcamlkY8+o&#10;7EPZNJwy7wN4E0cH3lxruVbel9V8s1IPYYLQHsTpycPSX+6vtfqsbjVEYqNWEAtfc75sG927f7AS&#10;bX3Idg8hY1uLKDTmWVEWJUSWwj0cF0kyxpS2EPijbrT9MHYs4ipOi3zo6Io4d4sRTtOGe8YoTufw&#10;GyMApaMI/DMp0MuuNQvGQfpvGqMn+m6tZrBYili+5B23Ow8eLIszStzfcnqrhwoE81YjXi+CNAI2&#10;K1zGARKkB+7hKTc5Sp2TrqN7duhJnGc3kt4ZJOT7logVuzQKyIX95EOy/3joqnvTLjuuPvKuc2vl&#10;yqODQPkBJX8To4HAK0nXPRN22FKadeCrFKblygRIz1m/ZOCU/lSDPxS2swWPlObCOvvI3Gj6G9g7&#10;lK1mlrauuQGbxnZYVjPd8A482uzcMcAfWm5+ljUMTNZW+r10wF+aOUoANSCtirNsBG0iMcZRBIow&#10;AJUnBS73gYIwa2OvmeyRK4A7YLKfh9zfGGc8GDk94swX0gXVtU8mjkWoDmsIhVdDJGxNHKVxhqtD&#10;JIsA1cxQwOVGruSPP2wvf/KXK9fIlSMBuTUBBeaUdN0OrZhgGiCoTwgz0tL+yW37uSUKoIj9Sp2Y&#10;7uRrdLuzI4lwDuGCkyOJi6oc6R/AnkB5AtkD0wV2+PpNNDGdZCnOqlEki7JKo+dimsw7sQ/50PI2&#10;WM+qDGdFfoR6/Mj6JTK8g8QFUa5px9AGWEPLjtA7ZF34IWVBYg3Cp81/ZUu49TrxDvDH00sJOs7S&#10;snKKDYLu4N9nv8gTWMJBzsfyoNHTsTBp9b+V87eNPs7ysopBKQ5lPnlk//0OsJ59MAaOfE46M3PC&#10;P7tP0Ay5xNXs+hMK+wtQnH1Nx73APiQjz56lJDmcsSPUB0RjjIt8TFCKClfJ/2L+Dal0EWUZvCxk&#10;8CK5n0onrxtSv/gvJbVpmiflSGVeVPGh2Ma4wJm7717j0hROz+di800kFHmZZxEujvKJ7HUjiIcT&#10;92Ve3/I4zUv3pQAIG0RymH3KdeMYUoBJHtMS0uuTIui/L8BHFf/aN34Acoffl3Uof/mZ6uIvAAAA&#10;//8DAFBLAwQKAAAAAAAAACEAeM8gHABoAAAAaAAAFAAAAGRycy9tZWRpYS9pbWFnZTEucG5niVBO&#10;Rw0KGgoAAAANSUhEUgAAARwAAABECAYAAABTXorOAAAAAXNSR0IArs4c6QAAAARnQU1BAACxjwv8&#10;YQUAAAAJcEhZcwAAIdUAACHVAQSctJ0AAGeVSURBVHhe7b0FeBRX+/6PW1taoFAKdaOU4i7FtaUU&#10;irtriOPuLgkEQkKQJLjFjSRA3AgkgQSNGyHuAn3v//3MbiC0gaZv+/b3v65vnnBzZmd3z87Ozvns&#10;/ZxzZrYKKqMyKqMy/qWoBE5lVEZl/GtRCZzKqIzK+NeiEjiVURmV8a9FJXAqozIq41+LSuBURmVU&#10;xr8WlcCpjMqojH8tKoFTGZVRGf9aVAKnMiqjMv61qAROZVRGZfxr8efA+c9/8Nt/nqPgWT5yi7Mr&#10;pJzXqKAkn3X9pq64MiqjMsoGmxr1H5XkT1awLNWL+5T1/22U1icFy1L9S1Eh4GQVpsHu4UkcurkK&#10;RjfXwDBoLfYGrMWuwLXYwXIntZvLe1iKdlHb/ddhC7WV2hawDpv9VuPcPUtkEzyVURmV8ccohYl8&#10;KSv67TcUP3uO9NwixKfnIzWnCGlZebgZHgPPW49fK++QSPiGRiHwbgxu3Y/H3cgkPI5PRUJKJtIy&#10;c5FXUIRnz58r9f/nt9dBTG6X6p+LCqVUSblx2OC1EEMvtMKgC+3Q/3w79KZ6nOuArlQ30Vkun+mA&#10;7mfbo7tyuyM683YnqgtvdzrTFjoeWnhakKKutTIq4/9wqBt52WYttwsJmKjUfLhHPIXLnRTYhaXC&#10;3DcRux2jYB2cArebjzBc4xBajNz8ir4ZuUlRC6rlr1vQavRWtJuwHZ2n7ELPWfsxaNEhjNQ7iimr&#10;zaGx/TxWHrTBVjNnGJ25gUtuIQgKj0VyahaKip+p4UNJWVb/QFQIOAm58dDz0ERnwqTLuU6KOp/r&#10;jA5nu6DtmS5oU6rTXdHqdBd8e6orWlLfUd9YdkMLll9bdMKCa3p4kv9UXWtlVMb/3Sh1FaLnz39D&#10;Kl2Mx8N0nApIxn73OKyxjcSS8/cwxSwE401DMedkOE75JcHO5x7ajNmKap20UbWi6qxSNap6Fx3U&#10;7KaL2t31UK+nPt7tswxNB6zCVz9vQLfpezF9nSUOnrtBZxSHzJx8PP/t+Yvt/CeiwsARd9KeLqYD&#10;QdOeEtAIXFoSMt+q9c2pbvjSsis+s6DMRd3wycnu+JhqdqILprnpI7kSOJVRGS9hw7QmIjkPB24k&#10;YO6ZexhrFoZRxsEYYRSMiWZ3sPTSQ+xyicUm28c46RMPa68ItB27TQFHtb+pUhBVEXXSUuBURQ2p&#10;ulz3PV9nl4U74pIzlPTrn4gKASc2J57uRJtOpaPiXr4mXL6ic/nCohvhQqhQH5l3R3OCpfnJbmhi&#10;1h2NjvZAQ9MeeM+kB9416Y63DnfBWAc9JOZWAqcy/m+GJFACmd+oEqZOcemFOOyZgEnH72DKibtY&#10;fO4B9C49gv7lx1h8/gHmWd7F3NMRmHY8DFOPhcLUMx423vfQ7h8CzpukgKijFqoTPl8M3wi9fVbw&#10;CYlCbn4h4aN6H/+N66kwcGYTOJ9bdqK64lM6mI/pXpqd6I6mx3vg/WMEjAKZ7mhIvXO4B+oc6I46&#10;ht1Rc3931NjbHdV2dsHISwROTiVwKuP/aKgbqXQE34rPwSbnWGhceARdAkaLoFlw9j4mnwjDBLNQ&#10;TDt5l8AJh+6FB9C9+ABa5+7D3C8Rtv8ScMpKcT3ttfD1yE3YauaCR3Gp/2vgJGDmNR26mE5oRgfT&#10;9Hh3NCZkGpp2p4PpjvrGhIxxD7xN0NQ71AO1DXugukBmd3dU3dENVbd2RZWNnfDLGV0kZlcCpzL+&#10;b4Y00Od0ByGEzdarsVh8iaAhbDQuPMS8Mw8w41QEZlJzTt1TNMsyAnMt7mLR2XvQouM57Z8Eu38d&#10;ONqKlPSL4Hm75xL8rG0Cv7AourRn6ndW8agwcGa466K5eWe6GqZMAhumTPUJm3eOdCdomDIRNPWM&#10;eqAuVYvAqbm/h+Jsqu4kcLZ3Q5UtBM65SuBUxv/dED+QWfAMp4JTsdQmGvOYQo09dgeDjW5hwIFg&#10;jDAJVfpx1thFYaNDNJZZRzHNuo8ZdD2jDgdj/9UoWHmG/+sOp6ykv6d6Zy10n7IL14Ie/OW+nQoB&#10;J4bAmaYGTvOTXfEBofMBXc4HBI9IUqkG0ldzRKX6dDvvEEJvH+qOuge7E0BMq/Z3wSgb/co+nMr4&#10;PxmSfeQXEzY3kzHZ8h5mnqWrOfcQi+hc9K5EYqVdNFbbR0Pn8kNMswjHLyYhGHEkBJOP38GC0xHQ&#10;Pn8flnQ4tj7/XKfxfytxO7W66mDC8uN4HP9UNZ+ngulVhYEzgynVJxad8JllV3xi3k3pw5EOYlVH&#10;cQ+lP0f04fEeasmygKmb0r/zjkkXjHfSR1JeKXC4geo8sPTvfxtSf6nKD2UrSrdJduCbH/5K/IWH&#10;/qVQ1VuBmvkQZZPVUt2WhX821FUroVouXVO69vdR+ij1X9mNVOuVff6/DPXrKfqXQzpaE7KKcdA7&#10;CfOZQs04cx+TzCMw/kQ4Jp4Mx1RqmkUEZjGVkhRrGSG0hNKgC5p0LAzjTUNw6HosrP7BUaq/I4HO&#10;h4NX4+BZD+TmF1V4l1a403juNW18ZdkRLU51UYbAvyJ4vrRQjVSV6jOL7oq+UKRa97msNyeMjnfB&#10;dFe9l8Pi6g9eOdBe/P1DUVqvWjIqUPD8OdKLShCXW4iHGQUIT6We5uNBaj5ieftpbhFyef+z5ypa&#10;l4r/qSstJ9T3yyNK9V+F8uSytVCldVMy6/TZb8+RX1KIjMIcJOelIyE3VVFibjqe5mchqzCP9xer&#10;ZpAqz5WnS13/XEht8m6VP9b9nCrm6xUwl88tLuH+LUZKQRE/4yKWxXiSX/xiOYP7NrfkGbfxOZ+j&#10;mkVbuo/L6k9DtREqVTjUT5D6X+jl6opEhbevvODz5LiSjmJdmyiMM7+HqafuYxZdzqKLj6Gh6JHS&#10;gbzovPTn3MdU83CMNgtVYDPbMhyaTK3OBCXT4fz7ncblSYBTnRqha4p70U/Ub/TPo0LAiVOGxbXw&#10;3ekOLyb5taK+I3i+O62ej3OqqzLBr8WpbsrcnBfium8FTuadMNe9zMQ/9YctB15uSR4b0RPE5yap&#10;lagoQVGSopf3/VGJuck84POUhqlUyg9Y6i0sKkR4/GMc97oKLXs7/GJ1HYNtb6K37R30sLqHHrSv&#10;vfltMogf5s9nI7DI+gEMvOPhHZ2BjPwSPH9eepCVf6CVHoQlvz3D04Kn3I5ElfJE3K68ZEVJVPIr&#10;eqLoCd1eqTIKM7nNLydZiQQy2QSMX2IYTt9zgeGtC9gaYI61viewzvckNvhaYL3/aa67gN1BVjgc&#10;4owrDwMQlByJjII8BT6qDVWrwsHXlz/leaVPVoFbAJNaUIjQtAx4JqbAOioBJ+/HwigsCntDo2B0&#10;JwYmEfEs47AnNA77wxJgdDcZphFPYHwvFccepMM+JhsBT/JwN6MQyQUlKFIA9PJ9i5TXLdWLUDXc&#10;nGLul6LnhNhz7nfZ9yqlUZlcl0XJsrI+7xn3NUGYV6Lcl130G/cp4c065DWVt/aakLsFkPK8dB4P&#10;T3JLkJxDkOYSpDlFSMwmXLOLWfI2JeufUql8LXl8Wj63ScTXzyt8hqv30zGHQJlgeR/TCRXRNKZL&#10;cwge6UDWt45ievUYC+lqphM4U07cIXDuYPrJu5hBHfVKgI3XPbQdvQVVO2kpc2fKk9LBS5UHin9K&#10;Ur+81tcjN8PBO1xpbxWJCgNH87oW2hI4nc92QUdKZhm3O9sV7QieUrUheL6n2pzpqp6B3FklBTyd&#10;sPD672Ya8wMtelYE5xg3THKZjUE2IzHY5lcMsqasfkV/qp/VaEX9rSmWfak+V0ajt1q9rvyKoXbT&#10;YB/lxsZQrLzxvKJ8uATewPSNmmg7fyCaz+qB+rN/QJ15Q1FTcyxq6s9BteW6qLZqM2qsO4Sam06h&#10;5pbzeGuLFRpttcaX220x+OBVGLuHIjkjR70z/3hkljaOxNQUTN+pj84ruD1bx+OHvePQx3g8hp0d&#10;j1H24zDacTwmuEzme5yCyc4zMM15DqY6L8AM58WY7aKNmS56MAg+hoLiAqU+AWdsThIh4wh9j/2Y&#10;5bIR05w2YJLjekxx2ozJjtsw1Wk7pjvvwnSX/Xy+IWZdNcRcV2MsdDfD4uvmWOl9CSfDfRCfk/HC&#10;8VQ8+L7kT57G/wR8iXl5uBqfCMOwCGwJvoNNgaFY7ncbWt63oesbCh2fMCz2vgsNnwgs8b+PtYGP&#10;sDogElq+kdD0jea6GCwLiMfywATo+ydhWWAyttxOJYzSceJBJlzi8/jF8kzZ1tL9WqqX8R8FJpcj&#10;87D5ZgbWBGVg461M7AnJ5HZlYT/LXVy33jcVK32eYoV3Ktb4pmHHzXQc5H0Gt7O4zMdQdqwji+B5&#10;U5TwC8cpKg97A9Ow2TMZa9wTseJqHFa4xCnL66htHknY4/UEe6kDvk9hyNc18HmC/d5PsJv3bXJP&#10;gGlgCkFUgmuPs7DOOR76tjHQYrq0+PJjzJMRqnNMseh4Jh4Px6+mYRh9NAxTLe7R/TyEDt2P5oUH&#10;SufxSd9EBNxLwAZjB8zbeg5zt5xVNGvTGUxeY4Hh2kfQbuJOvP3DUlRpu5hQKB8W/5Rk1Oq9Pstw&#10;+KInv9xL1HvtzVEh4JTONO50rgN6nO+sqPQUh65c7nSOEKI6U6XL7c52RltFAieWp9tDy0OH9rpM&#10;Hw5VREhYRdoSKj/SLXXCdwRVS0rK0uVvCbCWlJQy6fBLmdFMfWHJdI3uqe35QbjwyI7w4jdZfho2&#10;BBjgC6PeeHfmt3i3/xeo/3MLvDOxFd6a+j1qz26DmvPbosbC9qih0R7VNTtSnVCNqqrVDVU1u1O9&#10;UFWjD2ov7ItfDfVxN+6RAh059l89/lUrYp4kode86ajduQvqd+iJhq37oFHbAXi/6yB8MGAYPv55&#10;BL4cNxLfLhiFjhsJpYME59EJ6H9yMgafm4ohl6dgs/9+fuvmUwW4FuuPxe5bMMpWGxPsl2OK4xqM&#10;c1hN2GzCdKctLLcQNjsIq93UPsLGALNdD2KO62HMdTuC+W5HqWOY6XYCyzwvwivhobJv3hx/bOQy&#10;C/Zpfj7so6OxPiAIul5+WOThhwUe/ljoGYDlvrew0i8EWj6h0PAW6NzBMr9wLPN/QMg8gL7fQ6wP&#10;jMSGwGgux2CRbywW+8VhZVAigZGM1UFPoBeQAn026NU307D1dgZOP85h2lvCxq4+uVDZlpc7veDZ&#10;c1yJzseqAIKFcFkXmAFdnzTM90zDPGohtZH3bbuZhS1B2dganIXtXDYOzcL5h3nwTCjEvTS6ETqf&#10;ItalwPh3UfqKJXRTCXQ08VnFiMssRlRGMSJSi+AZV4BTd7Owm3BZ4pyAmZciMfbsY4ywuI+fmC79&#10;dDICP524q6jfkVAcojPJIShP33yCMXQqPx4NxcjjdzDR/K7ieCSd0iSAdKyilNGrpbbR0Lz0QHE4&#10;PxrfwlCjm/j1aAhMWI847xcb+HLhRRSXlDDFScYyQxs0GbiKUCgfFn9XVSkZsarRRRebjzojJ79Q&#10;vQVvjgoDZ6mHJnqea49e5zsROKKO6pLQOddZObdK1KmsCJpOZ+W8q05of6Y9oaWjpB5l4xXgnOmE&#10;7/mc1oTU92opqVsZtaSDakHoiARCLU4TfhcG4uIja9xPD8cctxnodLoNep3tSLGu3e3QdFpLvDOp&#10;FWrPIWgImWo6HVBNn5BZSi3rTEnZCdW5XH1ZF67nuiUEkF5HgqcNOq0ag9uPIvCMB2jZBlDaOGPS&#10;ktHTYAYfT2Dp/kCA9UHNRQNQa+5PqDX9Z9QZNwp1fx6L+kPGokHfyfigx1R81G06Pu4xC5/9NBdf&#10;z1kA7RMHEJ2cDDMPB4yzXI6RlloYc24pxl1ZSeisxWSn9YrLmU6HM8N5OyGzi9pN90Nd3U/YGCkO&#10;Z66bMea5mVJHuWxOEFlAz/MC3OPuofBZyYtt5n/KeygNrn1xnzT0rKIi+CQmYOfNQOh4ekGb0vP0&#10;wTIff2h5BWARgbPQMxBLfG5hbUAYQROGhV6hWOQly/exJuAhlvuzIfk8hp5fJMETgzWBsVgSEIfZ&#10;XvFY6JOI1XQ5m26mEDyp0A1II3zSsY7OZS/h4JqQz9TtmQK9l6FKqQKfFGCpf7oCGE2vdDqtdGwK&#10;ysQ6Pn8TIbT1VjYO382BcyzTttRCprkCmBJEZZXg1tMi3IgvhG9SIVLz/wic0n0gyqAD8kgsJHAL&#10;6XQK4B5TAO/4fATxuXcJnsfpxYgmhB6kFOI6nZA5XdQ+nxSsd0vAcqc46DvEYqVzrJKGFTA1c3+U&#10;ibUu8VjN+9Y6x2EVSx3rSMxiCjWGqdNwk1D8SECNosuZyJRqxul70CCQljLVWmMXi3PcV5l8H8rh&#10;p2z2i4VXQrZd0unDF73Q4Icl/5P0StyTTAisznKDieM/D5xlnpr44Xw79LnQET+o1YvqeUEFn54E&#10;T89zhBDVjbcFQiqpnJAKONovgaPeV0XPixTgDLIexvSrk+KK2hA0bZSyM1O1zkzhBGryGh3Rm+pD&#10;9eVr97/YEQMutMevNn1gGrofyz3mo/+Fthh0qSMG8T5Rf3Fhh9rjM73v8c6YlqhHl1NzUTs1dDq+&#10;gE715V0olisJGxFvVxP4EDxVFrTFTxsXIioxXvkwSz9kZYm3YzIJHNNZqLq+F6qs74sq6wagypoh&#10;qLLqR1RdOQJVVvyKqvpjUV13Mp3UdFRfMAs1Zs9DrWmLUHf8YtQZqY0fVx3EttMuaDtpIz4fsRSt&#10;xixD24nL0Wn+KvRbuxaD963DCLONmHBxG2Y4bGcatQszqDmEzjxXAwLnAAFziKAR4Jhgvru4nBOY&#10;527O9RZY7WuNwOQYfmurzgZWvY+XUbpOYJOcl4vjEWFY6nMd2l7XoOftAX1vbzocHzZwX8LGD4u9&#10;ArkcSHcRjGW+t7GEaZWebxjLu7wdTtDcgzZdzjK6nBUBj7HCP4qKwdIAQsc/QdHygGQCiA4ngE4h&#10;MJXpVirhk063k4FNTJVOP8pFVHYxUzrZNtU2CoCS2OiMw7OZyqWzznRsD87Acd62ZaN3jy+AFyEh&#10;QPFPLoI/y8DkQtx8UoQAuU35JRUpt1Py1P04ZRpt6X74D9PalPxnCHlazMcWsw6pi89l3T50SV4i&#10;vpZ3XD58WforyodXTA6c7mfifMhTGPkm4zhdnMwsLiJwrj/OhJ5tFBZceoy5TJVmESYyWjX11D2W&#10;DzCLy7PPygTAe5hqHoFpTKtmc90CAmne6fswpcNJJzxL285rQ7WzEPowQTkfqkr7xeVC42+JoJGU&#10;ql4Pfey2cEN+YZH6xd8cFQJOIoGzwnMxG3pb9FM39L4XOyjwEfWmVPBRlaLuBJComzR4qtPZ9vyG&#10;LB841pE2GGL9IzqeUQGrz4UOBEoHBSZDLrbHsEvt8ePl9hhOjaB+utwBw9Qayvt+utwFkx2G4acr&#10;3TCQ2zVQDZwBAhwCsS/Vy6IjvtvYDg2mfId6TK9qzWuHGppMqXSZUhE6CmxWqICjgg5hQ1WnqhI+&#10;9ef3hKnjRR44f0xNYrIIHPM5qLajD6puH0ANooai6tafUG3rKFTZMhpVNo5D1Q2TCaXpqLpmDqqu&#10;moeqKxah6hJtVNHTR5M1m/HRyq0E0SrUmroW9cauQ/0R6/Du0PX4YPBGfDp0I74dvgEdxm1Cz3mb&#10;0X/ZdgzauQdjz+8jdA5g/rUDWOB+GAuUlMpU6ctZ4H4MC66Zs7SkTsH0jiddQ86LRvVKqA/S2OxM&#10;GIUGQMPjKl2NK/S9rkOH0vD0gI63D1b6BhBE/pjH1Eqk4xXE1Oo2FQptplbaPmF0HOF0PfdZPiB0&#10;7kOL4BGXszIgCqsV4DBF90sgfBKxlg1y482nWEWXo+UvSsMypkmr6Vg238rCqYc5iMp5dfQwr+Q3&#10;OMbmYwehdCw8E1ZMw26wsYc9LcTjjCI8yixCRBohQ0h4EATXBQwEhcDmVkox7qQW4156CdIKnisz&#10;f+XvZagOTAVsuc9YTzHCqTA6I4GUL+u5EVcIl+gCODO1u0q50vlcozy4TQIgAY8fdT06Dw+4HbJf&#10;ZQAiLCkPS+2j8KtFBEYSKCNPhuMXpl1jWE6wvIfJXD+NsJEJgVqXHzG9ioLO5ceYSdhMPH4Xhtdi&#10;lbPKS7fxdVG6n8IeJaLV2O3/O+B01MZHQ9fh/NVgJQWuSFQYOKu8FmMg3cMQNuKBSkMW8HRSwYfL&#10;4nhU7odOR9IsNXAU50PJpS30FeCor4ej3mcCHNcoa8x0GESYtMEvV9q90IjL6vJKe/xcRj8ROgKg&#10;YdQQajABM/hSJ0WKs2Ep26gAR7aR2zRAwCNO62B7NJn3Pd6e8B3qzG6D6ovpdHQlvXoJmWqruLyK&#10;5equKq3qiqranTB6jy6S01+mhKUfe2x2MlPN+ai5n6nUvoGovm8Iqu/9kRqBGrtHouZuuptdk1Fz&#10;51TU2E7gbJ2NqlsInM0EziYCZ4M+qq1bgaqrV9ANrUaVpWtRRXczqizehmoLdqDW7B2oM3kHIbQT&#10;7/y8Cw0G78CHfbbhs16b8c3g7eg0aRd+0N6LgbsOYOy5w5jtbIpF0nlMLbp2grKg67HEGl8bNpx4&#10;pRNYGkHZkAM0o6AAZ+6FQtfTGZo3nKDp4apIl8BZ4u1J+HhDy9ObpR9TKQFPIB1QILS86XS8b0Gf&#10;wFnmd4cO5y7X3cUSplarA6Tz+BGdzyOC5zEVpbicNYEJWB+USNAkQ88/hZBRQWf1TTocpkVLCR29&#10;gEw6IJXTSSsUZ6ZKr56x8UZlFeNqXC6dTB5CUgtwjw37TloBgphueSfSdSTlEy6FeMi0J46pVByd&#10;0r10FTR8EovogooQnS19RaX9RKWh+lQLn/2GCELJI6EI7tQNypvP8U8qxi3WcYcAiiC4FCAxvQrj&#10;a4U8KUQwHVUA3Y9fQh5uP8lHThG3m3+SumUXlsDtURZ23EiCvn0sdG2jqShoXI7E7HMPMZVgmUzg&#10;TCF4Jp28i7EnwjHG7A4mEUqzmV4d90tCRr584ZUeeeWHvJ9iOiqj8x54lymVjCaVC42/IWUkrKMW&#10;+s0/oFzk69V9+PqoEHCSCJz13osxjMCRxi2Neqi67KeGjpLGsKH3YcMW6PThulL3I+p+th2Wev7x&#10;AlzFBM61GGvMcx6IX6+0wSir9hhJ/UIJaMrqZ8JFJE6nFDjicAZf6qCWgKcDt4vuiK8vUhyPerkU&#10;QN1PdkRzLUJndAvUmdka1UpTLKZPSp+OQIegqbqmG6qt6U51Iwi6ouWmcbgd80C95fKRq/5ic56g&#10;98X5qGPUjxpC/YS6B0eg7oFRqGs4GnUMxrCcijr7Z6H6nlmovWcOau2ZT2kSSPwAtzPH3k7obFlK&#10;CK2iG9rEtGwjqqxmuZzgWbqbLmgPamjvR61F1FwD1JpuiNoTDqDuL/vw3sC9aNZjJz7vsA1fd9uB&#10;b37ai67LjmC85XHMtTPHHOeTdEEnoe9xDu6xEWxMxeotVx+6PFjyiovhGPUASzwdCRwnrPByw1Jv&#10;Nyymy1lww5WOxx16Xl5Y6xdAsIjDkfTKD6v9bmKN/y3oMLWa6REMDa/bdDfh2BP8CBuDHkLH9x4W&#10;+9yHvt8jQiaS8ImCvn8sFvnEYZFvPFYGJmL7rSRsu0XoML2a65sKHaZJ65ha7biVji23JL3KQAAb&#10;tMBBCWlQBEIkoXM9Lg/WdDg2lHdiAR5mFCOZaYd09oYTQJ4JBbCOKsCVx7lwozMJJSQSsp/hKdOl&#10;rIJneMZ65P2/aC6yTLAVlDwjpEoQz8dKX08y3U5kZjFCUwgeAsWBdV5+kI9z9/NgcTcHltTFiFzY&#10;PszlF2ie4nbCCSXpmC4NSd+i6MAcH2ThKN+rjm0kRpqG4UeTUAw/GoZphIrmlcdYZheDFfZMP8Xh&#10;8PaiC48whY5oj1s0UnKKFPcl19Aplbg/Oa+pqLgE2bmFSHxKl3rBEx8M4JcX057ygPF3pBoS10bD&#10;vsux7ZgLcmTi38s9+MaoEHCSc+Ow3ksDgwicoWzQP13uiJ/ZuAey8UojHspGPUxp6CrIDKR+JAiG&#10;X2qH0ZfbYqJ1G0y68h32+mnwW/TPgNMOIwkXlbNRuZvfw0akcjmSUnXAEAU2KtAM4XaNsOqJ0Tb9&#10;Ff18pRddWWflvoF8jNLvQ/0gl9rY1g7vz2mFetMkxWqLalrqzmSmV+Jwqoq7Eeis7Y4qBM+HW4bD&#10;OcJPveUvgRNH4PS5sgBvHemHd44MxtvGP+GtwyNQ7/AveOvQGLx9aALeOjiJmoa3DswifOagrgEB&#10;tX8hau/TQa29uqi5ZykBtAI1d63EW7vXo8m+nWi6bx8a7iJYNu1ClbWEzqo9BNBepmGGTAWNuL2H&#10;UWOhMR3QYdSZZoy64w7TAR1Ao0H70bTvPnzaey9aEEbtphih3wYTTDhqjnO3biG3qPBFIxNJv01M&#10;VgaMQ/0IG0doezgx/XVRgKNP8GgRNotuuEPH8wadjCedjS9TKH8u+0HbO0BJq/R8bmJT0B04xcjc&#10;qXw6kiIk59F1pOfg9MMkplOPmFY9wjJ/plWBMVScMkyuw/RKm9/cSwOeYFVgCjYEp2BNUBqWB6bT&#10;9aj6c3bczlDcjLgOAYKohMvJuSV4lFFIt1OE++l0F8l0Nol5BE8e/JLodpILEJZaiAeE0N20IqUv&#10;x4tQuk5gXIunI3lazPRMBgIIHWVPyA7hEm+n01H5MQW7Fk+HQ92gFIdDdyNp2V1Jy+hu7tFB3adk&#10;9Eo6ku8SMmF0WXdSCpT5OLJvS0PZ16xfhshD6MCC4nPhHZOJy2Fp2OuZjOUOMZh/8REmm4cr51iN&#10;NAvDrzKadTICU+l6TLwTcC8uHdbXQ2FuF4ATNv44Zu0H44te2HXSHfr7rDBc2wSf/7QeNbvoKlCQ&#10;0aTyoPF3JH03dbrpYdzS48rlSwWAL/bfn0QFHY4KOD9eYMrDRj7iSkf8JG6CDfdHNmIBwCimP2Ov&#10;tMUEq7aYSsDMsf0e86kFdt/zW/Z7zLBpCYMKAOdXNXBGlqZV5QCnrMsRhyPAGXSRjyVodgdugNWD&#10;M/wmd1R0+eFpbPFdgVHWvbm9fJw8lhJADTjXER2ZYjXXaY23xrdE7VltUIMpVnU91aiV0nmspFbd&#10;6Ha64/0tP+JC2DX1lqsOIFF87hP0t16IBkcHotGxn/Cu6QjUN/kF75mMRgOTiXjvyCTUPzwJ7x6e&#10;Ss3Au0Zz8Y7RfLxtpEEIaRFAuqhtoI93D6zEwPMm2OZ7DRZ3QnAu4i7MbgdjlZs7Wh4+imqb9qDq&#10;hn2ous6A7ucgAXSIqeARbq8JquuYoqaGGcF5FLVnHkXdKaZ4a6wJGvx8GI0HHGAKZoAWww5gh5kn&#10;0rNU831KJaNXN+IfYYWPE4Fjj2XeLhRTKUJHy8MFmnQ52p7XmFrdYGrlQcB40t14M50S8ARhuU8Q&#10;Xc1tNuRkOoPS+RiqvSMHYwLBczScbkbSK7qctYFRWBXAb3D/OLqdeKUvZ0VgMgH0hAB6Cp2ANOgG&#10;pGMjnY3lwyymM3kEB9OT4messnS7oUz+u0cXE5KSj2A28Fssb7G8ydQm9ClhR9gIaCKYSslyKGFw&#10;W90XE0iFERg5auCotldClf5I/04ogRSYTD1hGkXIhPC5d1JLlD6dcNYbTugIeGT9Lb5mUBKBJB3W&#10;dFXBhF1GAYGjTgMlpFHKtucyzbrHNNCPEPWnbifkwic6GzZ30nDQKxEr7VXzc6TvZiZdzyQCSObn&#10;7HOPha3PA3ScsAO12eBrdtVFja6EgJLe0HW0X6xIGZWSOTiicoDxd6TM7emghYELjHAj+LFySVJi&#10;VHl3FYkKp1QbmVL9eqkNocKGrTiLjhjN5dk2rbHYvhV07FtCz+Fb6LLUtv8OmlynQdC8AI71dzDw&#10;fwNwnAayvjYYTeCMUgNH5XReBY50GpeFjzipoRfbcrkzjoTsRmZhBg9yGe4UySkBJUjKicfewPV0&#10;OuLQ2lHc/lJ3RDfW60RHfLGmLd6e2gp1p36PWgvVKZb066yQPh2mVKu7oxGBczbUXb3lL0OAM8hu&#10;MRodH4IPTvyExsdHoKHZSDQwI3DMxqOR2SQ0Mp1CTaVm4H2TuWh4ZAGlgQbGWqh/SBfvHVqC/hcO&#10;EJIPlUYr34yK+B5yiopwPCQUXxsTOtsInC37UWXzAaZeh1Bl/RG6LxPC5yiqLj9G93MC1bVPoIYm&#10;tfAkas8+iXpTjuPtsUfReLQp1ph6IS0zX91oVUpIz8ZuN2/Mc7BRgKPv5YAlXk7UVYLHjaUb19Ph&#10;eKmgo0vgyDC5lpcPHQ5dkVcAjO/cw5N8Vb1KlKlfOma9k+hWAqUv5yFW+EdipX80HU0sISROJ4Hw&#10;SWKZjJVBKVgXnIrD4Rmwj5Y0KZeuJRd+VHSW2pmpJbOApe/Gj24h8AmhQ2dxk8CRfhxZDmCj96Wj&#10;8Wcpy7eYDgl0BDR3qQcZJciSGcfcx6zxxXbL9krKFZ5WQtAVv5AA6DbBc5MSYMlol8gnqVBJs6Rj&#10;2pvOyTu+QHE6MhRedthdXkO17UyF+NnmFJbgrvQ58X26P8qG68NsuDzIhDXBc9TvCVY4xCojV5Pk&#10;XCs6HFPfRNj53kf7cdtUkHmNygPF35UyDN5BE/V7LsH0NRa4dS9O3ZGvemf/MHDisMVHA2Muf4+Z&#10;BIyeQ0uscv4Ga6nV1ErnFljh9C2WOn6r3KdDaf0OODOt6XBeCxwrzFeA0xpjCJxfCRgFOgSK6Beq&#10;1OmU53iGESTzXX5FRFqI+gMtI/WHHJToQVh1ZurXju6sg5KOiTsTpzac+pHgaWPYEfVnEDrqOTsy&#10;KbDaEgJnWVdUWdENDTcPI3Dc1Fsux6aq7vjcFAy118KHJ4fjI/MRaHriZ7x/7Gc0PjaaInCOTUAT&#10;s8n4wGwWmhydhQ+OzuHthWhosgiNjmgROjpofnQFtgU6v0x3SsU/Ac/jjHRMsrVB7d37UGOXAart&#10;MES17UaED4GzmcDZcBRV1h0jGE8SPuaEjwXhY44aOpQGNc8cb8+zxLKzAUjNVjkcOUbkwPdimtNv&#10;zFG0/PUQhm07jwVX7KHl7sDUygGaTK+Wertjva8H1lB6Xtex0OM65t/woMPxVkasVtLlOETHKudy&#10;vTjwyr4HrkrILYBBWAydjQyRR0LfLwpafjHQ9IvDcqZW24OTsOd2MjYHP4HpnaewiczA9bhsOoc8&#10;5dy3x5mSGhXyeFH3uVDSf5FNt5CSV8yUUFKdfLjF5cM2Mh/OMfkEQD5dSKHSYfw4U5xNIdOjQjjE&#10;FMBWRpliCxCbo3IhL5oL65XXEBhdjS3k4wphw8faU+5xhFeSjFgVM5Xja7LeOD4/LrsIUZmqtOq2&#10;4nQK2WZKlH1bFjiyb17uE5WTKmJqmMP0Tc7lS8ouRDzf46OnBGRMLpzuZ8GYjmfJpYcYfTQUO1xj&#10;YOUjwNn+r5xLJemYAhq6p1qddNBu/HacdwlGZo76+PkvokLAScuPheXNOdhy9XPscvsK29y+xmbX&#10;r7HJ5RuspwQ6KwidZYSOPqGjS6ejRZejQegssmulQGeWzbcw9F9ULnCuEzgLCZyxVq0x1rotXU5b&#10;Qkecjric0hSrVB0U11M23Rp+uS1Wec5DQnaMutY/RlxWJCbZ9ydk2qickvq5igifn6mRBFDvYx3x&#10;oW4b1BvXErWmfY/q89ujmnZnVNXrgobrh+Ds7ZfAUTUuAicvBT86aNHdDENzi+H4xHIkPrYch+bm&#10;k9D0pGgKNZ33zyKMZqPpsbloajYPHx5bjMYmi9HsqA4+O74GpyL8eJD+cXiRhye/cfOw9Lo73jU0&#10;QN19+1F7jyHhcxA1dzKt2m6MqltNUHWzGV0PobP+OOFzguAhfAQ8Sy1RVdcS9XRPY+nlIKTmqKAm&#10;UVBUAmObMHzw8xE06b0fn3Xbg6+67UaHSUfwy7aLmHWF4LnuAr0brljlc4PQ8cJKHy+CxxManp50&#10;OV5YE3AT/k+e0k2Wabi/i0y+zoG7cdDwfkA385juJhobb8ZgfVAsU6o4aPvFY8utJHgmZBEeBUjM&#10;KcLDdKYdSTlwi82Gb1IuHqTnK8Ovsj+UBksnksiG7ZOUpzic6CyZ4FdMRyvPLSQcCAlCxZWg8EjI&#10;p0spQjTBI4AQYNym43mcVaJst+qz5P+sVzqkk+lwYrKfsc4SpbP4HlOo4JRC1lOIq3GFcCS0HAkh&#10;GRL3kImEiYQN67vLVO4hUzg530uA8mrDVB0vXKnafrXk9aXzOqfwOR1PIawjsvjFlo4rYZlwuZ8N&#10;n6hsON/LgOfjbDgFPPxXgCPnatUkbJoNXI3RS4/hyrUQpGbkKtutvKeyb+svRIWAk1kQC6uQmdjl&#10;/pkCnJ0EzhYBzlUCh1pL6KwicJY7tcAScTmUtsN3TLUIHQGO7fdMvcoHTokAJ5bAcVYBZxyBM5bA&#10;GSPQoUaJ/gAdcUAv1/1C4Gzy0URyXoK61peh/oh5ICZghuMgupnWimMqW5c4qtFWUmcHqiMGn+6M&#10;lts6oNHcNqgzqS3qzGZ6tbAzGq4gcIJdlXqVUCpXOZyfCZyPLX7CZ6dG4dNTv+LjU2MIngn4yGIK&#10;mpkLcKbiQ/OZLOfgwxPzCZuFaHZMg6UmPjyqjZYWa3DlUfArnYwv4z9IL8zHOu8beN/IAG8b7sc7&#10;BoZ4a/9B1NlrhDp7jFFrlwlq7jiK6luPodpmQmcjobOB0FlrTtdzivA5jXqrLmCJbTC/TV8CJyOv&#10;CEtP30TtiXRAY0+i/i9maDLkMJr1McRH3ffimx8Pos+ikxi16zLmX3HBEo9rdDw3KC8s8ZGZx77Y&#10;GhSMkNQ0NXDKPxLzS57h7KNErGaDWUOXszIgks5GRqyisYbQMQtPpqPJQHByNgKTsgmLbKZR2Qgg&#10;aG4/ycWd1HymNPk8FtWzpeWPpaQtj5lqydC49OWIy7mZTElaRUDInJuIdFWnsQAnhOuCxIVQMutY&#10;Zh+Lo1F9mPJxqub5PMosUfp6Ap4UMx0rVjqLbxIowUynVP05FOu+zVJSNZnzI5MD/RIKFOAoo1Oy&#10;j9X7WRWqbVZ+C0ogw9dNyinGHW5zUHwefOhqPKNycT2SZWQOfKK5TMg40+nYhmfiJh/jGvTo33E4&#10;BE7LMVuxy9wNIQ8SkFtQhN+4vXJ8Ku9BeW/qt/UXosLAuVIGODuo7WrgbKTWUWtcWiipleJyKF0C&#10;R6AjfTnicuYTOEYBGsgs/CNwbhA4Gi4DMYHAmUjgjCdkxlHidsYojodpliLCgZLbAogX66+0wTZf&#10;LQUqvw/ZJ6LU/GTMcRpCN9Na9VwCS6UOvN2BgOvI1+xMdaG64peL3fCDcRd8vrwj3p7cBrUmtEOT&#10;xYNwLvCqUq+E6ngicLJTMNxarhc0nMD5FV9Qn58eg08txxM6k+h2ptH5TCd4ZjLlmkstQLMT89Ds&#10;OKFznMA5potvT62FddQtfuOVBxxxCAXY7O+BD4z34T2jPXj3wD7UP2BI8BjhrX2HUW/fEdTdY4I6&#10;u0xRi+Cpud0M1bYcR7VNJ1B1gyVdzxnU23CRXwi3XgBHtj+ZbmLyUR9UnXUGtWefQ53pZ1FvgiXe&#10;GXMS7w43QeOBRmjWywCf9TVA5+nHMWL9OYw9YoN5dm7QosPR8/bG7lu32ahVfWeqDtg/hpwDdYbA&#10;kRnIS/weEjyPsflmNI7cTWC6kkq4ZBAumfBPzCIUshGeJpDJRTBhI/03HvGq/pwkph7KtquPdoHF&#10;Q7oWmY8TmKTqPA5jShJCCXQCkgvhk1ioTP6TvpabBI44kVB1J7LMzVFGv9T1Sf9NesEz3q/qXA7m&#10;YwUwAhVZlg5kf8onSTWXR9zNNdZ9jU5KlmUmcnKepFOq+l4N2ee/oZCQjOU2h3NbvGPy4PwoB/Z0&#10;MnaUC5fdH+cowLnO8hpvS9+O68Ms3ON7u3bzETr8Gw5HOoc7a6NR/5XoO+8AlhpY45iVH0IeJihD&#10;8Krjp7z3+Ob4Sw5nN4Gz2/1LOhyBTqnL+VrtclooLmcFXc5SSs+xpQo6dDnSqbzA9lscClj0WuBo&#10;uQzAZAJnEgEzQaBDlQJH+nVEpaBR3Va5IEUEzg5fTeby5QBHvWMEOPMInFGX2/A5rIOuRjrAxxI2&#10;Y3lbNN6qE9WZr98NE616UX3wy/ne6HKgB95f2BFNp/XBBS9ndc0v645PeYrB+5fiU7NR+OrMOGo8&#10;vjg9jk5nHAE0CZ+cmqZA5yOLWXRBC6iFTLcWETyaBI4WpY3vTq+G1eNb5QKHr4KMwgJsIXCam+xB&#10;QwKnodE+Qmc/dQD1DY0IHmOCxwRv7TVD3d3HqBOou+skam23RM2tp1B9M4Gz5TyWMAd/mveynyiS&#10;jXqgkSeqaFxENY1LqDqf5ezzqDXjHOpOPoV3xlug/qhjePfHI3h/gBE+6WuIb4YcROeJphi47gJm&#10;X3DD3sAQPMzIfCNw5AfeLkUmQc/3HvT8HjCVeoxj4fFMSVLhk5DBlCSDDiGTkMlBZEY+68vjch6C&#10;knMIIYpOJyg5T0m1lG1XA0JSklS6HgGMzC5+lKmabRzO5SCmWb5Mq6TjWDqW5TGSGt0nZKSU86yC&#10;6XQyCJiywJETO8XJBBE4MgKl6jSW87BUbseHknOsbjC9EsgIePwEZnQ4Um+2MkmxfODIPpITMKWz&#10;OCA+XwGOnId1g87GM5qgicpRlt0lfaKzsb9HRWTC6UEW7iQXwI0O598CjtIJLfN4WNbqpotGfVeg&#10;3fgdWG5ojeCIWKbjqj670mOp9DN5U1QIOFkvgPMp9hA4u9yZVrl/rbicLQTOBnE5TKvWEDjiclSp&#10;lYxafQcdSvpzFtm2wOGAheUCx4PA0SZwplh9jykyZ4eQEacj6VVpiqVKswQ0AgcBxcv1Y63aYKff&#10;nwNngdNQBU4TCJkJAha6mYlW3flaPQkZAUxXqjNvd+F29MJkm35c7odJVv3xy7m+6HZwMC4FlQGO&#10;+i8u+Sn6z1mG93VG49MzIwmbMfiS0PnqzCQuTyZ4ZhA6swmd2fjIch5Lgc4CAkgDH5tro/kJDXx/&#10;Zj1sIm+/ETjicD42NUQT471odGgv0yu6nYMHFL1jeAj1DQ7h7X3GeGe/GeoROm/vZpq0+zTq7jyN&#10;OtvP4Z2d57H0Kh1O/kvghKfkoNOBG6iqZ41qS+xRVccOVbWsUXXhFVSfS/BMP4d6k0/jbbqe98aY&#10;491fCJ8hR9CEjuerXnvRkuX4FVdw8+ETNiaV3S4vJMVwik2muwmHNl3OkbAYwiYFd55mIVoAky4O&#10;JRNXo9PgTMfjnZBJMOQRjsX87IrxKD2fqXcuQpl+CGRkr0jI/4X8xhV4XI2lU2CjdeHjBE6x2YVK&#10;48+korks83JcmLbYMWVxi+Xr0f1IR3Qu7y+tT87bisl5BtfYQlx5XACbKLqKOIFXkTKpUK6Jk8XH&#10;y8XaMgtL6GaeMaUjkAgaP9YnM48LigW8f9wPcrmLCALsYng2LMIycZo6cycLF+9mESjZBE82PAgc&#10;DwLHi+lUIN/HfbqaaMIzia8hs5ZvBP9LKdXv9GIUTPp2uurgo0GrsPKADZJSs14cS/L3Z1FB4MTA&#10;NnQGDK59iv3Xv8S+a19iL8EjLmeb61d0Ol8pTmcDJemVjGAtV6dXSylxO9p2X8M0YAE/rD8Cxyv2&#10;CvSu9sd061aYYdMaU23aYAo1mZpko4KPuJ6yenVdG+wmcJ7ml5dSqf4EOIvocMYKcKzb8/miDlRH&#10;qitfsxem2fbGNJvemGrdHZMJnWk2PTCd0JlhNwzTbQdgrsPP8I57OSxeWndsSgp6L9DH+z3H4pO1&#10;U/D1qQmEzRRqGr46OxWfn5mKT0/PoOZS8wkdplWnFuHjU4u5rEkA6eK7M6uZUr0GOPwwBTg7gzzp&#10;ovbhwyP70NTEQFHjQ4Z4/9BBNDh4EO8dMEbDg6Z4d/9R6hje2s20aK8ldQbv7L6AhnussMI9DKll&#10;HM5tNvLvDN1RZYUVqi6zIXRsUU2X0rFFFU0bVFlEEM27hJqzLqAe4VN/0mm8O9YCDUYeR4OfTPH+&#10;wEP4af45+IckKKNGUmd5UfT8OUHwBCfCY3DrSSbCCZqgpAx4JaTjelwaAZNOh5BJcOQw5ckhHLLh&#10;FZ8Jj7gseMZl8z42vvQCBUBl0xXZ/9J3FJ2lcjUPCRBxMLcJJp9EOof4XKZTkpblK1CSDmA5LeIB&#10;XZCkVeJMxJWUOjPpV5Ezyx/zcTFZJUqnsYxYSfol52LJqQ5ucUV8L4WUTAoshmdiMZ2UzPFRXfZC&#10;wFsKMCW4T6TvI4uAus9U7Q5dlaRT9/n6j7jNUobKRMX4PPgRhF4CHEoZLn+YiUshqdjqGIXDrpGw&#10;9oxAB7niHxu/OI/f6wUYXqh8gPwdKe6Hzqd2Vz38qGkMj+CHyizn0mPqTVFh4NiFTochgXNADRyR&#10;4nQIG4HOVrodGbna6Krq0xHoqEau6HaUPp2vYRZUPnC86XCWuvbHLNvvKNXQu4Bnum0bNvq2iqYQ&#10;LOJ8ylcb7PHTeiNw0vKfQNNlOB1MJ8KlG9WddYqT6cj6RbK+B8s+mGnbn69P+ND5yO1ZtkO4LYMJ&#10;rBHwT/jjPJzYJyn4YZEO6v7wCxoPFuhMwpcnJ9PlUGen4AtC57MzMxXgfHKKOr2Qy4sJHMLmlDad&#10;jg5anVv/2j4c+RAFONuDPPDlcQN8aEromO4neAzRzOQgoWOE9w8fQiMjpj0Hj6LBgWNoYHAcDQ1O&#10;EDxMifaeotM5hYYEzwr3m68AJ5jAaWHohqpr6WzW2KPaSmqZHarpEzgCHe0y4JlvhVpzLqEOwfM2&#10;wVOf4Hl31HEMXmID//CkNwJHRpfuphIghE5AYhrTpDSEpGTgHr8hH6Tn8D4ZAs9i6pSh9OMEJmfx&#10;djbX59IF5eFWSh6hlEMHUaC4kNIo/Xzl2z+QUBLIiPyTVOcyyekNAiLpcJbLWshQ+XWmMjJq5cNG&#10;LmeTC6BUHcfixH5TnIykSTLD2J1wkaF0OZfKRzqGmWoJWCTNkkmAoZTcLk2/Muh+lM+wzH6QTmIZ&#10;+ZJUz5NAuRadB3emUVdl+P5xLpweUQ9zcZXL1wkZcTlyztX54BTstL6HhaY3MWafP3bbPcC14CjM&#10;WWuJfvMOoN9cQ0V9qR9mG6D7jH3oMHkXvh29Bc2GrsVbPZco5zuJKykPHH9XAjT5sbwOE3fioust&#10;5OUXqQc9Xg+dCgEntzABHvf0cMLrexzx+BYHr39FtyMu5yumWV8rfTrbFeio3M7Gq18xxfoaq5lm&#10;laZY+g5f4dhrgONL4Kxw7Ye5BI7M2ZFZyqJZtq0Jn7Zs/G3pNFTgmUrATLFux7Idb6sk6/b5lw8c&#10;5YOn0uhwtF1+YnrUkXV1Z509WXcvlj2orlwnwOnKdT/wtQew7Mt1P1B9Mdt2KGbbDcXi3wNH9isV&#10;m5SM3jM1UK/Lj2jYZTSaD52ETzdMwefmBA/dzZdnptPlzMZnApzTc/Dx6Xl0OAvRXBzOKS00t9Am&#10;cFbRvr8GOPzLKMrH1sDr+Pz4XjQ/ugvNTPcQNvvR+MhBfGB8EE0OH1ScTsODh9HwwBE0NDTBuwbH&#10;8N5+QmefBd7bdxqNDS5g9Y1bdHuvAudbo6uotsEa1dfbovpaAmeVgwKeqsscUXWJA8FjR+gQPBoE&#10;z0KmW/OuoMasS6g7/TzennwWA9c5w/9+yhuBI84hJiuXsEll6pT2AjqBSel0M+JuMgigLIIhC2F0&#10;OKFU2FOCKC2XwMhVwHMrJZcORYBTelCrYCN/4ipkYqCkXDJaJQojZO6mFrAOSXUKECFO4mmh0rF8&#10;62kBQSGTAbk+vfBFx7GMeon7kc5l6SQOlo5jSjqOBSwiGaES4MjkwTtpJQQPXQtdUkx2iQIWxS29&#10;2A8qdyNpnZzgGSQTERMK4BOXD88Ygi8mjyWdDW/7MoWyu5OKQ66PsezMHYzc54ee66+h1zp39Frj&#10;ho0X7tBN5yAhJRNRielUmkoJaXgU9xQR0U+UEyk9mHZddg/BbnM3TFx5Al/8vEGZlazqjykfHv+N&#10;SufpyIhWp8m74eJ3T7lmlOqzKT/+FDjyYRaVpPNb/CzCIjfCN2IB7G+OwEnvtjC68TWdjkDnG+xy&#10;+wY7CaBthI+AZxOhI307qiHzr7Hc8QucvDmfwHn1gssCHD8CZzWBs9C2FRbatVbm7cyn5nF5rm1b&#10;Nvi2mEXYCHxKwSOgmWHTnuvaMxVrCwN/7T8FjpbzUEy2kjo68nnd6GR6Emq9Mc9WXIxAqDPLHny9&#10;/mr1Jnz6EIJDMIMQ0nAa/gpwShttSvYTzDyqhSYDBqLxFwPQvPUv+KTfJHyybga+sGAqZTkVn1hO&#10;x2en5tHRzCVw5hM2AhwNfHRaB80stdDy3EqVw1Ea06shn4EAZweB8+WJ3fjIbBehsxcfHd2HDxTo&#10;GCnQeZ9pVWMjOp0Dh7lsTKdjSqcjbofQMbBE0wMXsOraq8C5xTSm1WF31Nxsg5qbbFGT0Km2jg5n&#10;FR3NSi4vI4AInap6Ah5qsT2hQ/DMvYKqcy6j1owL6L3JDT4PU9/scJ49Q+zTbESmEyhPM3CdTsch&#10;8gnsKbeYFDbqDDxKz0VURi7BkIOAJKZSCXRETKsC6XSkEzkxJx9ZRWXnzcieUf0vf2n5MsGvkI5I&#10;zqnKpTvJwVU24htMVW5znaRT8TnFiM0uxn2BCh2POJ1rdDxy/WOpQ4Aj4Ihh2hWfU4KozCJuL78U&#10;k1XnXzkzlXKMkQmEMjKmSqPkXK1o1imjW6X9WC/3gwqGcm3lQDoqH4ENX8+PrxtMtxWSTOARej4P&#10;M2DiHg1tizuYbBSIsQaBGL3HH6MN/DHuQBBvB2Cfw0M8zS5U1/vmkNeX0w6S6RydfSPwi54pancn&#10;dOhKyoPHfyMFOCLWKXN2ftYyUebqqD6b8qNCwCl+loUnaU6ITjyK6ISjJOohPIjdj8CHy+B4ewIs&#10;fXvD6Pq32HOthTJHR4bNVSnWN6q5OuJ2nL6ARfB8ZJcDHP+4K1jn1g+adq2wmJDRsG+NRQp42mA+&#10;YTOPmqNAR06loGzbERaEDTXLVuDRAYb+OmxI5aVUKglwdJhSTbFqT7B04HM68/ndCbQ+hFs/BTSz&#10;bLvydXoRMAMwx24Qy76EHp2X3WCuHwxNp1EETplzqdQHVlp+CrZ46WLcqeHosvRnfNxpGD77bAQ+&#10;6zAFH66dg08sZhI40wgcLit9NwvpbOYTNnQ4ZwQ42vj2/Jo/B07QNXx1cpcKOGb70PTofnx+7ABT&#10;qwP4gE6nCR1O40OHWBqjycEjaHzQDO8dOIlGhhaEzmkC5xxWe7wKnBA29LbGLqi15QrqbLFG7Y02&#10;qLHBDjXWi9MpTbEIniW2hA5ho01p0vEsouNhiiXg6brZHZ4PBDhSp3qjfxd5BSXYae7P9Msaho53&#10;2dDSCYccuoNsBNDdeMSnETxPcT0unWmOQCmbqY6kUzlsqFnwiMuAS3Q6wlPz1H04qhdSLan+ZNax&#10;pFL+yXKlvzzWX4BHGQV0PXnKsLl7XK7SoSwQ8kpgmkbgyKkRMgtZrm8sYJCLe7nE5sMmOh+2lMxY&#10;lgt6yRwcOTnzHkEl83rE4cg67+Ri5Sx0SbvkCoHKflX/lYZcDiSWAPOjuwkgdG5Sku6FUC4PsrH6&#10;8gOM3u+PHzbfQLsVLmit74jvdezRhmU7gr61rj2+XmQF7aMBSErPV9dasZDtKSp5BluPMLQZqzol&#10;ojx4/F1V7aCFet2X4qzzTfUrlx8VAI58O+UgJd0VscnHEZN0EpGJZixP0c4dw+MEM0TEHoTPPV1Y&#10;3RyF47496XzaYY97S6ZZLZhitcAm12/pdL56LXACCJwNBI62fStoO7SGpkMbaBI6iykN+zaETxs6&#10;nzYKgObatSUk2qkApNZsOh7DAK3ygaNuWNKHs9T1V7Wz6cLnd6a68/niYvoRLH1YdqMEOP0JIVFf&#10;aiAW2A9RIKTjPAqBrwBHVX8qgbOJwJlj9wvd01h0MhyPjyf9SuCMxKedJuEDrVloairzb+YxfZqH&#10;ZhaLqMX40HIRpYWmljpocWEVrKNvlQsc+RQyCZztN+lwzOlsju/Dx1RTMwPC5wCaKyNXB9DsiCE+&#10;OGyExsamaHT4GBofNieALPCB0VkC6BzLy1jnFcJ98RI4d5nGdDZzRe0tl1CP0Km31YrAodshdGqt&#10;s2eK5Ug5ofoqF1Rb4cwUyxFVxO0IdDQInXlW6LjlOq7de6o+t+ZlQysbApwNZ2+jyThzNPrpCEYu&#10;t8G2K7dgFRarpFcRBE9UZi6iqbupqr6cG/HpdDkZBFImUyG6nLQ85Xowqm1XV1wmBBhywmQkXY7M&#10;xfFPYtpCsAiAZOLgI8JCToGQDma5SFco0y0BjzsdhzgZ6ccRVyOnQEQwRRJHJJ3HkjrJCJTMt5FZ&#10;y27UdQJGzh4PkL4bwieBzxPglhdyuc84Akc6nuUkT5+YHFiHPMFOuwiMPxCAMXv9MHyHNwZu8kDf&#10;ddfQhynUD0yheq9hudIVXZc6obWWHfSPBxE4eaUHnrr2Pwt53H+Un3IZrmmsjDD9ky5HkXQiU1Xa&#10;amLUEjPy4o+z5Uuj4sBJc0ZMoilBcwyxSRaIZhmVeAKRCQKdo3gYdwT3Yo0QGrkTN+5qwip4HE74&#10;9sPBG52YbrXCJgLnzK35yHkFOP9RgBNI4Gxx7wd9h1bQd5RztdpAh6ARadu3JXzaED5tCZ62BE87&#10;gqc9FtDdzH+hjjgY8BqHoxyc/0E6gbPcdTRdEqFi140A6UJ1I1B6Eyh9udxLAdA8Amih/UACSNYx&#10;nbIfgPn2gzGP0nH+lcC5rq6ZoXzuKuBs9dLnY0ZinsOvGG8zBh1Pj0PzPZPQdMokfNR3OprOm4+m&#10;uxYQEovQ9CRBY07gmOvgQwttfMCyxfn1sIoOKbcPR15IgLONwPnMfA+aSz/OcQNCxwAfHj2AxgIc&#10;E0OlP6fJETocYxPCxgyNDh1D08N0OAfpcA4IeE7T4QS94nAe00UMPO2Jujus8c5OW0KH2maH2puo&#10;jfaoIenVajtUXy39Ok6EDsGz3AVV9J3UKZYd2hA4LuEp/CwFOOVtP5BLEKy1DEbzGQTflFNoMuYk&#10;Phl9HGNW2WHnxWBcCI7CNTYKr/inhEUmGzvTq8x8xeVIZ7Iv0yvP+AwCoYC1qRrR70OAIymTnH8l&#10;I1oCFgGMjFxJf45/sgAoVzkVIoRpjFzSIpL3y+Ut5JQImSskM4y9mPbIdXTkgusCGpmh/IjgkREr&#10;Sbd+P3J1nelVLNeXt00SApzINKZuD9JwNiARK89HYBQhM2i7F/puuEawuKHnKld0437tQrh0INBb&#10;LLbBJ3SPTadyf423RMNRxzBnzzUkpJamLOW/1u9DPmP5Egt5EI9BCw6iBgHxvwCOqEo7TTQbsgYJ&#10;/BJ7XVQYOKkZbohLPon4ZHMltYpNOqGUUdTjBGM8jjfBg3hjPIgzVhxPWNR+BD3aghvherAOngRT&#10;z16wCdFEbhng8JBXgHMz3grbr/fDMqdWWE7gLHVsQ/i0hS6lo6gNtNTQ0VDA004Bj0rtqY44FKDL&#10;hpSorvlllDYsAc5Kt9FMx7oRJj0ogU13BTgLCZz59j243FNZXqRApg9B1J+3B7EcQA2CrgKclw5H&#10;9Q7EPT3Fdu+lWOgwGosdx2Gh4wSMsxmPNmcnoKnJFNTfMBMNJtPdDCds5i5Go62UiRaaHNfBBycI&#10;HOqbM+tgFRX6GofzG4GTh603r+ET851oemIXmp3Yjw+PGaI5U6oPCJ0mppSJEWVM8Jih6ZETTLMs&#10;0PDwKbxPNTp4Bh8eOoc1XjeV35Uq3S/x2fkYd9kHdXZcQN3tV/DWDitVakXw1N7sQLfjSLfjhJrr&#10;nVFjrYvidKrT6VRf5sw0i9DRdkBLAsfuTrLyzfY64OQQOGvOheJ7OqQ2bFDfaljj45nn8cHYk/h8&#10;zHEM1b6ETRZ+cLwXj2CmW7dTMpl2ZCmSGcgyOdCbkn4a1V7/Y4OT0SCZdyMjUsFMo8TVhLOhSykQ&#10;8iNovNSjWMoZ5slMbQge6VQW6MhIl3QAy4W8vJNUZ39L303pmebKJEC6HbmIV5DMNub90q/jTejI&#10;met88+oteTUKmdJcCU7GTJObGEbI/LDhOn6gk+m22h1dVlxFB+5LSaG+XGiNj2ZfRLOpZ9GUkHl/&#10;jDne//UEGo8+iYZjzTHb0AsJdHl/JeQzzs4rxJFL3vhs+Pp/HjZlpFzsi6lV6KM/tsPSqFAfjgo4&#10;1wgcCyQ8OU3YHCd4ztLtnKDrEZdzRAHOw/gjuB97mDLG3ZiDuBNzAKFR+3D78U6mXKsRGmPGnZ+p&#10;rlldN4ETTODsJHBWEjgrnb7HCqfWhI+Apy0dTzvosdRzaEcAtSN42tHxtCN82r0AzwKmWIcUh1Pe&#10;G1V9G5SmVPNse9Ih9VQDpwef348w6UPA9KR+IGD6E2r9CJ2+XBbQDODyQGow9AmcoLIO50XdKdhB&#10;4GgQOFqEjZbTRGhQE2wmETpy8uYM1N+/AHU1F+GDoQvx6Q8L0WysFhqu1EMDY100OqaHLy1X47LM&#10;NH5DSrU5yBXNT25H4xM78QHdzUfHD6LZcSO6psMEDt2NKd2NyWEChw6HwGlI4DQwtkSDQwQO1fTQ&#10;Way+cbNMSiWnfBRhkXMI6u62xzu7HfDWTgc6HQfU3mqPOpvtUXOjA4HDch3hw/SqxmrChqpR6nSW&#10;srHs8ILDHTocBTjlN7osgmLFhTtoxQb2uY4dvuQ3+LdME1prc3mRNd6fdg4fTziJnnNPY/e5m3B5&#10;lETApCnp1G1+Y4anypB4LvLYeEth+fuQdXLawAO6G0mVvOhm5KTPUELlgbgZpk1ywS7lYl1cJ+mW&#10;e1wePJhSBfG2/ErEYzqXh0y9JP0SZyMX4ZILszszjXIlXKQ/Ry6mLrOO5bo4D+mI5Pe0xF0pO7Sc&#10;yCsswVarCLTUtkeLRXzfC63QYt5lfEW4fDLtLD6adBpNx1kocGkw4hga/HwUjYYfRcMRZnQ2x9Fw&#10;tDneHWOB2QYETmrFgSPbJKNYW8xc8O2ozf8bdyMqdTidxOUsxm26qdfFnwOHO7HkWTaB44q4JxaI&#10;f2KugCeOTkeAE01FJR5HVIL8sLkpoWPC1EpcjjHCCZw7dDphhM4tQudx0iUUE15l4xmBcyv+CnZf&#10;7481zq2o76nWWEEtJ3SWKNBpo4IO4SPQ0bZvT+h0wGK6m0XicBTglN+HI41VJMBZSeAsUCDTnWV3&#10;PvcHgkQcTi+CpRdBI46mH/WDAh0thyHQdBhIDeK6IdB3GYObCTdU1UqoD/xS4Cx0GIlFjmMULaY0&#10;HSdjut0MdDg3jaCYjvqH5rLhavMg0sSXbRagRWsNfDRUG43m6uATow24+JgpVTnAETBLp/HmIDcV&#10;cI5tR5Nje6j9lKRUBmhssh/vmxigIV1OQ+PDlAneNTYjcI4TOCfwzoGTaHzIHCs9/LmfXl5eIKuw&#10;GJu87uCt3RdQb9dF1NtxBXW2WqHuNlvU3WKPWpsdUWsTXc56wkaAs8aRLseRsHFEHTqdphtuoKtB&#10;IK6EPlFmE8u2lhdPsguhYxmqpBHD9/lhxD5/9N3igVZ0PJ/MvYzmU8+g+SRLNJloiWZjTmDEEmvY&#10;+0QiTNxNYgbc4gifpCzIL38qDVvZ/ldfSzlWmdbJ2eIyfJ4sl3zg8mNCRk5r8KSzuR4vHcjiephy&#10;EUByaYtUSlIxSZXE0UgfjasMWzOtkusiR/H5TwnMNLq0pJwSRGao+mNklErm66QWqEGr3qe/Dzkj&#10;39IzWnE3vehsWvM9f7zgCiF7Fo0FNCMJGkJGJlIKZN4nZN6nq2k8gV8Uk8+gIWHcaPp5LDzih6jk&#10;bGV2b2xyBtufamg8Mj4VD2JSlF9p8A6JUjqIt59wwyj9o2jOFEeZi0PQlKpcaPwdlQKH7uatH5bg&#10;UdyrU1/Kxp8CRz7UkmcZeJrmQHdjgcQnZ1ieQTxdjnQgKyNXiWZ842ZKZ/LjhJN4FH+U0DFFRIza&#10;6UQbIOTxbkQmXX4FOPL5iMMJT3KAic/P2OraDhuvtsZqlzZYJXJuS/C0w3JqqVM7BT4CHl2H9op0&#10;HDpCm9K074gjgdps+G/uw1nrNhbzbbtDgw5nER3NAsJGg+5mEWGz0OEHLHbop4BmMaXhMIDqz8eI&#10;BmERobPEhQ4n8VXgiCSl2umjDw3HX6HjNB66dDc6TpMInPF0POMw2XY62p2fg4/N5+C9IwtRc6cu&#10;ai3UQ7M+i/A1895vWmuh9cBluEz3Ub7DUZ+8GXgdzQibRqZb0fjoDrx/dBeX9xIye9HgCEtjQ5aH&#10;+BqmeI+gee8wQUPI1DcyxzsHT9LlnMbKMimVhEDidHgsmhs5oO7Oy3Q4l+luLlGX6W4uUldQY6Md&#10;JekVU6u1zqi1zhXvb/bEgCMEyJHbBE4QtrlFIy2vSLVPlFDtm1KFJWRhmIEvmus7oKGmLZpp8tue&#10;Da/bhmsYtM1bSTNa8b6PZl1Q+nfeHXYEDQcdxs8Ej51vJKLpcnIK1edRqfWHkPXcf+kEg1diLhyj&#10;s+EQla0sR6TnIyarkJARh1MAuUCXB+HjGJ0De5loR6dz52mh0uejnE4hEMqWeTYqsMjMYjv5faoY&#10;1SUqZC6OgCctX35RQjCr+isvZHj6lNsDfDLJAu8MM8F7Q/jeBvNLQTTEGO8PNcH7P5qi8c9maCyw&#10;GUsITTyN5tPP4bM5l/HlvCv4aoEVVpwMhpVHBDqO2Yqq7TVRpVR0FSppoEobil9kyjJTnBczjQU0&#10;pfo9MP4BCcjkNXvNMlCfY1V+VCilevYsC+mZ1wgbAY4l4pKO0eFISiXQkb4cM4qplQIcM8Xl3Fc6&#10;kQ8jPJYuJ4bAocuJTL5SBjjy4cgchWdIygjGjfubcCFoOo54DsEOt25Y59IWq51V0FlJ4Kxwas8U&#10;S8QU6wVwRB3oRAQ4OuUDRy0VcMbQ2XSjs+mhQEaDwFmsSAUbTTVsFhM0ApvFhI6W41BoU1oOQ7Hy&#10;6jgEvwY4u3yW0dWMhjaBo5JAZwrLqUyxpmCi3Uy0PTcbn5jPJSQWo85eXaYlunh70hI06b8UrQat&#10;grXLa4DDl5GZxhv93dHUdAdTJcLGdB/rMUAjE4HMfgLGAO8ePkhXcxj1jY1R/7AJ3jYyxVsHj6Du&#10;ARPUM+Q3KMGz3CPwpcOh5Lwk3/in6HTMCbW3n0Pd7RdQe5sAxwq1t1ij1hZb1NwswLFHtQ2OaLTV&#10;DZ2MAtDX5Db6HwnBgMO30ftgMOadv4cHKXmqemWTWZZKfpPppG8ceu3wRruNHui8yQOdNt5AO37b&#10;t1/rjg6rXNFO+jGWOKAV0y1pXM1mXkDj8RZoOuoYvp1ogWk7XBH1NIe74uXf70P6j0QCUbnmjVyW&#10;VPpuglPyld8yl74bXyogmSlUslwZUHWVQEmvApNlNIuPo+R6yKoTPrn+ieoET7nUhcwm9qcDkjTL&#10;P7mYKR/hlSYXd3/9NklIqnntdjy6LriIhgRLox9NWJqgkTiakcfQ8NeTeJ9Op8mkM2hKJyPQ/Zjp&#10;1hd0fi0WXkHLRVb4ZqE19I8F4YpHODqN366Ao6xreSk2fgGAgEDtPBQo8L7/FXCUESq6KJmLs/14&#10;mcu3lBMVA87zHKRnuCOJ6VTik1MEzgkC5zSi4w+rOo8TjhI8FnQ5MmJ1BI+o+3GHlVGriFhDupwD&#10;CIs2pB204c6XXnZVzaLfCJwnmSEIjDwAj/tb4Hp3JayC5+O472jsu94XG8uAR+V2OtDtdKDb6cBU&#10;qwN0KT0C52jQm4GTQeCsd/+VsOlOqPRimtSb6kP9QJiwdOzLUtSfGqCAR1OA4zCYwBkCHUoBTlL5&#10;wNnhrU9AqR2O82S6nMnQc57G5enQdp4CTacZmGo3Fz0uzsGXp+bhg2OadB2EztYlqK6zBh8tIHA9&#10;b70eOITEuhvX0MhoF1Oz/UyVDtDBEDCH9uIdo714++BevHXAkDqo1iHUNTRCHYNDqGNoypKO5+Ap&#10;rFBGqV4CR5SUk4+Fjv6ot/McahI6NbZeQI0tl1Bj0yVUp8ORWcjicOpvu4E2hMtIiwhMlB9rO/MA&#10;U1jKz5mMPXEXJ/0SkEV3oWwy6xVJP8KdhBxonQ2nwwnE4P0B6L3TB50Ine/XuaM1gSPQ6Uqn02vL&#10;DQxgmiVpR8elzviGDe0Dplpy+sQYpnOpGW+eg1IKHJkYKC5HJgHeo5uR9EngolyoS4bIn8roV6HS&#10;nyO6x+WbBJJ3Qh7TLjkHi0AiiKQPR07GlIulyzC5pFGy3is+H2eCU7DF9j6CItMUaL/Yn+WEzBt6&#10;nJCJGZud0VjOPxsuqdMxNGAqJf0zjcYylZx0Gk2mnkOzGefx2exL+IT6bM4lfL3AGq0W26KNjgPW&#10;ngmFjdc9dJqw418/efNNUoDTQVM5k1wuqv6mqFBK9ex5NoFzncA5hcQUAif5BOKfnCVs1EPkiccV&#10;yRB5FOGjDJPHmyqjVveVUatDhI4RYp44lgOcEqRkhfCDOwCvB1sInc24cW8T3MPXwy5ED+b+k7Dn&#10;ej86nvYETzuqPZYTOMsEOgp42iuOxyxIt3zgqA8GAc5a95/parpAi8ARyGgp0OnNsh9TM4GNrOtP&#10;1zSYIBtI0AykwxENolMZglWuEwgcT3XNpe9ABZzd3ksJm7EEzQRCZiIfP4kS6MyAvssMpdR1noVp&#10;9nPQ7eI8fHV6oXKWeIMjTK/2LMeHuzbiTEj5fTgSGdn52HrcBR9P3IgG87bg7VW7UXf3XtQ12Ev3&#10;so86gHoCFwNj6jDXU/sPK7frGpihzn5zvGdoieXXAwicl6NUoqJnz3A+PBotjO1Rk+6m5jYr1NxK&#10;yGy2QbVN9nhnO13NkZsYbhGOEYTNUAJm0NEw9DYOxQ+HbqMHIdTV8Cb6H76Fna7R8I7MhG9UBpzC&#10;U3Dwegwmmt1Cx62eaMW06dt11/E9yy683W+3D4bs8cWwPX4YtMtXmfjWfpUbviNsvtN3RFs9B7Rn&#10;2WvNVZz3jlJ+a+lNUfY9ySRAGQqXC3jJKRF36Xbk9AbpUJYLr8s8nWBCRnE1MmJFIMm6B+mqDuPS&#10;X3qQPhw5q1yGx+UXH6wjMrHeIRq/GgZi9pEgPH5S5ocFy+eNcl9uQTGM7cLxzdyLaDztnDIa9eX8&#10;K3Qw1gpUvmL5LcHSTtserZhyfsN1LTQIGj1HtOM+6LDECWvOhMD6/4fAkUuQNum/EofOeygncb52&#10;RzAq1Gn8jGlQRpYnklMs8eTpBTocE6U/JzbxCHVccTmx0olMhxNNyWjVo/hjBM5hPIwzU9Ir6c+J&#10;TbEr1+E8zQpFcJQRfB5uJXQ2K07n+r3NuBZB8ERshMvdtTgbNAc7r/XFGoJnFaGzwqkjwUM5d2Sa&#10;1QHHb+owbSpnlEr1MsjMT8ZG9xFMxXoQKL0JmN50LYSNIx0O3Y2uk0BnACVlfzqegUyRBimw0XMc&#10;Rjc1HGtdJ+FWkoeqXnVI9S8cjuMoBTp6TKeWEzJL6XA0CR2R/lXevjqX6+fRTcxGj0sa+OqsFj6y&#10;WIgGZnr45NhuXLwf9nrg0IWsO+GKpkPX45Ouq/FlpzX4tN9WvD9hG+ouOYg6O0xRaxeBs8sAtXft&#10;R/Udot2ouXMfau08wHWH8O4eMyy/Jp3G6j4c+UfJN3RkRi6mWvmgzrbzqLrpDKpuOINq68+j3jYX&#10;fLA3AJ8Y3MI3hsHoSMD0MQnFyJMRmE6HM/3UfUw4GY6hR26jwx5/fLj+BmovcUUtHWfU03VGs5Vu&#10;6LzVCz8ZBmGC8W1MYBo2bJ8/2hE6H7Ix1de0QwPqUzaoLnQ5v9AFjTO6iWEEUMfVbvhisQ1mHfBR&#10;OktfN+ReXojLyWQjj8lUDX27xObgCkFoE5kNl5hsBCTmICqjgPtCfqdKwJKPqzLDODIPlx7nwipS&#10;LvqlckLxmbw/OhMHHR5gxFYPpjjWytyYZaa+yoTGPwvZ13I51DuxmRi59RoaT2TqNPkMPpxyGh8x&#10;jWrO5U8Ioc9nXVTA01LHHm25PzqvcMHQzR4Yuz8QUwhzk2sxcPB78P8b4Mi5WTIyVYcOR3f3JaRl&#10;5amPX2kV5UcFgMMPj5BIy7zOdOokklLOIiHZDElPLyGepczLkWHy2CQZtaLToR4nmqpHrAQ4Jrgn&#10;wIll+pViT+CUDuvJRqkcztPsO/xAD8Hv4Xb4KtDZCk+BTsQWAmcT06yNuHp3AxxCV+JUwHzsvzGM&#10;jqcHVjp1VlIscTyvBY46MpWUagQ07bvSvQhs+rAkaCgdx34EjqRSfQmbPrw9gJAZQg1VYKPr9KPS&#10;j7PKdezvgMNvNv6lEzj7fFbyceOxhO5Gx2kcJU5nCp3NdCxzmaVoKSUuZ8nVBdBw1sAQqwVoeXYB&#10;PrPUxLdn1uNy5Ovm4fA1cvOx5rwr6s/YhloTtqLeqO14Z/BWNO1FAHVfjY/7rkfT4ZvRYPI2vKW1&#10;B7VX7EfN1YaoufEQ3cpR1Nl+EvV3ncIytyA8LTNKpfoUVC7H5n4i2htfRa1NMlLljI+Z/nQ2DUVX&#10;kzC0OxSC7w/cQsv9QfhmbxC+3B2Ar3b5oeWuAHTYF4heB4IwwCgYw4xvYdihWxhgEIRuvL8NYdOC&#10;cPl8jTu+XOOGtgRSz21eGLTbl+7GDwN3+KA7G1Vr3tdimQu+ZEP7imq93BlduG7GkUD4PkiF/D63&#10;bGdFQ84oT8gpwl26HDm9QTqMRY/ocEK4TobLZRKgByWnQ4TR9ch1jmXGsZzuEEjn4xqVDVP/JIwy&#10;9MfnhEyT6efQaNp5NJhgiU8nW+Kyx2Olf+bPQnWU/IcO7RnsghIwYrsnehCm3Va7og3dXPvlV9Fp&#10;hSu68v13klnFomXOlItyX0e5f7U7Nly+Bxvv+//PgaP0E3XWRg2WzQavwepD9kh4mqVMWlV9Rq//&#10;nCrscDIzPRSHk0zgJLFMeHJcmZOjpFfJMjdHgCOzj02UDuTHCaZ0OaUdyJJWGSEuxaFc4KRmhSEk&#10;+gj8H+6E36Md8H6wHZ7Ujftb6XS2wC2c0Amn0wnfAGeCxzZkBSwJnoMeo7Hpak+6nQ44UQHgbLo2&#10;gu6mOyEiUFEDx4nAIWx0WOoSNCI9pRyoBs6PfMxP1DCsdRuPW4mvAkckwNnvs4x1jCFQxhMyE5hG&#10;TaIEONPUwJmJJXQ9y67Og57LbC7Pg46zJkbZLEKbc/PR9sJK2MqpDeV+i/M18vKx2soNby/ejmrz&#10;tqH67B2oMWMnakzahjpjdqD+8F14f+B2NO29Cc17b0TzgRvQbMgmNBm1A+9N24u35xviXX1jLLHz&#10;xtO8l8ApG7lFxTC/9RjdjD3x9X5/fMdUqeWBYLQyuEnQ3EQrqi1Tp/a83ZXrex8KRh/CZfDh2/iR&#10;7mUIlwcROn0Jnz50Kj33+qPLTh903O6NLoRMd5a9qV7UDzIBTpa5vuc2T3TbdAMd111Dh7Xu6LzO&#10;Hd24PNkoAFdDk5RhZdle1cFcsZDHy+8/PcyQM8ZVkwBFcvZ4uHpZUqgw3pZTHOQxknLd4brrkVkw&#10;9kzAQvMw/MB07gumPx9PoSsZa4FGcgGyYSYYqm+N8GhV/81fCZmTc84rBmP2+KD3+mvoThB3XkXY&#10;EEBd1e+9K9f33OiBXls80Zf7ZzD31c90fPsdHsHe5/+9w5EUqnYXXfSZY4gTNn5IzXzzCZtlo4LA&#10;yUVmlhdBY0HgnFZKGa1KkBGr5GNKf04cl6U/JypBgCP9OSZ0OWaEjrECHelAjk9xZF0vJy5J3c+f&#10;lwLnKPwf7aZ2MbUS6OygyyF07m3FNYFOxGZcJXgEOE531tPtrIPVrZWwIHgMPEbi7O2VbwZOwRNs&#10;vDaSDqY79J16U30JEzobQkeP0id09J0Gc3kwS0mjREO4zHSKwNF3/hHr3CbhdqKXukbV9otkHs4+&#10;n6WE0mg+bgKdzBSWkwifSQTOZKwgcJZfnUNnQ/AwrVpC4OhTK1w1CJ+FmGg7DwOtl8Ex5g0XUc8n&#10;cJxd8daq7aiiuw1VtHaiquYeVFu4B9UX7EeN2XQz0/ahzsRdeJvu571hW9G432Z82HMrPuqxGZ/1&#10;3IyvBu/ABhM3utWXo0mlIbdknZwtbXcvDZPO3VNSp35Hw9DfNAx9TULQh2lTL8Kl+4Gb6EabLylU&#10;+92ECtWDywKYXgRVj71++IFpUy82ki50MO23eKHNxhtoxQb19UpXfEu1o3vpQufTtaw2Xue6G+jB&#10;crH5bX7+qSgofjnR768CR36u9zGBE5SciwBKOoZl1Op2Sp7icmRGslymIpjyp9Ox9I/DGstbmLz9&#10;GrpoXMGn483RRDp4Bx1GA+q9wUcU2DT6xQwbzAOZ5qqG6SscfKg8XqDjeDsZs03pCOkC5cTN0fsC&#10;MIT7qy/h0merJ3pv9kSv9dcVIHXnfuvH/bfb9sH/O+AoHcNaqNVVF+35+ptNnBAUHotC9YW3VEfQ&#10;n0cFgZON9ExXBTQqCXRkPo5qXk48y4TkU6ph8mRLxeEoncdMqUQPlc5jAU4Zh8N6JScX4KRl3UFo&#10;jAmCHu9BwKOdTKsInQfb4H1/BzzubyN0tjG12kyns5kuZxOcCB3HsHWwp2xD1+IyYeP5+Di/0dJV&#10;dZcTKuD8QofTA0sInCVOfVSQUZzMACWt0nMawPWDqCFY6jQUS52HsfwJy5yH8zHDsIYp1e0yo1Sy&#10;b0TSh2PIlGopASPA0ZN0iunVUhfCxlXAMgsrrwpkpilp1UrXhQTQAiW1Wnp1IaGzAMuvLcfNpNcB&#10;B0gvKMBqD1e8vXsnqm3egyqrd6HKMoJHnwDS240q2vtRdfE+VFu0DzXmH0DNOYcJoAOoNdEQdUbu&#10;xTvD9uCDoXux7pA70jLKA47qvYgkfYnkt/0qh8f4mi6k+QZPNOc37kfUp9QXG73wzRZvtOJ9Hdlg&#10;uu3yR9fdfui8wxftt3mjzSY+hkD5lCnBh3pO+EDbAR9q2eMTLn+98irarbuOXnKiIr/Bu7NRtee6&#10;7/Sd8RUf87WWHdZeuIPIlBweKzLq9BcadJmQ9yOzjm9HZyAgNls5oTMuR05hoKMhaDwTcuDwKB2n&#10;Q1Kw3fERft56HV9MPc209CiaDDZGo4GH0GCw6LAylN141Ak0YSr14bRz6LbcEa4hSXj5Q3AVi9L9&#10;Ky5WYBjzNA/7nSLRiynl90ybWi9j6sR9MYhub/R+X0ykWxxHuP9iGIRf6C4NnKNg7/vvAEcZYu+k&#10;pQx3y6961u+xBL1nG8D4kjci458iv1AutvXXP5uKAUdGqbLc8CT1DJ48PYWUNGsC5hihc4LAkdRK&#10;dcqDOJ7YZAsltZJh8kjlPKtjdDlH8CDuEOKfluk0lm2Vnc+UKj07AndjzRAcuY/Q2UuXs495+1Zq&#10;F7we7ISXOJ37W9ROhy6H6ZXjHUJHnA4l0PGLskReUYaq7ldCeSFkEThbr9OBOPUgGHoRIn2xjC5H&#10;n6BZQuAsdRqI5c6DWdLlcFmP5RKnH7luONOhn1j+gvXuUwicPzqcdDqcPd46hMwogmQy4TJD0fKr&#10;TKeoJS5TuTwby13nETCzCJ6ZWHF1Pla7aXB5DjUPOzzX4U7y7fJTKq7LkJ+J8bmO94z2ota+Hai2&#10;awuqbt2AquvpdNYYoMrKg6iy/ACqLDEigA4TQEaopmGIWvP3ovZsPmeGAerPOoTlp7xf/hDeK6Ha&#10;T8qf+n3JOUC347Kw4uwd5eTC7/Wd8CX1ua49PtSwxbsLrPDW/Ct4a6EN3llki4ba9viMkPl+7TV0&#10;4jd0T6ZTfXf7ot92VT9N29Wu+FLXAc0WWeNDOW9okQ2+0XNEx1Vu+GmXN3YyZYhPy1cacun2qPTX&#10;Q7ZfGoSjTyRG6FzBUhNf7L36CCsuhGHKHi/007VGiwl0MEMJlwEH0ZB6v78Rmgw7gsZjLJR5QF/w&#10;PbbWdUJLed9a3O55V/AB10/d54mHidJnodpfFQ3Vo0v/VO9M+oDCE7KYLj3EiN0+6E+IS9/WcDrE&#10;n5mWjid0ZpmFYf7xUJy8EQNH6TR+4zycvyCZGKhMDqQUyBA2XK7OsmYHTbzTTRddp+3B1mMuCHuU&#10;RMjImfplP5u/HhUETj5y88KQQZeTnulO+Fzlt6Sz0pH8NM2ey27K2eRP012RnOZAMF1FUpoTlx2R&#10;nOqIhFR7xKVY40mmF0pY18uQg+IZsvNjEPXEkR/iJTyg7idexL2ECwiPP4/wuHMIU3QWoXFncDv2&#10;NIKjLREoImQCoizgG3kSEUmutN/Z6nrLBLdflFOYgdOh62EaqIujgfowEwUt5fIymAQuVXQ0aCVM&#10;g1axXMP7pCyV3F4Ly1vb+M0fqq5YtW9EOYWZsI44BrOb26mdMA7cjMOBm1jXdhy7uYfai5O3DFnP&#10;Lpje3I0Ttw7CNHgfl/fiRPBBHA82wqmQo3iUdr9c4MiHnFNUAMuIYIy1s8TwKxYYfvk0dQHDL17G&#10;8HOX8eOp8xh24hyGHWd57BJli2GmNhhm7IBhhx0x7KATRhq54KhHBDLz/zwVUL031e8Q5fLxN8MS&#10;YWgZiFmbndFP+zLazT6Pb2aex7dzL6MVAfK9hg2+1bDCNwuu4Cs2zE/nXsJHc6/gI97+eKEVPuf9&#10;3xBU7Vfw+ZuuM4XwgcaxYGyxuoeLAQmI4re90jGsvK56I/5GlH42Sam50Nt/DSP1rTFulR1Gr7DB&#10;yKXWKi2zwa/U6OW2GLPBCZMIkmmH/TH9SCBmHg7AFANvTNvriTmG3tA8EoDlFrex0+YBrt1NVdIi&#10;5TX+y4ZXGvJsqSevqAQPkrLhEPoEZ/wSYXIjDlvsHmPz5fvYeCECS81DcNwtCg6+99GZwKnRhWD4&#10;MynwKL2to5xLJZenqE2Q1Ouhj4Z9VuCjwWvR4pdN6DRlF4ZpHMLMdZZYfcgOpx2DEBGZhJy8QgXc&#10;qv2pmuf0d+JPgSO75D/yO92/iYWS37yWUi5WVKTSc94WERzPfytWHvP8uWyk3JbHFCuPUS3Lh1R2&#10;g+XjkoP6GaEmdRWryyKl/P3ym6X6Pe4/hPKJQrmv6Fn+S5Xk8xtcpZfrC/5EhXwPcoV/VZQeLAIJ&#10;ua+wpEBRkVJKfYVUkbJcoNyW30BSPU51n1zako9lWfxM9p2cJ6Squ2wor6Fs/zPkFsvV+wtfKLeo&#10;SOnsFeW8kJz5rBat70sV87WfKXX9eUNR7TjV/y+jhGlKQko2fIPjcPpKKHab+mANG7TO9qtYtMUZ&#10;szc6KRPcZu90w/yDbKim/lhiFoSVxwOx3uImdpy7jZMu9+FzN5lfRDncV6U/qfL7V/q7Iduu+isg&#10;HASar4r7rIzyiuSXGJ4hp4D7j/crKihBPtfJdY5l9rKkaIXFzxVXIp/5H/fOXw+lBqUxqyQhkyXl&#10;11FvRacjNCqdX8Q5uBWZgbsxmbgb+QTbTByxaNv5imv7eSzeeQFauy9B38Aaqw7ZKq7F5LIPbG6E&#10;wf9ONOQypVm5Ba+2odK3J9v1D31GFQBOZVTGH0Mah1xSVFxJPhtpdm4RsthI0rMKkJqZj9R0KiOf&#10;LjgfmUzhsnMLkcfHCWCkQVVGRUIFIXEYcnqI7Du5VGtegQCTXzavAPTNkudISlTIL6TiEjEFYiJe&#10;Qu7fikrgVMZ/FaXfyMrhKgdtqUpDFhW9WCjzVxkVC/W+k/2s1ot1//Ve/LvP/3tRCZzKqIzK+Nei&#10;EjiVURmV8a9FJXAqozIq41+LSuBURmVUxr8WlcCpjMqojH8pgP8PwQeShB1rArAAAAAASUVORK5C&#10;YIJQSwMECgAAAAAAAAAhAH090sPhYgEA4WIBABUAAABkcnMvbWVkaWEvaW1hZ2UyLmpwZWf/2P/g&#10;ABBKRklGAAEBAQDcANwAAP/bAEMAAgEBAQEBAgEBAQICAgICBAMCAgICBQQEAwQGBQYGBgUGBgYH&#10;CQgGBwkHBgYICwgJCgoKCgoGCAsMCwoMCQoKCv/bAEMBAgICAgICBQMDBQoHBgcKCgoKCgoKCgoK&#10;CgoKCgoKCgoKCgoKCgoKCgoKCgoKCgoKCgoKCgoKCgoKCgoKCgoKCv/AABEIAdoD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Rm2jrSCTPagB1FFNLY7ig&#10;B1FR+dg4yKDOBtzjn3oC5JRTEkLkYFPoAKKKKACiiigAooooAKKKKACiiigAooooAKKKKACiiigA&#10;ooooAKKKKACiiigAooooAKKKCaACijJAzSBs9KAFopAW7iky56YoAdRUbSle1HngDJIpXAkoqMSt&#10;3WpKYBRRRQAUUUUAFFFFABRRRQAUUUUAFFFFABRRRQAUUUUAFFFFABRRRQAUUUUAFFFFABRRRQAU&#10;Ubh60UAFFFNd9tADqKj85h2o872oAkooooAKKKKACiiigAooooAKKKKACiiigAooooAKKKKACiii&#10;gAooooAKKKKACiiigAooooAKKKM0AFFJvX+9QXQdXH50XARpVU4NIZ0FQ3M0Ay5mX5Rmvk79ob/g&#10;pbqnhX47al+x7+y9+z/r3xD+LGnwxTXGmXG3T9Ksrd4kkF1PeSceUBIg+UcsduQa3w+FxGLqctJb&#10;K76JLu2+hy4jGUMLHmqPrZW1b+R7P+1n+0vY/stfDCD4nap8NvEXia1k1yy0+4tPDNmJ57dbiURC&#10;dk3AmNWYA7cklgAOeOx1/wAfeC/A+iHxJ408VafpNjGu6S+1W9jt41HqWcgCvj3wF+2F+0R+1Z8L&#10;vjl+yx438DN8K/jr4H8OSPYwaLq3nRyedbmS1u7aXGdu8KpwWwHU7snAg+ER/ZM/bk/4JzfDv9r3&#10;9tvwjpPipvBnhC5n1jUta3lbe5t/3V67RqwV2d7bdtYHJ6AZrveWSpxXtltJJ8tm3zK8bdLPvc83&#10;+1Oeb9k943XNolyu0r9b9bH0/wDDr9sH9mf4y3msaf8ACH44+GfFE/h+1FzrMXh7WIrxrSIhsO3l&#10;FuDtYcdxXh9t/wAFnP2M59Ttft//AAnWn6Dd3cdtH401bwDqFroySO21N9zLGuwFiBuZQORkivN/&#10;+CQPwT0vwb8NfH37furfDax8Lv8AFBmv/DfhPSbVLeHS/DtqrfY4ljRQoeQAyFsfOCjHBYivL/2g&#10;fHH7ZX/BQf8A4Je+Mv2i/E3jz4b+D/h3qvh+71Ww8F2vhue+1GW3srgyRpJevcpHHOz24GViIBxx&#10;k4HfSyrBTx0qN24JxjzN2ab3SSTu73XbTc4q2bY2OChVdlNqTSSvdLq22rHsX/BRT/gpd8U/2cPj&#10;p8Nfhv8ADH4Q+OJLG88dW1r4jvI/CK3Fv4ispIVc2umSlj51xl+i7WDJjOOvcftDfEvwL8Y/EX7O&#10;cnivXfiV8O9U8RfEJNU0Dw42mfZbi8ks4mkkstTTzP3ULJ8xGWzxxzXhv7UPi9vEnwd/YJ+IuqTH&#10;/TviJ4UnuriT/npNYoTk57sTXpn7dl+mtf8ABS/9kPwxZz/JHq3ibUGWNs/6vT4wCfwJHtzWscHQ&#10;tRhCFmlUvJPflvvf0MpYyvJ1ZTndN07R7c1j2T9oH/gpB+xj+yl4vh+HXxv+N9jpOuSQLO2lw2lx&#10;dTQQt92SVbeNzEpHI34yORkV6h8LvjP8L/jH4Ctfil8LfHml694evoy9rq+m3iywsFJDfMOhUghg&#10;cFSCCARXx9/wSx8LeEPHHxJ/aS+M/jiytNQ8U6j8b9Y0a+uL5Vkli020CJb22GzsjCswAx8wAzna&#10;MfMkfxOPws/4JmftS2XweKrZeMf2g9Y8L+ArWx4jeK9mt4WS3A/hMRl27eOOK5/7Fw9aTo03Lmi4&#10;Jt2s+bfRdum97G/9tV6UY1ZpcslJpLdcu1357fM/YCDVLO4jEsUysrLlWVgQRUi3CuMqPp71+XH7&#10;T/7HcH/BNP4G/DT4w/sy/GTx9Y+NrXxdoWhS6NN4snudN8QSXMgE8ElrJmMBgHIEYUAdsgGv09hd&#10;haLJ0+UdK8vGYSGHjGdOfNGTaTtZ6WPVwWOqYiUoVIcsopNq999S0biMHFOWVHOFNfmn8Z/+CoXx&#10;e+P37Y+h/sa/s6/EaP4E6hp4uG8Tal8VPDds897fB0S206CFpirCXergqwZ1cFTxhv0M+HEfjOz8&#10;I6bbfEbU9Pu9cjsY11a60q1eC1muAvzvEju7IhOSFLEgd6MZl2IwNOnKto5q6XW3fa2vqVg8yoY6&#10;pONK7UXZvpfy9DoqKQOjdGFLXCegFFFFABRRRQAUUUUAFFFFABRRRQAUUUUAFFFFABRRRQAUUBlP&#10;Q0hdAMlqAEZwpwaa86Af54pstxAR/rl6V8qftG/8FItQ8EfHS6/Y/wD2cf2f/EXxD+K8NrHdNpJQ&#10;WOmWlo6I/wBrnvJflEQ3quVBy52ZBrfD4bEYqpy0lfS+6SS7tvZHNicZQwcOeo7dF1u+ySPW/wBr&#10;L9pPT/2V/hbJ8W9T+HviHxNaxapZ2VxY+GrMT3EQnmWITFCQSilhnGT8wAHNdrrvjvwn4M0VvEXj&#10;LxLYaRZqm6a61K8SGOMepZyAPxr5C+Fn7Yn7Qn7TnhD40fsmfE74cN8L/jh4R8KzXGnw6Fqv2iOd&#10;J4G+y3lrLjnbJsVsFgNy85JVc34Azfsu/t3/APBOL4fftM/tu+GNN8WyeA/Dd2+uahr7uRbXVtiK&#10;8lkRCqu8n2ZXIZTkkYHPPf8A2XKjBe1W0kny6t8yvFro07dzzv7UjUqP2T3i2r6K8Wrp9U0fUfw1&#10;/a7/AGZ/jRquraH8IPjn4Z8U3eh2YutWg8P6xFeNbQksodvKZuCVI47j6V4dH/wWo/YrkuoLu6Pj&#10;qz8P3FzFAnjW/wDh/qFvoyNI4RC9zJGNqkkfMQF55Nec/wDBH74NaPpXhL4gf8FA5/hta+FIPiZM&#10;z+D/AAfpWnx2sOm+HLTctsFjQBfMmA3s3O8BWGNxrzH4xfEX9sD/AIKPf8EyfHX7Rer+Ovhz4L+H&#10;GpaDqmoWPg6Pw3Nf6lNbafJI6JJePcJHFO0lvwUiO3IOMnFehTyvA/XpUm24Jxi23ZpvdWSd7a+W&#10;h59TNsbHBxq6KbTlZK6aT0d21Y9e/wCCk3/BS/4o/sx/Fb4c+AfhX8JvGU1vqHj7TbbXtWXwqtxZ&#10;eINPmjDNZadMXxLctvChQFbchGccntv2jfi54D+LkH7PsnjTVfiV8NdS8TfFK1vdB0NtN+y3l3Na&#10;rKTY6inmfu4JFO5h82QF4NeD/tla4viT9l79hXxjdSMVm+KPgaae4k6jdaKST9cE/hXpn/BQrUl1&#10;z/go1+x/4QtpfMibxNr2ousbZUtDaRbSfp83PbJrb6ph+ShGELNKpdrry83+Rj9cxHNWlOd03TtH&#10;tzW2se3ftC/8FH/2M/2UfFkPgD46/G6x0fW5rcT/ANlw2txd3EUJ6SSpbxuYlIBIL4yASMgE16b8&#10;Lvjd8K/jX4Dtfit8LPHel654dvI2e31fT7pXgYKSGy38JUghlOCpBBAr48/4Ja+HPDXxE+O/7T3x&#10;k8b6daX/AIouPjTfaDJcXkayTW+m2kaJbw4PKpgkYGAwUA/dr5xl+KNl8Jf+Ce37Y0/wtCx6P4l+&#10;O+qeF/BFnYKVjdrw21tMIAvAXY8hG3j5eB0Fcscno1Jexpt86cE27WfPbbta999jqjnGIpR9rUSc&#10;XzWSvdcve/f9T9eLfVbK6iWa3mWRZFBRkYENn0NSrOjDIBr8qv2p/wBjuy/4Jl/sueAfjr+zf8a/&#10;iBo/xC0zXND0v+xpfFE91p2vXNxIiz2z2b5j2keYwSMKMLjB4I/Ua3mnFqrtGdxXO1R+Yrzcdg6e&#10;GpxqUp88ZNpaWfu76fqepgcfUxMpQqw5ZRSb1utTQ81PWhZFcZFfmn8eP+CpPxb+NH7Xuh/sZ/s+&#10;+O4PgVqVjJc/8JRrnxW0C3aS7uwyrbWNtA0rI4l3BwwcF1ddp4w/6FfDCHx1YeBNJtPinrWl33iS&#10;OwiXWr3R7V7e0mudvztFHI7siE5wCxNTjMvxGBhCVbRzV0utu5WDzGjjqk40tVF2b6XOkopokjPR&#10;1/OnA5GRXCegFFFFABRRRQAUUUUAFFFFABRRRQAUUUUAFFFFABRRRketABQSB1pNy9dwpkk0Y/5a&#10;L0oAcZEHU1ynxj+LfhL4H/DDXvi747luo9F8OaZNf6nJZ2rzyrDGu52WNAWbA9B9cDmvNP2pv+Cg&#10;H7PX7I13b+FfiX4gvbvxVqVms/h3wboumy3WpawWkMaJbxouGZnBX5mAHUkDFef/ALOP/BReD9oX&#10;4zan+yd8df2bfEnwv8XXnh6TVdF0Xxd5M6azpxyjMu0bS4G4tGQRhW5O1gO6jl+LqUlWcHyLV+a6&#10;266d0nbqefWzLC06nsue0tl69Ln0d8LPir4S+MHw20H4q+Br5rnRfEWkW+o6XcOu1pIJoxIhIPQ4&#10;bkdjWk3jjwn/AGwvhkeI7E6i6MyWK3SGZlXG4hM7iBkZ4r4w/Y0XUP2//wBkDXvgZ+1V4x1JPEXw&#10;/wDiLqHh7xNJ4Mv30OSY2khESkWhQLC0UijYuFbYO4zXlX/BOT9lT4E+IP8Agov42/aA/Zk8Gtov&#10;w3+FVrN4T0q+N5c3L+ItZdcXtw81xI5dI1YoNvysHjcZrqjlmHjGv7SbTppva6f8qvdb9NDh/tTE&#10;N0fZxUlUdr31Vt3by9T6z8ef8FWf+CfPwy8X3nw98a/tT+GLTV9NvpLLUrNbiSY2dxGxR45WjRlj&#10;ZWVgQxGCpzjBriP+ClH/AAU+8FfsafAkeMfh1e2Ou+K9U0+1v/CtlcWF1Np99ayzqrTG5hURr8m9&#10;lzICflOCCM+fX/xc+I/7Zuo/Gb4S/skfsifDNfCmha/qvhPxV4q8d6jJaNq2qBXW88u3tLZ3OHkJ&#10;8ySQFtwOQSQPAvFl5qet/wDBs21nrly1xdaLcLYNI0hIVbfxD5aAEgfKqBVHoAK9DC5Xg1UpOqn8&#10;UVKN09JK99Fp6M4MVm2MlCpCk18MmpJO3uu1td9Op9fftC/tffDf4/8A7BOtfE34MftQXXwyF1qF&#10;jptv48uvD19G2mXpngZolieFZJAykx71BX5z83Bx778QPjv8Hf2e/Bllr/x2+Lug+G7R1WFNS1/V&#10;IrVbmUKM7fMYbieuBnFfI/8AwWbv0k/YN+H/AIW051ZvEHxE8LWcY7N83mf+06h0r4XeA/2tP+Cw&#10;3xE0/wCPvhex8R6L8Jfh9o9n4V0HWLdZrOKe9UTzXJhbKM/JXJHTH91SOeOBw9TCqrNuME5uys3Z&#10;OKSv6vqbvH16OK9nGzm1BXb0u7u7+SPt34dfFn4c/Fnwvb+NPhh430nxDo9znydT0XUI7mB8dcPG&#10;SMj0zmt4XkJOOa/On4Oa18NP2MP21v2t5PhNptro/gfwn8OdI8Sah4f04eXZ22qfZJZWEaDCxM8Y&#10;UlV7legAFea/Cb4M/thfD7/gmLH+3pbf8FBfiRpPiiHwrceL18N6vcQ3ujyRndLHbGKdGcCSML0b&#10;AaXheMVMsljvGpZPlUbp3bmrpadurNlnU46Sp3a5nKzVkou19e5+saTI4ytBnUfeFecfspfFHxD8&#10;aP2afAfxj8VaRHY6n4p8HabquoWcO4JDNPbRyuqhuQoLEDPOOvNfN/7b3/BVG1+FvxH0v9lH9l7+&#10;x9W+MGseKrbSWsPGVjeWmnaVC673vJZCsYmj24CmJ2zkkbiuxvMw+AxWKxTw9ON5K9+ytu35Ho1s&#10;xw2Hwqr1HZNK3fXZH2wsyOcA06vO/wBnjVvj5qfw6sbj9pDw94Y03xUsjLex+ENRmuLGVA+EljaZ&#10;Fddy8lDu2/3jnj0LzYz0dfzrmlHkk432OynP2kFK1rjqKM0VJYUUUUAFFFFABRRRQAUUUUAFFFFA&#10;BRRRQAUUUUAFFFFABRRUcrEHrQBJTZCAnNV3v7dPlkn215l+11+118IP2NPgtf8Axr+MurXFvpdq&#10;4ht4bO3aWa8umVjHbxgDAZypALFVHVmA5q6NOpXqKEItt6JLq/IyqVqdGm5zdktXc9D8Q+ItG8Ma&#10;Tca94g1O2sbG1haa6vLy4WOOGNeSzMxAVQOSSa+cfhl/wUb+CX7ZHifx98Cf2O/ijp8/jLw3own0&#10;vWtY02R9MnmcunmRqGSS4iicJvZcKfMUqzA5r57/AOCgHxK+Jnxn/Zh+Bfx7/aP+Cer2PwruPFy6&#10;t8YPA+j3slxLb6W+Tp8l35aB5IkBSWaIKBuIU4O0jM8MfEf9n343/tq/DH9qr4D+DdO+Fvwr+Gek&#10;6hDrfxK8QWkPh2z8SRXFv5dvp1rFN5bTxxs28yFQF5A6qG93C5TGOEdWpdy95XVuWMlsn3b6I+fx&#10;WcVHi406bST5dHe7UuqfRLqcR+198PviH8GpyvgH9tX4ufFH9qrSbq31qTT/AArHcTaXYWmQ0sE9&#10;hD/o9raNH8wVzvkIXClXYV1Or/tIaBqH7Sn7M3/BU/wQbez8P/FLTf8AhXnxMgUgfYryVsxLIev7&#10;u5VwWP8ADboRw2a7Twnof7Z/gv46fEz4tfsAaT8N/ih4E+NWsQarp/jS+8WJ5Ph2+SFYJhOsWXuo&#10;htyscZJG0A4OQfX/ANlH/glh8Lfgr8DtX+Dnxm1f/hZVr4k8UJ4n1i11zT4Y7K31bClpbSFAPIXc&#10;uQu449Rkg+lWxuGw+HXtWnK1tN2pK0k0l7qi7WT6o8yjgsViMR+6TUb312TT0afXmV7mH+098Jvi&#10;p8Pv+Ck/wY/ay+Engy+1TS/EVnc+B/iPFp9o0gt7GQma2updoOxEk3EucACNRnnB83tv+CVvx71z&#10;9lT46fsY2vj2x8LeG/FPxVbXvh/qEcn2iM6XJLDM9pPCuGRAY8ABgSwz93g/ojBbw/d8tflAHSpR&#10;DEDkRL/3zXhU84xVOEFC3u213vyu8W79r29D6CWS4arKUpt+9d/erP79z5R/Z9/YR/aI+H/iLQNe&#10;+MP7fXi/xRY+H41jg8H6P4fsNI0WaFYzGkDwxRszxKuABvB+Uc4zmEf8EXv2BWlurW6+F+qzaLdX&#10;z3i+F28XaiulwTM24vHarMI05zgY4ycYGAPrTYn9wUuxeu0VhLM8e6jmp2vvay29LffubxynAxpq&#10;HJdLa92eRfEX9ij9mj4ufBHRv2dfiJ8KLPVPB/h+K1j0XSZridfsf2ePy4jHKsglBVMru37iCQSc&#10;mq/gv9hv9mP4c6x4G17wp8Mo7e7+G9vfweDJv7SuZDpyXmTcgb5D5m/ceX3EZ+XFeyhVHRaNif3R&#10;XP8AWMRy8vO+vXvv9/U6PqeG5r8iv/lt9x8mfHD/AIJLfBP4ufFLWvjD4M+LXxG+GureK12+Ml+H&#10;PiY6fBrw27SbiMowLEEgkYzkk5JJJ44/4JZfCq68KfBn4T/CvX/+ET8C/CbxvD4mm8Nx2RuG1y6i&#10;bfG00zSAh/MLszMH3eY3AwMfWYVR0UUFEPVBXQszzBRjH2jtHa+vS34La+xzf2TgOZv2a13tp1v8&#10;td7bnyZ+2v8As5/FX9or9r39nuGx0OaT4d+C/Ed94m8WXqXUarHfW0aHT0ZC25t0hfoCMFs4r6H+&#10;KfxH8LfB74Z678UvG+oC10fw7pFxqOp3J/5ZwQxmRz7nC8DueK6sxRH/AJZr/wB81yvxh+EfgH44&#10;/DzVvhP8TdB/tLw/rlr9m1TT/tDwiaLIO3dGysOQOhFZSxHtI0oVfhhpp2bu/ma/VfZe0nS+KWuv&#10;dKyPzd+APi3wb8C/2F/H3/BU/wDaZ+GOl+JPHHxQ8Zf8JF4O0bWNNSWSKXzPJ0a1gZkZlwR5gkX5&#10;ljII5Wus8a+IP+Csf7KfwDb9vH4xftPeH/EMWnww6p4w+D134VhtbSzspZUDW1teRDzRPGrjlgw3&#10;A8tgbvbv+Civ7Injr4p/s5+CfDn7Nvh/TZtW+FPjDSPEfhrwreT+TbalHp+VWwMjZCZjbCsTjKjJ&#10;AJI8W/aO1b9qf/goPaaD8IvjD+zTrnwX+EGhX0eu/GDXvF2tWv8AxMLezIm+w25hdt0JK7jIwA+Q&#10;NxtAf6elXp461X3bSk+bms3GCsoxinrqtra3PlqtGpgU6fvJpLlcb2cnvJtLp57I+6dA+MfgC+07&#10;wzLeeKLCyuvF1it14f02+vEiubxfJEzLFGxDOyodzBQdo5NdhDOsw3AY/GvzM/Z9/Zg0j/grv8Sv&#10;Ev7afx4t/EWj+AbH/iRfAfTdM1GXT7qys7eT5tVV4iCsjyqducgEMCGCIa/QP4a+E4vgx8K9L8H6&#10;t461jXI9B0tYbjxB4kvPPvbsRqS008uF3MQCScCvn8xweHwdRU4ybn9qNtn2T622fmfQ5djMRiou&#10;dSNodHffzt99vI7PcM4pa+HvB/8AwXQ/Za8S+M7aDV/AvjzQfA+p61Jpmh/FbWNAMfh+/uFYrgTh&#10;sorEcMy8A5cKAcfa+j6lZ6pYR39hex3EMyB4Z4pAySKRkMpHBBHORWOIweKwlvbQcb7XOvDY7C4y&#10;/spXsWqKKK5TqCiiigAooooAKKKKACiiigAoopshIGc0AOJwM0bh61We8jHDS15p+1h+1f8ACX9j&#10;n4N3/wAcPjNqtzbaTZbYo47O3aWa6uGB8uBFHG9yMAsQoPUitKdOpWqKEFdvRLuzKrWp0acpzdkl&#10;dvsj0LWtd0jw1pNxreuanb2dpaxtJcXV1MsccMYGSzMxwoA6k8CvnH4c/wDBSL4Gfte+OPHX7Pn7&#10;IXxQ0+88YeHfD5udP1zUtPebSZpmLRhk2uj3McT+WXKYUiRdrNzXz/8At6/FH4m/HP8AY++Dfx++&#10;PPwV1zSfhjeeNIdU+MPgjTLySa4j0Fy5s5Lry1VniVfKmmiAGGIU42hhg6B8Rf2cfj/+2D8KP2nP&#10;2dvAGmfDP4XfCmzvTrXxQ8QWaeHbPXIJbYwxabaxybDcIrOzF2AVAWA5Pz+9hcnh9VlUqpt+8k1Z&#10;xjKOyfdvovO587is4qfWFTpNKPu6O6clLqn0t1Zx/wC2D8NPiD8JWe38K/tp/Fz4nftVWFxba1a6&#10;T4ME7aXpcAYM8U9hDmC0s2QtjzTvkO35SrEHpPE37Uugar8a/wBmH/gq54au1s9H8cW7fDr4qWtu&#10;+9LKaYsyRyY5URXQlYs38McfHIz2/hfw7+2N4H/aH+J3x1/4J82Pw1+KngX42X1rfW/ii68VRonh&#10;y/hhWCTz/LJa5iUA4jjO4fKCVIO72D9lL/gl18Nvgt8GPEXwl+NOuf8ACxofGXiKPxH4lsNX02GP&#10;TU1bcHeW1gRQYULqhCljjy1xjJr0KmNwuHw69q05Wtpu1KNpRaS05XZq/VHn0cFi8RiH7JNK99dk&#10;4u8Wnd3ur39TA/a8+E/xM8Af8FE/gf8Atg/B3wVq2sW2ptP4I+IlvpNq0oi024Bkt7qbaDsiil3O&#10;zngbIxkVwMn/AAS/+PXiT9m39oL9kCz8Zab4V8MeNvil/wAJH4D1aGRpV+xTTQzzWk8K4KopiCAA&#10;5YknG3g/oNbQIkaxtF6A/LVjy4zyY1/75rwaeb4qnThGNly2s/8AC24/de3ofQSybD1KkpTb9691&#10;turP7z5N/Z6/YG/aK+G2s+GdT+K37fni7X7Dw3HFFb+D/D+g2Oj6NJBGmxLd4o0eR4goAxvBOBk9&#10;qJP+CMf7A09zqCX3wx1abSdQv3vG8Lt4w1FdJinc5Z47VJ1jXntjA4AAr6z2JjGwUBEHIUVjLM8f&#10;Ko5xnyt9tPysaxynAxpqHJdLvqeTfEb9jD9m34t/BHSf2dfiH8LrPU/B2gw2sej6PNcTD7GLaPy4&#10;THKriRWVPl3BtxGQScnOd4J/YL/ZZ+Hmo+BtX8IfCqG1uPhut+PBkzaldSHTvtv/AB843ynzN/8A&#10;t7sDpivatq/3aNq/3RXN9YxNrc7tq7X77/edTwmGcr8ivp+G33Hyh8ef+CT/AMGPjF8WdW+NXg74&#10;u/Eb4Z654mjWPxbN8OPE5sI9cCrtzcIUcFscZXGc5PPNHjP/AIJc/C8+Afg/8HPhRrX/AAjfgz4W&#10;+PbbxReaG1j9qfXp4dxAmmZwVdndmZzuB3YwAFA+r9idNg/KjYh6oPyrpjmWYRjFe0fu7fl+Cehz&#10;f2TgOaUuRe9v+f4s+Tf25/2ffi5+0X+0x+zzpOj+GzN4C8I+N7jxL4zv2uIlWCa0hDWSFGbc++Qu&#10;vyg43HOOK+jPiR8QfDXwn+HutfEjxjfx2mk6Fpc9/qN1I2FigijaR2P4A10vkwnrEv8A3zXL/GH4&#10;TeBvjf8AD3VvhV8SfDy6noGuWLWmrae00kXnwt1TdGysM+oINYyxDrKlCp8MO3Zu7+ZosJ7H2s6b&#10;96WuvkrL5H5tfs6+MvA3wz/Yo+Jv/BWX9qX4UaT4g8TfErxd/b/hPRdUsYppY1jlFvpFrCZAxUhx&#10;uDpyECuOVFdT478Q/wDBWf8AZf8A2dT+3x8Xv2mPD+r/ANn2sOreLfgveeE4Le0srKV03WsF5Gxl&#10;8+JXAySylgeXwC3t3/BR79ibxV8Y/wBlLwr8Of2a9H02HUPhl4k0nW/C/he6cR2moR2AKJYFicIC&#10;jYBbj5QCRksPHv2ktU/a2/4KHaVovwL+Jn7M+vfBX4XabfR6x8YPEnirWrRvtdpaETGztTEzb0Yq&#10;WMpwBtBIG0hvqKOIo4xxq+7aUnzKVm4wSSjFJ66rt1PmKuHqYK9N3uorla0Tk9XJtdvPofb/AIR+&#10;N3w+8R+HfCeuy+I7Sxk8baZDd+HdP1G5SG4u1eBZyqITl2VGBYKDtHtXbJMmzg1+ZnwE/Zo0H/gs&#10;H8VfEX7YHxvtdc034Y6Cp8O/AzSdL1G4064iht5MyaurIRtZ3VQpHHyFSD5ak/oD8MvBKfBj4W6X&#10;4JvPG+ta5HoWnrDJr3iXUBcXtyqD/WTzELvbAyWwBjtxXg5hg8PhZqEJtz+1G21+ifW2ifme9l2N&#10;xGJpupUjaHR3382ul9WvI7QOCu4U7IPQ18P+GP8Agub+y9rPjGO21XwH490fwLda1JpWm/FjU9BK&#10;+Hrq5RtvFwrEqpI4ZgMZy20BiPtTRNWsNbsIdV0u9iuLe4iWS3ngkDpIjDIZWHBBBBBHUGufEYPF&#10;YO3toON9r/1v5HXhsdhcZf2M07f193nsXKKAc80VynWFFFFABRRRQAUUUUAFFFFABRTZGK8gVFJd&#10;xoclvwpXAnPSoJJ1jGW+lZXjXx34U8AeF73xp448TWej6Rptu0+oalqF0sMFtEOru7EBVHqTiviP&#10;9qX/AIKBeJvj9/wTo+J3x9/ZK0jxZpuk6L4kh0m18XQWvlXV9pS3Fut9qenqfm2ojzIrttIMbv8A&#10;KVrrwuDxGLqJRWjajfpd+fc48XjqOFi+Z6pN2W7SPqC8/bC/Z0l+OkP7LunfFzRp/H91ZS3MfhqG&#10;5MkqLGu5lkZFZYn2/NsYhioYhSAa+N/2v5v21/CPgvX/AIz/ALSv/BQbRvg/fFZB8Mvh78Pbf7XF&#10;d3SEtHDcSSw/adQd+EZI4wo3bsYyleQ+MPh/+wT4v8RfCLwV/wAEr7SbWvi5pfjDTdYv/HWhSTSN&#10;YWC4N7c6zeSKVkR0cqY9wYu20YB2N9EftOad8Zvhd/wUF0f9sz4cfs5v8aPDMnw9fw0LPw5cwTX/&#10;AIe1FLhpvNiEjbY1lDBGdeQu7OMKr/RUcFRwNaDhu021NJO8XtrdJS6X1sfM18dWxlCTn0as4NtJ&#10;NeWrcfuueF/GL9q7xB8b/wBl34F/8FRrjTY7Hxp8DfiF/Y/xW0tbPY0MNwyWt8piOWj3AxMqnlPP&#10;Pda9+/4KvWupeC9L+D//AAUV+EsMupT/AAw8X202oNpEBma/8P6jshuAu3JYFSmOwEjN71H+yh/w&#10;Tw+JHirxV8YfjD+1jpGg6Ro3x+sVPiP4QaNG8i6XIp/dyyXiuFe6Cs5kaNFBkbcG+UV9l/Db4a+F&#10;/hX8PdD+GHhGzePR/D+lW+m6ZDcTtK6W8KCONS7ksxCqOSSTWWOzDC4fEQ9hryNq19OWWrjfrZuS&#10;T2sdGBy7FYjDzdbTmS163jopfNJM+NtH/Zl/aN8C/tcftNab8HdDm0Xw78Yvh/Bqvhfxg06ra6f4&#10;iFvJbFGGS6yM7mYsFOAF74FZP7G37DP/AAU8/Z8+Enhv4I2P7Rnwv8D+G9FZpLqHw54Sm1bUL55J&#10;DLM8s126JvdifmVcKMADiv0BWCEc+UuenSl8uP8AuD8q82WcYmVJ02o2dr3V37qsn9x6Uclw0ain&#10;zSur7O27uz5F17/gk34IuPiT4u8dfDT9pn4qeAdN8e6o+peLPC/grxBDaWd5eyD99OCYWkiaQkli&#10;jAkk4IHFdr4c/wCCb37Onh79ju+/YZNjq974F1BZ/PjvtSL3ZaW5NyZBMFBDLLhlOMDaMg19DbEH&#10;RB+VBRD1QflXPPMsdUspVHpZ/ds/VHRTyvA07tQWt130e6+Z8xN/wS/+Dt98M9A+FfjD4p/EbxJp&#10;/hnxxZeKdLm8TeLXvriK6tY/LhgDyqdtuFPMagZOTnmqv7Sv/BO3Vvif8c1/ah/Z3/aP174U/ECb&#10;SE0vWNW0nT4Ly11W0Q5Rbi2lwrsvRWzwAOPlBH1OUQ9UFJ5cY/gH5UoZhjac+ZT772ad99HpqFTL&#10;MHOPLyaaeqtsfC/jf/gk74r079j/AOJnwW+Gvxrk1r4hfF7VbS58ffELxnuWTUI0lUuipAp8tRGH&#10;REwQPMfJwQBu/wDBUb4S/EPWf2FND/ZN/Z+8D6jdR+JvEWgeFrk6TamQaVpYmQyTybQdsSrAqs3Q&#10;B+eDkfZZijJyY1/75o8mL/nkv/fNbRzXFe0jOdnyy5vnZL8LKy6GUsnwvs5Rp6cy5flu/vMXwtoO&#10;k+DvCtj4X0a2WCz02xjtrWFekccaBFX8AoH4Cvzn8J+AfgL/AMFEf2wPjv8AtWftL+FNN1r4R/C3&#10;Sj4O8NyalI32d3tGa5v75GRhtKnOHUglZgM5Br9JNe0ldX0240oytDHcW7xM8LbXUMpXKnsRng18&#10;ofGX/gnRp/gX/gmD4y/Yh/ZUmuLae80W4GmXGp3Sma/uGnFw6TSqqDMuDFuIACsM8CtsrxVOjUne&#10;TjObUebtFv3n620+8xzTB1K0YJRThBOVu7S91WPJPhP+0/8A8FPfjB8HLj9p79l/4TfDXRPhNpME&#10;g8E+AvE63aavrGj2o2LIJkby4WdIyIweOB95cM32N+yl+0x4S/ao/Z28K/tE+F7d7Ox8UWKzLZ3U&#10;gLW8wYxyQlv4ikqOmR97bkdQK+Idb/bO+NnjX9j/AEH9hb9mb9kn4j+HfiteeHrbwnqC674TmtdN&#10;8NwrAlvcXxu2HlvGE3mNlJJOGPQA83o3wGP7XXxJ8M/8EyPg78QtY0f4R/s56XbyeOvGnhm4+z3G&#10;p+KFUmKOByrqrR3HmSnqQ4kHBWN69LEZfRxFNuajTUW3dbqC0u7PVt2t1d2eThswrYeouRyqOSWj&#10;25+y7JLfsfqpFKjgbadketeZ/s0fCj4k/BX4br4G+Jnx31b4hXdvfTPZ+INcs4obr7KSPKhkMQAl&#10;ZAOZDyxJ4HAHlfxY/wCCun7CnwW+Nlz8BviD8ZfsutafcR22sXMemXE1jp07gbY57hEMcZ55ycLy&#10;GKkHHztPC1sRVlCgnO3ZdO59PPGUaFGM67UL931PqDOelFUfD/iDRvEmmW+taDqcN5Z3cCTWt1ay&#10;CSOWNhlXVgSGUjoR1FXq59VozpjJSjdBRRRQMKKKKACiiigAooooAKKKKACiiigAooooAKq6gxWF&#10;2x0XPHesH4vfGL4dfAr4d6t8Vviv4ot9F8P6JB52paldE7YU3BRwASSWIUAAkkgAEmrPhfxz4S+I&#10;fhm18YeBvEVjrGlalbrNp+oabdLPBcxkZDI6EqwI7gmq5JOPNbS+/T7zOVSPNyXXNb+mfnt+zx8C&#10;73/grnceNP2lf2kPjR450/w/ZeMr7QvA3gHwp4il0u30e3tSqie4WM5lumY7iTwD/s4VcXxjoXiz&#10;9kvxHJ/wT9/4KD+J9Q+I3wB+K0h0z4f/ABG1pzNfaBfMw8mzvJW3EMreW0czcKw3jCh0i6/42eC/&#10;jP8A8Ep/2kde/a3+CXhXUvF/wV8f6ibz4peCNLQyXOg37n59VtU3H5GJy4AAABDEDy2TlP8AgoL+&#10;258BP+Cnf7P9n+xf+xXe6h428beONZ02WKa10O5hj8MwwXUc815cyzRqIiqRshAO7DnHUBvsqcq1&#10;TEQlT1w8rWa09m0t79HFr/t75nxVSNGnRnGpdV47p/bTe2u6afyPQf2HfHfjL4feKPEX/BIL9tcT&#10;a5eWfh+6PgPxFMXEfirwu6GPyi4xiaFCUbnO0MBkxl28E8A/Bf8AZ4/Y4/aE+Ivwn/aE/YS8ffFn&#10;VLPXIz8FbqbQrnxFBc6G8SCKyiNwTbwGA5VpGxtDYJ+Ubv1P0H4d6DbxaLqesaba32saLpq2ttrF&#10;xaobhAUVZNr43IHx8wBwe+a6I2Skhj1HT2ryf7a9nUqckbKduZJtJyT+JW2v+rR68ck9pRhzy1js&#10;2k3ytbO/bufKf/BKj9kz4jfsyfDvxp4g+Jug2Ph3UPiL48vPEsXgfSJhJaeGrefAjslZfkLqoG4p&#10;heijIUGvq+MA8GhISo607Owc14uIrTxWIdWe7/4Y9rC4eGFoRpQ2Q4Lt6UUwzKOveo/tqA4I6evF&#10;ZnRdE5YL1NN3rXnfxX/a1/Zo+B8LzfF/47eE/DZjUnydX1+CGVsekbNuY+wBr5z8Yf8ABff/AIJl&#10;eE5pLaH453uqsjY/4lXhW/kU/R2iVD+Bruw+V5lilejRlJd1F2+84a2Z5fh3apVivmj7SDL60blz&#10;jNfn1d/8HH/7BcUhFj4d+Il4mMrND4ZiCn/vqcH9Kn0v/g43/wCCfN1Nt1i28daT/t3vhcMP/Icr&#10;n9K6/wDV7O/+fEvuOX/WDJ729sj7+LKOCaK+Tvh5/wAFsf8Agml8Tb+PTNL/AGmtN02eToviLTrr&#10;TkH1luI0jH/fVfRfgP4wfC/4n6UutfDX4g6J4gs2GVu9E1WK6jP/AAKJmFcNfAY3C/xqUo+qaOyh&#10;mGBxLtSqRl6NHTU0xqTk0xLpXPApxl9BXIdmgNbxsckVyXxp+C3gP48/DLWvg98S9KkvtA8QWLWu&#10;qWkdw8TSxk5wHjKsDkA5B7fXPXq27pS89qcZcslKO5MoxlHlexg+CvBXhX4b+D9P8DeC9FttL0nR&#10;7OO003T7WMJHbwRqFRFUdAAAKz7zVvC3xU8Jaxo/hzxPY6hBKt3pd5Np10kwgmXdFLExUna6NlWU&#10;8qRgjIrqLqJpMgZ9M4r4o+MX7BX7U/wT+NXiL9oL/gmp8V9B8P3Hja6e68Z/D/xpDLLo95fMctqE&#10;Hl5MM7c7gAAxJJbotdeFpUsRUftKnLLdN7N31u916nDjJ1MPRSp0+aOzS3St0Mf/AIJReFNC+JP7&#10;DPiz9h79pDwlp+sr8LfF+r+C/EFncQhor6GOYzRzBcfLxLhWHIMQbIIzXr/7FPxV/Yo+Ffw78C/s&#10;r/s//tJaf4kWTT7p/Cem33iFLrUZrWOV3dCuAyrCNyBGVSqxbesb4+b9E8a+O/8Aglx4H1Twb4kv&#10;7f4tftOfHzxZNq8Phnw7F5dsLlwIllYYBjtIsMxcqm7DAbURnS5+yL/wTN+If7EHxqX9u34u/Gfw&#10;3e3V9oOsah8Yrc+GRtspZd900umvEu6NUZVVxtG9VYgcqi+9jMPhantqlSq4xk7wS1U5dWk9Ur3s&#10;+p4GExGIoypU6VNOSVpt6OMXqr20v3XQ/RiNyx5NOrmfhT8V/h78ZvBOn/Ef4X+K7PWtD1a2E2n6&#10;nYzb45lPv2IPBU4ZSCCARiumzXyvLKOklZrc+tjKM4qUXdPqFFFFBQUUUUAFFFFABRRRQAVBfTGC&#10;Lf2rn/i58XfAPwM8A6r8U/il4mt9H8P6JaG51TUronZBGO+ACSSSAFAJYkAAk1Z8H+O/B/xO8KWX&#10;jTwL4js9X0jUrdZrHUdPuVmhuI2HDKy5BFVyS5ea2lzOVSHNyX1tt19T8+fgJ8DNU/4K2+JfH37Q&#10;n7SPxj8Zab4b0fxtqHhzwP8AD/wj4ml06DS4bRghuLny/mkuXOHOThTkcjaBh+OdE8afsdeIpv2H&#10;/wBvXxTqnxK/Zx+K039l+D/iD4iuDLfeGr1z+6tby4bpggNHKT8pTeuFV0Tsvjx8OfjF/wAEtP2k&#10;de/bN/Z48G3/AIo+Dfju++1/Fz4f6TB5t1pV6xO7V7RO4JYtIOAMsGwmxouX/bw/by/Zu/4KT/s6&#10;J+xt+x5FcfELx18QLyzis7X+wrmKPw2iXCSSXt1JLEqw+WIypwc/NnlT832VOVatiISpK+HaW2jp&#10;2Wrv0cXrfqvU+MqU6NPDyjUbjXTe92p3e3mmtLdDt/2IfH/iz4ReOdb/AOCQn7ZdxJrhXQbj/hWn&#10;ia7z5finw26MrW7MWJ86KPchUH7qEZ+QM3hHg74Ifs6fsYftLfEP4VfHX9g/4hfFSa11C3b4IXU2&#10;g3PiO3n0trdAtjCZi0EHkybxvcDauQTwM/qR4X+GmhWNh4fm1vS7O+1bw/pq2trq1xaK1xFmNUkK&#10;ORuQOB8wBAIxniumWyXbyfzrx/7acKtTljpP4km4pyT+JW2v1Xmz1lkntKMOaWsb8t0nZNfC7726&#10;M+U/+CWH7KHxB/Zz8JfEDxl8RvB+neEbr4leOrjxFZ+AdHmEtv4btnRVjtSyARmUADcY8JgKB90m&#10;vrBF5pUjKcA8UpJXlsV5WKxFTF13Vqbv/hj2cLhqeDw8aMNkLsA70tMMvOAKY92kX+sFYG90TE46&#10;0A56V5z8WP2sf2bPgjbySfF/46eE/DbRrlodW8QW8Mh+iMwY/gDXzr4u/wCC+X/BMrwgzonx0u9U&#10;ZHZf+JP4XvplYj0cwqpHvnB7E13YfK8yxSvRoykvJM4q2ZZfh3arVivVo+0CQOtJuX1r8+r7/g5A&#10;/YJhbzdN8PfEK+jbGJbfw3HtP/fU4P6VPp3/AAcb/wDBPu5n2a3Z+PNJXj95eeGVK8/9c5nP6V1/&#10;6vZ3a/sJfccv+sGTXt7aJ9/gg9DRXyb8O/8Agtx/wTP+JF1HYab+0xp+mzSdB4h02709B9ZZ4ljH&#10;/fVfRfgD4zfCv4raYut/DL4h6H4gs3GVutF1aG6jP4xMwrhxGAx2F1rUpR9U0dlDMMDiv4NSMvRp&#10;nT0hUE5pi3CsM4/WnLJu6CuO6OwR4EkGGrlvjJ8H/A/xz+GmtfCH4jaZLfaD4isZLPVbWO5khaSF&#10;/vKHjZWXPqCP511n4UVUZSjLmW6JlGMo2a0MHwB8P/B/wy8H6d4A8B+H7XSdF0exjtNL06zj2RW8&#10;Ea7URR2AH+PWqD674M+KvhnV9G0HxLZ6ja+bd6TqT6fdJL9nnQtFLCxUnbIhyCp5Brqps44Wvin4&#10;1/sH/tPfCX40a7+0b/wTb+K2i+HdQ8XySTeNvAXjFZZdE1K7YljexCMFoJyclsYDFuo5B6cLTp4i&#10;q/aVOV7pvZu/V9P6uceMqTw9FclPmjs0tHa1tDnv+CSnhfwr40/Y48dfsE/G/QbHXV+FvjfWPCes&#10;6beWo8u7s2neaKUoezFn2twf3e4EV7B+xX4//Yq+BngPwj+yr8A/2j7XxGLh9SPhXTdQ8SJfX7Rx&#10;zyyz24HDKsBLosZAKpFjB2mvmzw7r3jD/glZ4W8QN4y1GH4p/tPftB+Jvt1v4W8ORstu067kiOCq&#10;lLWEyOWkYJuGVGFQuuj+yP8A8Ex/iF+xx8cbb9v34xfGPQbjV7zSNZ1D4vWKeHVaGyadWuN2mtGp&#10;aPy2AV+P3ibsA7sV9FjMPh6yrValVqMneCV7TlbVpbpX2fXY+ewdbE0ZUqdKmnKOk2/sxeyb723X&#10;Q/RmOTeFO4cin1yfwh+L3w2+N3gTTfib8KPGNjr2g6pD5lhqmnzCSKVQSCPUMCCpUgFSCCARXWBg&#10;3Q18m4yi+WSs0fWxlGcVKLumFFFFBQUUUUAFFFFABRRUN7f2+n28l1dSKkcSlpHZsBVAyTQA+bGO&#10;a+E/iT4o/aW/bv8A2yvG37Nfwa+O+qfCv4efCVrSDxVrPhkp/bGu6ndRNKscUjLi3gjUEE8ksp4Y&#10;MNn2v4X8b+EvHuh2/ibwX4ksNW026Xda6hpt4lxBMucZSRCVYfQ18O/tl+A/jR+wl+1DqH/BST9n&#10;zQL7xL4P1+zt7b43eA7OXM00MI2RarboTtMkSYBHYbiflkdk9bKYr6xONkqjXucy05rrTXS7Wiv1&#10;PFziTlh4TV3TTXNy78vfTp38jjPij4n+Pn7AXiCf4Oft5eN7z4xfs3fEZX0ebxrrVqG1Hw3LOuwR&#10;XvljMkLDd8wyRwVKsuxt79iD4ia1+wV8dov+Ca3x317+1vAvigSX3wD8aXBDxX9jIS76XK4UKZVL&#10;fLz824Y+WSJa6f8AbC/4KK/8E/vjP+wH4p1cfFPRfFFr4w8Nz2Gj+EreYNqt1fyIVgh+yf66OVJd&#10;jbmUBdocHGCfRv2J/wBlGwu/2Jfgj4P/AGovh9Z6p4n8C6PY39jHq1uJJtHvY1zCFJ+5JEjLGe2U&#10;+mPUqYhxy1vFU3FyfK1a15JaTitLNPR9GmeTSoKpjksLUUkkmm3eyb1g31utu1j4p+Jv7P8A+yh+&#10;xd+2RrX7Pf7Ufxj+IGj/AAO8R+HW8SeE9DtdSurXSbnUpLqb7XYzmwjV7gKoRo0J4UhWJygb3b/g&#10;lN8C7PRP2hfiZ+0R8B/hLrnw/wDgt4o0mwsfB/hvW/Oil1W4h/1mqLbSkvDGw4VnO5w+cYGK+7Lv&#10;w5pWtLGmqaXb3KxOGj+0W6vsYH7wyDg+/UEVoQ2ohXANcWKzyrisO4ST5pJJtvTS2trbu2rbflue&#10;hhsjp4fEKaa5U7pJa69G77fIbBEp5x2qYIBScxncfoKRptvJFeCfQbElFM85cZFVNR8R6No9pJf6&#10;vqMFrDHzJNcTBEUepJ4FNe9oiZSjHVsvUhZR1NeLfEH/AIKK/sOfC5Zv+E3/AGq/AdnJDnzLdfE1&#10;vNMMdvLjdnz7YzXk+p/8F3P+CXmmuU/4aR+0fNt3WvhXVJBn8Lbke44r0KeVZnWjeFGb9Iv/ACOK&#10;pmmW09J1or5o+wQ6no1LketfHVh/wXg/4JeXzlY/2jmj/wBqbwnqij/0mr1X4e/8FG/2Gvifax3P&#10;gz9q3wHcGb7lvN4kgt5voYpmVwfYrSq5VmlGN50JpecX/kFPNMtqStGtF/NHuFFZ+k+J9C1+xXU9&#10;C1e1vbeQZjntLhZEYexUkGri3KsMgfma4JJxdmdsZxkrpjygJyTTZII5V2uM0ocHrTgTnGKCjP1r&#10;Ro9Q024sxcTQmaFo/Ot5NsiAjGVPYjqD2Neb/slfsl/Cf9jf4TQ/CT4TWl6bUXk17qGp6pN515qV&#10;5KcyXM8mBvdsAZAGFUDtXrFMlPy4P14q1VqRpuCej3XoZyo05VFNrVbfMpSXVvcF4IrhGaM4dVYZ&#10;U44BFfBP7AXww8GaX+0T+1Z+xN8ZvBei6qmpeP28Vqt5p6SDVdL1YNKquGHzCI7Vz/C0jYOea779&#10;qz9mH9rP4fftB3H7av7Bfie1vvEWq2MFn46+G3ii8ZdN8RQwII4ZYnJAt7iNPlByAw7j5xJ5X8Mr&#10;/wCMH7NXxg+JH/BV/wD4KWQaL8O3vfCdv4V0HwLoN8l7NLCswlj+ZJCs1w7oAgDHhnLbFXI97A4e&#10;2DqeyqJucVZJ++pqSsrbvrqtLbnzuYYjnxlNVabSg3dv4eW299u3mfSH7FnwM+GX7FHhfXvhP4W/&#10;aBbWPDNx4zeLwnoOtapC7eHmkVf+JTDIW3P+83MsbfMA4GM5LfREUpkCnPUV+T3ww/YL/at/ah/a&#10;u8M/8FRPE3wr8M+G9P1bx/purL8KdakmjmTS1Cxrq0zKwT7ckYWYIy/MYxn/AJ5n9RPBHxA8IePN&#10;PGq+CvFWm6xZrM8DXelXqXEQkThkLxkgMp4IzkGuPNsPGjVjKNX2kmryt9mXVNr89mdmUYqVSm4S&#10;p8kU/dv1W99ToaKRmxS15R7QUUUUAFFFFABRRRQAUUUUAFFFFABQTjrRUcsihcbqAON+Oviz4KeF&#10;fhrql38f9f8AD+n+FLiBrbVpPE1xFFZyRyfJ5chmwpDZ27TnOcV8B6H4W+IP7A8t7+0x/wAE0vF9&#10;v8YPgBqN9Jc+LPhbo+sJezaK2SZbjTJVL525BaHlgAAQwIaP6I/ag/ZP1T9oD9p/Rfit+0DeabqX&#10;wb+G/hmbVNM8H+X5h1DXiz+ZcXcTJsliitwnlrk/OzZ4JDfCXhr4e/Ez4Jfs5XH/AAVp/ZX+J9j4&#10;B1Txz4uWbSfg5plrHLoeq2NzdxWdppskSMqi8zukd14Qu6qIwrNX1OU0MP8AVnFzvzWTi17jb2jf&#10;dStrzdD5HNsRW+sp8luXVST95JbtLZq/Q/UH9l39qr4IftifDC3+KXwS8Ux6pp8zGK8tZBsurCYD&#10;mC4ib5o5B6HgjDKWUhj3Hhn4d+B/CMlxceFfBWlaY97JvvH0/T44TO395ygG4+5rzL9lT9m7wD8O&#10;bm++Or/A7R/BPxB8eaZZS/ECy0G+aa1N3GHYquNsZYPLJukVFLk5JbANe1gYGK+exXs4VpQot8t+&#10;r/y3X6H0WFjOdCE6yTlbe3+eq/zIxEANoT8qkoprSKn3jXOdgGRBnLdKy/FvjPwp4J0G58VeL/Ed&#10;lpemWMJlvNQ1C6WGGFB1ZnchVHuTXz7/AMFBf+Cmf7P37AXg83nxB1Eap4m1CEtoPg/TZQbu97B3&#10;/wCeMO4EGRh7KGb5a+E/2fvgV+01/wAF19Uf49/tV/H2Hw/8JtP1Ro9L+HXg7UFaQ7Wb5JVViIXH&#10;y/vpg0rAkokalSfewORVq2FeNxL9nQTtzNXbfaK6vz28zwcdnlOjiVg8OvaVn9m9kvOT6HuXx3/4&#10;LxeC7/xfJ8HP2Bfgzrvxk8XOzRw3Om2cqafC+dofhTJOgb+IBIyOklcJq/7KP/BYb9rrRZ/HH7bn&#10;7ZOm/BHwfDCZ7zQfCtwIWhgAJbzmglVUG3OTLcSY4yOK+svFGpfsKf8ABIz9nabW4vD2i+DdCtYw&#10;kNtYwK+pa1cKPljBJ826mI/iZjgckhRkfFfhzwB+3F/wXY8VQ+NPixqOpfCn9ne3uxLpOh2bEXWv&#10;IrKwbkAXGf8Ans4MSNjy0dgzV7WXywtOk62FpqlRjvVqLmm/KKel32S06s8PHLE1Kio4mo6tV7U4&#10;Plil/ee9vXc+FPGPwk+FHhz9tN9I/Yv8N69+0X4b0Rhc6hY6toNzKL/AZZld7Xa8sW75lnCqpYjh&#10;wuW/Q79kX9vr/gjD9qt/DnxF/ZS8LfBnxlayeReWPijwNCwt5Rxj7Z5O5R/11ETdeK+zvC/wz/ZG&#10;/wCCZP7Neraz4T8Mab4T8KeG9NN3rOoJEHur0oOHmlP7y5mYnau4kksqrjgV8DfsWfskXn/BYT9p&#10;fxN/wUN/a+8C+X8O5J30/wAC+EZHaNb6KPMal2jKl4ohnLA4kmZ+ix4Pr1s5wWeYSc8Wpwo0o2U1&#10;K0pS6JxXutv8FueZRyfGZPioQock6tR3cGrxiu93rZfifoP4b/al/YC1PTo7jw18e/hXJbsuYxb+&#10;ItOC/kH4rkPjh+29/wAEuPBXh2ef4r/Gz4XahbIv7ywhltdUmk4J2iCASOxODwFNfAX/AAXO/wCC&#10;YX7IH7J37OWkfGf9nj4cS+HNXu/GVtp11HHrF3PBJbvb3DFRFNI6od6RncAD8uO9fU3wq/4IOf8A&#10;BO3/AIUrY23iL4L30mtax4eh+3apceJL6Sa1uJIBvkh3S7I2VySMLgEdCOK8L6jkNHCUsZPEVeWc&#10;mrJK65bdb/oez9czqriqmEhQp80Ip3bdnfbSx8W/tk/tGfsffteaTrHwt/4J0f8ABL238Valb25a&#10;68bWPgd7X+zwRkyRwWQWQtgHHnFBn+CQDFeU/wDBNf8AZE+C/wC0HLdeFbH9ufxJ8HvjZb6hJFa6&#10;JJp7WazqrABIpRPFJLLn70e5ZFIP7tgNx+w/+CYnxQ8X/wDBMv8Aa017/glv+0zdW6aPr2pNqHwz&#10;8TyQrDFfSSnCoX6YnCgBcnZOrx871r6p/bv/AOCT37NX7cllJ4o1TTP+EW8c267tN8baBCI7gSjG&#10;z7Qq4FyoIXG7DKPusvOfoq2fUcpi8vjzRoztKFW/tG13akrNPZpWs0eDSyStmj+vO0qsbqVO3Lb0&#10;a1v2bPmubx9/wXO/4J3k3Xjzw7pv7QXw/sJB519pql9Ujt+R/AouAwHVnjuFGOWHWvov9i7/AILF&#10;fsifthX9v4Hg8SXHg3xsx8ubwj4qIt5WmDFTHDKT5c7ZH3QRJ6oORXzR8C/+Cg/7VX/BM/4q6f8A&#10;smf8FRrK41bwndN5HhH4sQ7p1eEMQvnSYzMgXbuLYni/iDqd1fTn7XH/AAS9/Yu/4KC+FY/Htzot&#10;npevahaC40f4geETGk8wdB5cshT5LtPukb8nA+V1zmvn8xpYFyX1+ko83w1qXwvzcdn52s12Pcy+&#10;pjOV/Uajk4/FSqPVekn+DejPrCG4iK8H8qmVgwyK/HH4ff8ABS/9oT/gk1+0F/wyH+138TdP+Lng&#10;WwfbZ+JNH1BbjV9Kty52iUFjIzr/ABW853qCNkjKFB/Vr4HfHL4X/tCfD3Tvip8HvGVjrmgapHvt&#10;L+yl3DPRkYdUdTlWVgGUgggEV4eaZHjcrjCpJc1OavGa2a/R+TPeyzPMHmcpU4+7Ujo4vdf5rzR2&#10;ZVTzimNGSfu1ICD3orx7HsHyp+0f+y/qvgD9p+T/AIKT/D/W/O1Dwt8ONS0/xF4TuNLW5OsWkMM1&#10;xClq+Q1tP5uFLANuUlcDLbvnX4U/tQf8FAdF/Zq0/wD4KUfFH4z+DvHPw91i3F34q+FOnaPBZro+&#10;lNIybrO6Zt0lzFlS8Eud4DICWwa/Su9t47iEwyLuVuW5r86f25P+CdP7NfwV8V6l+1F4qt/G+o/D&#10;T7da3V18A/AttcPp+teIZJfLjuWt0k8pFcmJWUIoLDlju2N9BleMoV7UcT5JO13yq/urazbej0t3&#10;Pmc2wdbDt18NpdttJ2V3b3n3226nQ/8ABIDxFp9z4m+NnxY+EXhq/wDCf7POr+Ior74c2uuKtrCl&#10;wIn/ALSuLaJiDb2rPsYKcIuMDBV1X74t7qCRFdZNwb7p9a/OSy/Yh/a8/wCCjfhSN/2zPEk3wX+F&#10;q2YXwr8FvAckcc8UYjCxNfy7NvycEQlSBj7kTKc+xf8ABKP9obx38QPD3jv9mr4k+JrTxNqnwV8S&#10;L4ai8aaawNvrlmIz9nlbDEfaFSPbKAT83JJJNPNsLTrOpiKc03FpSitbLRL3tpPTW3Xa5WUYypR5&#10;MNVi0pX5W9Lvd+70XY+wAc9KKbEfkHNOr54+kCiiigAooooAKCcDNFMkkUDG6gDjfjl4y+DXgr4c&#10;6pqnx88RaBpvhWa1Nrq03ia6iis5I5QY/KkMpCsHyV2nO7OMHpXwHoPgrx1+wzJfftQ/8Eu/Ftr8&#10;W/gXqF3LceMPhPpGuLfNpjctJcaU6ltpUnLQ/exwVcYKfRP7U37JOq/tG/tM+GPiJ8eb/S9Q+Dfw&#10;50GbVrfwf+9eTVNe3MPOu4/9XJBDCimNfmJd5Aw2khvg/wAOeAfHvww/Z71z/gsD+yn8XbL4d3/j&#10;DxRI2ifCXR9MWbRtYsXulsrOwltlbBvJGDSMVHyNKwXy9rMPqMno0ZYdrnvzWTTXuNvaLe6dk3zb&#10;I+RzjEVo4pS5Lct2pJ2kkt2ujV9Lbs/Tr9lb9rf4E/tofDKH4m/BPxPHqNmx8nUrC4Xy7vTbjHzQ&#10;XEJ+aNx7jDDBUspBr0Dw78OfBHhG4uLzwr4M0vTZLuTzLqTT9Pjhadv7zlANx9zXlf7J/wCzr4K8&#10;ByT/AB41D4B6D4G+I/jvSbR/iBbeHbtprdrpA77QQFQtulcs6oC7feZ9oY+5DgYrwMSqdOvKNBvl&#10;7N/hpo12fVH0WEjUqUYyrpOXe1vn5MaqKvIXFOJA60VHcSbYzg1zbHYOMsanBasvxX4x8M+D9Buf&#10;EvivXrPTNOs4zLeX+oXCwwwIBks7sQFUdyTgV4F+3z/wUt/Z+/YD8ErqnxL1T+0PEV/bs2g+EdOk&#10;DXd63OHbtBCCDmZ8DjADNhT8FfAL4SftQ/8ABePVm+M37T3x4tfDXwk0vVmjsPh34Q1BGld1cnZN&#10;GCfLbAGJpwzkFiiIpBPvYHIq2IwrxmJfs6CduZptt9orq/wXc8HHZ7RoYhYTDr2lZ7RXTzb6fme9&#10;ftAf8F4fAb+LZfg3+wP8JNa+M3jB2eOObS7SX+zYWHHmBlQyXCBv4kCxkdJBXB6n+yz/AMFkP2wN&#10;IuPGH7aH7YWm/A/wbHCZrrQfCcyxSQwgZfzWglUKgXOfNuZMd1HNfV2sH9hP/gkb+zrLrVroGj+D&#10;fD9qiQqlrCJNR1q4C/KgY/vbuY+rMcDJJVQTXxXpHg79uL/gup4kj8VePr7UvhX+zjHfeZpelW/F&#10;34gRWG04z+/yMnzG/cRnHlrIVJr2svlhadJ1sLTjSpR3q1FzSb7QW1/JJ+bPBx31qU1SxVR1Kstq&#10;cHaK/wATWtvW3kfCnjz4SfCnw9+2q2gfsZaVrn7R2g6QEuNSsdU0O5mF9IoZbgM9oVeWLPzJOFRc&#10;kcSAZb9C/wBkn9vr/gjPbahbeEvil+yb4Z+DPjSym8m7sfE/geKRbabAz/pfkloxyeZhER3Ffavg&#10;b4Qfsj/8Ezf2cdU1fwl4Z03wp4X8O6Y13rerSKHubvYp+eaVvnnlYnaoJJJZVUfdA/P/APY7/Zau&#10;v+CyP7Vfif8A4KC/tW+BRF8M4ZjpfgfwrIzRDUI4dyL5jRkFki3MzMDiSZ2AIEe2vYrZ1gc8wk5Y&#10;lTjRox5VNStOT7cq91t72Wy3Z5tLKMXk+KhGhySq1XdwavGK73eum3mz9CvDf7UP/BP6/sI5vC/x&#10;4+FBtsfu/s3iLTlUfgH4rlvjb+2x/wAEtvBfhy4n+K/xr+Ft9bJHmSxjmtNSlkHoIIhI759ApzXw&#10;b/wXD/4Jg/sbfsq/st2/x3/Z++GE3h3W5PFlnYTCHWLue3eGSKYlfKlkdFO5FO4AHjHevpD4H/8A&#10;BCf/AIJ4XvwF0afxR8FLq41zXPC9rJqWpT+Jb4ywXMtupkeEebsjIdiRhcAjpXz/ANTyGlg6WMnX&#10;q8s5NWSV1y2vrfz7HtRxWdVsVUwkKFLmik7tu2u2lj44/bB/aT/Y5/a10nWPhn/wTm/4JfW3i7Vo&#10;7djceNtP8CvaixUgkyJBZKsrHAODMUGR9xwcV4//AME2/wBkX4JfHzVrrwYf23fFHwf+NdtqEkGn&#10;6PJprWazKCAI45hPHJJLn70WY3ByAjAbq+w/+CbPxE8X/wDBLn9sbWv+CY/7R0sI8NeKtSbUPht4&#10;rkjEa3Ush2xoW44mCBNpP7uaMoMrICPrL9vH/glD+zN+3Dp7eI9X0ZfDPjmFd2meNtDhWO5WQABR&#10;cKMLdIMD5X+Zf4GQnNfSVs9w+Up5fDmjRqJShVvztq27UrprulZo8GlkuIzN/XpWlVg3GVO3Kl6N&#10;a37NnzLceN/+C6H/AATsH2zxjpWl/tDfD7T2BmurCNn1aOD/AIAouAw6lmS4GO4zkfRP7Fv/AAWW&#10;/ZH/AGu9Rh8CSeIZ/BPjZ28qTwj4sZbeSSbIBjgmP7uc5PCgiTHJQV81/Bj9vf8Aaz/4JefFPT/2&#10;Uv8AgpxZXmveB7uT7P4P+LNur3GIQSE82TG6ZQMblf8AfxdT5ilWr6f/AGrv+CZ/7FP/AAUN8Iw/&#10;EO70extNa1CzW50b4heEZY0nlDJmOR2T5LuPGMBw3AG0rwR8/mFPBc6WOpJKXw1qXwvzcdvVKzR7&#10;eBqYxRbwVRtx+KlU3XpLf03R9XQXcUp2o2e9S71zjdX44eCv+Cj37SP/AASA/aF/4ZG/aw+Jtj8Y&#10;PAdvtNjr2maks2s6TbluPNV3LhwOtvMxYAjZIQAp/Vb4FfH34V/tHfDzTviv8GfGdjr2g6lHut72&#10;zk5Vu8cinDRyKeGRgGU8EV4eaZJjcrjGpJc1OesZrZr9H5M9/K86wmZOVNe7UjvF7p/kzuiMjBFR&#10;PEMZ208OC20GnV457B8qftH/ALJT+E/2rbX/AIKWeAdakbW/CHgHUdP8QeF5tP8AtS65ZRwSTRR2&#10;7ZBtp/NwN6htynGPvBvnD4Q/tUf8FB/+GZbf/gpx45+Mng3xh4BvlkuvE3wj0zSbeAaXo6TPHI1r&#10;eswZ7uJQWaGXIcjZkttFfpjdwLKzB+h7etfnZ+3h/wAE5v2bvhX4p1b9qvxXceObv4a/aLW81n4E&#10;eA7G4ksvEGvmUrFctDC+xRIzQq+EUZG4uNxz9BleMoVv3GJS0sk7JvlV/dW1m76PpZanzOaYGtRv&#10;Ww+2ravbV/afey0aN7/gkX4p8Pap41+OXxi+DvhzUPC/wA1jXLO98Dx65m1t1u1gk/tO5t4nbEFs&#10;z7D2UFcYUq4H3vaX1pdwLcW0yyRuAyupyGBGcg+lfnNpf7Fn7X3/AAUZ8KRxftea7P8ABL4Rw2ax&#10;+Gfgv4FaKO6a28vETX8uwqNuFItyhA6FIyvPsH/BK748+P8AxTovj79l/wCI/i7TPFV98FvEUPh6&#10;z8Z6TIrx6xYGIm3Mu35VuY0QxygE4ZeSTkms3w1OtKeIpzTcbc0VrZbK8tpS72KynF1KPJh6kWlK&#10;9m9Lvd6bpW2ufYFFIrhxkUtfOn0gUUUUAFFFFAAeRisnxJZaRqukXek+ILWCeyuoXivLe6QNHLEy&#10;kMrBuCpGQQeCK1DKBySK+av+ChnwT+O37T+meE/2d/h5evo/gbxNrhPxU8SWepCG7h0mFPM+xQoP&#10;mb7Uw8pmBwoHzAqxrbD041a0Yylyrq+39dPM58VUnSoOUI8z6Lv/AF18j561j4DfGr/gnV4m1H9o&#10;z/gmxqkfj74Q3d5JceN/gva6mLr7EclpZ9JcFtjjkmAZPONrgLs+vP2VP2vPgR+2j8NU+InwZ8Tx&#10;30KnydW0q6Xy7zTZxkNBcwHmNwQevDDDKWBBr879L/Zt8f8AgX4vfGD9pz/glz460v4W+E/hTIug&#10;Xuia7eTzaP4vvtPt92pPcRuxECRJsjWUAl5FkcOhZmr6e/4J3fBv4W/Hi90X/gpc3wA1r4W+PvFu&#10;iyw61olnqbRadrMbkbb9rdSA4kH7xGdVYlt7BzskP0eaUMNLCe1lPmkkkpJWle11Gav2+0m7dT5j&#10;K8RiPrfsoxtF391u8bXs3F9PR79D3bw1+w5+yL4Q+IX/AAtrwr+zP4J0/wASLcm4j1qy8N20c8cx&#10;zmVGCfI5yfmXB5616skHlhdqe3FSRBlQButOr5mpVq1mnUk2/N3Pq6dGjRvyRSv2EUBRgChnVfvG&#10;lY4Ga4f48fH34Ufs4/D6++KXxm8bWOg6Hp8e6e8vJcbmwdsaL96SRsYVFBYnoDShTqVJKEFdvRJD&#10;qVKdGDnN2S6s7OWeLbnf0NfLH7Zn/BXX9jv9jC5n8OeMvHh17xRGpC+E/DIW6ulfssxDCO3zkcSM&#10;rHsDXyDrf7Zf7en/AAWO8b6t8Gf2EYpvhn8KtNultvEXj3ULlob+eEtnh4zvR2QZEEJ3dPMlVWxX&#10;1F+yd/wSp/Yo/YJ8MTfFDXLCy13xFYWpvdY8f+NGjY2zIC0k0SyfurNQcksvzAfec4zX0n9j4PK5&#10;L+023U0tSj8Wv8z2j6as+a/tfGZnFvL0lT61Jbafyrr87I8Ft/2sP+C2f7es7N+y/wDALTfgx4Lu&#10;sRx+J/GC/wCmbT/y0QzoSwI6eXbkAn7/AHr4Q/4KafDH4qfAv4yeHfAfxz/beuPjfrN0wufEvhq1&#10;1e736bIJBm2wWkSLzFO1doV16+Vtxn7j+N//AAUO/ar/AOClHxM1D9lL/glbpV1pvhW3JtvFvxbu&#10;o3t1jibh/JkK7rdduSrLm4k6osYG8/R37Cn/AASP/Zq/Yjs18bXVn/wmHj6T97qXjTxFCHkSYg7j&#10;bI2RbqSWywJdgfmc19Nhc2ocPNVa1GEG17tKKvN32c5u7Xy18j53FZbiM9vTo1ZTs/eqSdo6bqMV&#10;o/np5nxT+wRb/wDBvz8QY7fRPHHwubwr4yjO280n4q67dPAso4ZUneRbZ+c4Vwj4/hGOP0P8GfsR&#10;/wDBNfXtKiu/Bn7M/wAJNStGUGO4s/Dun3KkY/v7Gz+dfnh8evh94b/4La/8FKYvBHwT8J2enfDL&#10;4cKYPG3xF03TY47nVzvAZFmC5k3GPyoAxICCWYZBCnqP+CiH/BDz9kn9mv8AZK8aftB/BTxF4y0v&#10;WvC2lLeW0FxriS282JYwwfMW/wC6Tjaw5xWWOo4XEYijSniqlKpVt7jbmoXeiburX0drXS3LwNbE&#10;4fDVJww1OrTp3XPblcrbu1nc+5PHn7G//BMnwlpEupfEH9nb4P6PZquZLrUfD+nWqoo7l2VcfnX5&#10;z/t46n/wQJ8OrdeFPhH8GpPG3jaWTy7Gw+FesXdvbGYg7Q1wjtb44OREkrf7NdN/wTh/4Idfsq/t&#10;Pfsk+EP2jvjpr/jS51rxLYzXFxZ2+tRw28SrcSJGU/dF+URW5c8nPFZP7J3hHw//AMEav+CmNz8C&#10;Pjv4W0y68F/EX5PAPxJ1LTYftNmC+2NGuCAYlyfJnQEAN5UmAhzTwNPCYStWhTxdSrVpXfIm4KXK&#10;9bO7btvZK7WwsdUxeKo0pTw1OlTqWXO0pON9rrS19r9D5X/4JnfBr4k/GX4m6t4K+EP7cn/Ck/FU&#10;N4W0LwzcX97byak2T+6yrJG7KcKUbfIwydmBmvvaT9qH/gt1+wQyzftL/A3TfjZ4Lsztm8ReE1Av&#10;AgHDsYIwygDqZLbk9XHWvo79uf8A4JMfsw/tuWz+LbnR18K+OowZNP8AGnh2FY5zNgbDcIMLdKML&#10;975gB8rrXzB8Jv29f2uv+CVvxF039mP/AIKbaZeeKPAd5ILbwr8WrSOS5ZIRu2+c+C1wAMblkxOg&#10;LH96u01pis3o8Rt1aVKE5W1pSSUtN3Cas389fIjD5XWyBKnVqSim9KkW3HXpKLul+R9V/sbf8Fdv&#10;2Nf2zGg8O+EPH3/CP+KXAD+E/FLLaXTSE4KwsT5dxg9o2ZgOoFfUyXMMjYR6+Pf2nf8Agl7+w/8A&#10;8FCPCUPxW0CysdJ1zVLUXWi/ELwPLGr3JYBo55PL/d3Qzg7m+bA+V1PT5dsf2y/26f8AgjN8Q9H+&#10;Dv7b18/xS+FOqTvB4b8bWtwW1OCNDls+Y293VSCYJSTj/VzMF218ysoweayay1tVNb0pb6b8r2du&#10;zs/U+jjm+LyyK+vpSg7WqR21/mXT1Wh+swlQnAanYFcF8Bf2gfhJ+0n8OtP+KvwW8b2OvaJqGDDd&#10;2cmfLfq0UinDRyLnDIwDKeorvFYN0NfN1KdSjUcKiaa3TVmvU+kp1KdaCnB3T2a2Intwwx5ffNfL&#10;f7f37EXjj9pn4pfCD4weCtX0eeb4Y+MFv7vwv4m8w6bqVrK0QldggbE8Sx7oyVIJJBx3+qqhuYw6&#10;sMVph8RVwlRVKb11/HQzxWFp4yi6c9v8tT8+fCH7df8AwUS+POq+NP2gP2bPgr4Nv/hR4B8SXOjP&#10;4Q1G6mHiPxEbVgLqS3dCY4ZQvKRuvzHC/Meaxf8Agn18ZvhB4s/4KP8AiSb9hKTUpPhh4w8CjxB8&#10;StJbTXgsdD8RtIuwpvUCKd0LLJEhILBjz5eF679tr/gn74i8PeJtd+NH7Pf7T03wS8B+Jobq9+PE&#10;dnM/kXECRqzX1tEFKwXLIjrJIhQsDuJY5V/J/wBnbT/jd8fPhxH+z5/wSu+Gtx8FvghGzR6x8Z/E&#10;diw1vxGxXDz2cbASO7dpicgYAaIoI6+upxy/EYOc6VoqSs76KK01m3fmldXio6vc+Oq/XsPi4Qq3&#10;k4u66uT/ALvaNnrfQ/UiC5SXlT/9erFfFf8AwTu8e/F39n74wa7/AMEzfj5ry+JtS8I+Hx4i8E+O&#10;I5Myavok1yUYXSGR2iuI5nKAEncgz0AZvtJJAw618nisPLC1nBu63TWzT2fzPr8HiljMOqlrPZrq&#10;mt0OooornOoKKKKACiiigAooooAKKKKAEf7h+lfLX/BVP9p7WP2ffgDa+E/hz45h0Hx98RfEFj4a&#10;8F30iqxtpri4ijmuiG4CxQuzbyCFdo89RX1FdMyQOwbb8v3vSvzv/bE/bc/Yd/au0rXvhh4+/Y3+&#10;JHxc8G+FtTmsdS+IHg/webqx0m6THnNbXiSK6lfl3tHgEDB3L19PKcO62NjJwcoxd3b/AINlv06n&#10;lZxiI0cHKKmoyktL9e+359DQl/Ys/wCCjf7IWmr4v/ZZ/a21L4xWcm1/E3w7+LUglGpfJiT7Ldsx&#10;MLN2jyqj+JnxtNL/AIJ8/sDfsw/FS+tP2idX/Zq+JHwz1Pwr4wmuI/hR4r1Z20Ow1dVDm9soGA82&#10;MGTKSHChgQq4RTXPfsUy/tNeHItJ8Wf8E6P2rdL+PHwYk1RbXVPB/wAQrtrbWvDEbsmVS4Zd/wC7&#10;jO4I6hSOFjO7cf0mtbYg72j6n2r0cyxuKw16XMuZ/aiuWVu0o6a+q+bPMy3BYfGSVVp+70b5lfvG&#10;X52fyRPbKEXaKlpAoU5ApJX2JnNfNn1AM6p96vjv/gqF/wAFO9L/AGNtDsfhJ8I9G/4Sr4u+LgsH&#10;hXwvawmdoDIdi3E0afMw3cRx8GVhgYAYjv8A/go9+3j4O/YG/Z4vvirrccd9rV0xs/Cuhs+G1C9K&#10;kgEdREg+eRh0UYHLKD4N/wAEnP8Agn/4z0XWbz/goH+2cZta+MHjxWvLWPUwWPh+0lHyoqE4jlaP&#10;au0AeSgES4+fPuZdg8PRwzzDFq8FpGP88u3our+R4OZYyvXxCwOEdpv4pdIL/N9EUv2FP+CPtodU&#10;uv2q/wDgo3Hb/Eb4p+Klee+0zXtt5YaOsnSLy2BjllC4HTZF9yMYG9vGf+Chv7AXh7/gmBol9+3B&#10;+w1+03qXwvvIL+GKTwTdXTT2mqyyOQIIA27zCF3sIZlkQBSd0YXI/VnxZ4n8PeB/CmoeLPE+sW+n&#10;6ZpdnJdX99eShI7eGNSzyOzcKoUEkngAV+W/wQ8H+L/+C4n7Ztz+0r8VdNnh+APwy1R7Twd4culb&#10;ZrlypBzKp+Vg2Fkl64Xy4RnMhHsZTmmYYjFVMZiZ2oQXvRteLXSCi9NdvJank5pluBw+HhhKEL15&#10;fDLXmXeTa103PkvQv2ldY+L37VHhP9qH/gsr4D8cX/gltLjfwfb2fhl7fR5XBRkfyXKia3b5pHEZ&#10;YyHZu3IAtftN+zb+3B+xt+0TpVrpvwB+OXhvUpFtwIdDgult7yKNRgD7LJtlQD/dxjpxXqGt/D/w&#10;b4m8NN4Q8T+EtN1DSpIRDJpd7ZJNbugGAhjcFSPqK/N7/grd/wAEwv8Agnh8Ef2a/GH7T+geA7jw&#10;T4k0+MPoS+FtQaC3udRkbZBCLZt0aoXbLLEqEIrEEAGivmGU8TYinQnCVF35YKFpQV3p7rSt5tE0&#10;8BmfDtGdeEo1U9ZOV1L79b+RS/4KN/ETxH/wUt/bj8N/8EtPgzr1xF4S8OXa6p8VtZsWyo8raWiJ&#10;+6REHVRnI+0TICAYjX6U/DL4deD/AIS+BtJ+HfgDQ4dM0TRdPistNsbdcLBDGoVVHPoOp5PU5Jr8&#10;fP2Cv+CWP/BSrwV8HND/AGsf2Vv2nNG8H+JPHmki51XQ/ENixZrVpC9uZJXin3s6FZSCilS/JJzX&#10;umnal/wcmfCa5xeaH8NfiJDH/CzWcXmfRg9of/HRW2b5dha0YYLB4qnyUtGm3FuX2m7q2+m+xllW&#10;YYijKeMxWGnz1NU0uZKPRKz+/wAzpP8Ag5MKN+w34d4z/wAXK0/n0/0e6r728Hc+EdNGP+XCH/0B&#10;a/E3/grx8f8A/gqV8Tv2dNH8I/tm/shaD4H8PW/iyCaHW9G1BZvOvRBOqRfJdzYUqztyMZXqOlfR&#10;ngb9qn/g4K1TwNpXhzwf+wf4Os44dLhit9W1i9iR5FWMKJGR9RXBIG7BXv07VWKyDES4fw0Pa09J&#10;T154215dn18x4XPMOs8r1PZzd4xVuR30vfTpufQH/BXv9giH9sz9nmTxD4HRrX4i+B9+reC9St8r&#10;M8keHe03Ag4k2Dac/LIsbdjlv/BJv/gofpP7Yf7Kn/CTfE/WbTTfGXgzGneOY7qZYQrIv7u8YNjY&#10;sqDceAFdZFHCgnwe4+DP/Bxx8ZopbfxJ+0F8P/AtndRFJorOO3EkQI52mK2mcH3EgOemOK+Kf2hf&#10;+CYV9+xR+1Z8N/Bv7YnxQ1LXPh/8S9YRfEXirw9IbY/amlIlSVpt4O15Y5Wkb5mRpCuCpztgMrwO&#10;My6WX4rFQc4+9T5Lykkl70ei1Sulfc58bmeNwuYLH4fDSUJe7Pm91O7tF+q79j9Cv+ClX/BTL/gl&#10;Jr3wo1b4H/GPxBD8T1voWCaL4LjW8kt7gBlSRLsMIreUNwGEm8ZPykEg/mP4E+Pn/BQX9n34ZaP+&#10;zjrnjzx78JvhL408QKlj4i8ReH7iNrCzdgZDBceWr+WEPmvHCV3FWK4DNn9uP2Zf+CZn7EH7Lcw1&#10;T4RfAPR4tSG111zVFN9eqcdUmnLtEPaPaCR04ruP2o/2YvhV+1p8GNY+BnxY0RbrS9VhxHNGoE1l&#10;OOY7iFj9yRG5B+oOQSDzZbxFk+VRWGhRdSm2rudm09uaMbWTX4nTmHD+aZo3iZ1FCdrJQurrtKV7&#10;6/gfPf7F/wDwRt/Yi+Avgj+27vwxa/EzW/EGnltQ8XeKoY7tbyOf5maCIlo4kcMfmXLsDy7ZzXzV&#10;8cf2df2g/wDgiX8Urr9q79jNb7xJ8EdQuvN8ffD26nd/7KTgearHcdigHbcYLR4Cyb1yx63/AIJg&#10;/tI/Ff8AYr/aN1D/AIJKftcaw0klk7yfCrxNcEhL+1Ys8dsrN1V0V2j67Gjkh52oB+k+qaPput6b&#10;Npeq6dDdWtxC0Vxbzxh45Y2GCrKeCCDjnsa4sVmGY5bmMo4mftqU0nZu8ZRezX8rS2tazOvC4DAZ&#10;lgVLDx9lVg7aaOMlvfun53ucN+y1+1B8I/2tfhHpfxj+DfiQX+l6imJYZBtuLOYY3286ZzHIhOCD&#10;2IIJDKT6YDkZFfk38XfBHjf/AIIWftaQ/tD/AAh066vv2efiHqUVv4y8Nwq0n9gXLMfmjG7AKj5o&#10;nP3l3wnny2r9R/AXjjw18RfCGm+OfBev2+qaPrFhFeaZqFrIHjuIJEDpIpHBBUgivJzTL6WF5a+H&#10;d6NTWL6p9YvzX47o9bKcwqYhSoYhWqw+JdH2a8n+Bu1XuYAxZyedtToSVBPpSMmSSTXknsWvufAP&#10;/BQG4/a28ceJPFll8afjTp/wG/Zx8NrGNU8X6XqKvrnilGWNjBCQd1uHdniCAB2KgYlEhVeH/Zy/&#10;bUT9lz4MC7/Y+/4JfePl+Avh5VvdW8b6nfJaalfQuN02ox2koaS8UKAxffjYvPlquB7f/wAFnPhh&#10;rfiP4B+E/i/pnhm48QaX8K/iNpfizxR4Wii8xdU0q3dhdBkPD+XG5lwc/KjcdK4O5/4KNftD/ttW&#10;EngP/gmV+zV9v8PXUEtrffFL4kWzWWiW3/LNhBCMtdEZI2jofvRkE19dhf8AastgvZpxvaWvLGNu&#10;rtZuT3V3bokfG4yMsLmE3ztSteOnNJ36LoorZ9fM+1fAPxe+HfxD8C6B8R/C/im1m0nxNZwXOiXD&#10;zLGblJUDoAGI+bB+7146V2AIPIr8/f2LP+CP37PP7Pnjjw9/wvP40XXxH+IXhWJNY8O6Beak0Nj4&#10;eTzSRNZ6cJCVjExOHbK7sYVCMV+gEWNuQK+dx1LB0K/Lh5uUe7Vl5W76dT6PL62KrUebERUX2vf7&#10;+2vQdRRRXGd4UUUHpQAE45r5Z/4Kq/tTav8As4fs5Lo/w38c2Oh+PPHevWXh3wbcXmCYZLm5jinu&#10;guekMLu+8/KrbM9RX1FLIqITI/Qc1+fP7Zf7aX7Ff7Slv4m+EHj/APYy+Jfxe8JeENUnsdb8beEf&#10;BhurHSL2IL54hu1kSRHjG3e0eMgLywOK9LKcO62MjJwcoxd3a3y30+XU8vOMQqWDlFTUZS2vf8LE&#10;v/DFP/BR39kixh8d/spfti6l8XFkjibxN4B+Lcglj1Q4/ePaXTMWtmbJxGWC8jczYCnN/wCCf/7B&#10;n7OHxi1xfj74q/Zm+J3ww1jwr4we7k+FvijWpT4fttZQeZ9tsrdgPNjBkBR8CMEYVSqgnmv2LLz9&#10;ozw5Fpfin/gmz+1fp/x0+EJ1COHWPAXxFvjbaz4YjkZcKlwy78Iu4hWAUhCER87h+mFjA4CuV+bH&#10;zV6mZYzFYXmpKSbl9qK5ZW7Sj/wPRs8nLcDhsZy1GnaPRvmi33i/69CW1TygqZqek2LnOKVs44r5&#10;k+qI5Zo0HPfjpXyL/wAFOf8AgpnoX7Fnh2y+G/w00QeKvix4uxB4P8K2sRmZHkYRpcToh3bN2QiL&#10;80rDaMDcy93/AMFFP25vBH7Bf7OmpfF7xC0N5q8xNn4V0KSbadSv2RikZIBKxrje7fwqpxkkA/PX&#10;/BJz9gfx5Lr93/wUS/bXhbWPiv47ZrzTLfVLcBtAs5FAQLGR+6maPAwADFHiMcl8+5luDw1LDvH4&#10;1XhF2jHrOXbyS3b+R4OZYzEVsQsDhH77+J/yx7+r6feRfsMf8EhBqmuX37Wn/BSGSH4ifFHxZG09&#10;zo+uRx3VhoqPn915fMckgXA4HlxD5Ixgb28e/wCCiX/BPbwh/wAE0tA1D9uP9h79pLUvhTf213HG&#10;/g+a6aW11eV3OLaANuMhwXcQyrKmFY5jC5X9VvEuuaN4P0O88S67qENnYWNrJcX11cMFjhiRSzSM&#10;TwAFBJPoPavyw+FfhfxR/wAF0P21Lj41/ESxu4f2evhXqLW3hnRZlKLr95kHLrkcuNskh/hj8uID&#10;LyMPYynNMxxWKnjMRUtQglzRsuVr7MFF6Xe3db3PJzTLcDh8LDDUIc1ab92V/eT6ybWuh8oaV+0p&#10;4k+N37S3gv8Aah/4LCeA/HWqfDxtNjfwpFpvhp7fR7mT5GidUcos0D4aSTyyzSnYCDGNlfs9+zL+&#10;3L+xX+0Doun6J+z/APHHwveOloiWvhyG6S1u7eNRgILSXbIgA4A2YwOOMV6tq/gDwbrvhj/hEdc8&#10;IabfaV5Kwtpl5ZJJbmMDAXy2BXaABxivzp/4Kxf8Ev8A/gnT8HP2ZvGv7TunfD+48E69pdv52jv4&#10;T1B7eGbUJGEdvCLZt0SI0jLuEaoQoZgRinXzLK+JcRToTpyo7Rgoe9BXenuu1n3aZNHL8y4eoTrw&#10;lGqnrJy0k7f3tdOyZm/8FN/iP4t/4KI/tqeF/wDglL8FNVkh8Pabexat8VNatWyqxxkSGE4/54oV&#10;IByGnniHBjJr9IvhN8NfBvwc+Huj/C/4f6LDpuiaBp8VjpllCuFjhjUKo9yepJ5JJJyea/Hf/gn/&#10;AP8ABLP/AIKS6F8HdE/a/wD2Xf2nNH8F+JfHOmG4vNH1+xZnlsmkLwPJK8U4cyDbLtKKRuGSTXvu&#10;m3n/AAcm/COfyrvRvhv8RYI+7SWce8D3DWh5+nFb5vl2FlGGBweKp8lLRqT5XKb+KWqt5LXRGWU5&#10;jiqcp4zGYafPU2aXMlHolZnV/wDByQ+P+Cf1qufvfEDTQf8AvzcmvuP4YOG+F/h3n/mB2nP/AGxW&#10;vxe/4K3/ALQv/BUz4lfsyW/hD9sz9j3Q/A/haHxRazf8JDo+oRzl7tY5hHHtW7mwGBZskfw4z2Pv&#10;nwy/am/4OAtR+Gug+HPAn7B/g+3tLfRbWCz1jVtQhV5Y1iRVlZX1FfmYfMfl7ngVOK4fxEuH8PB1&#10;aatObu5xtqo9b67ajw+e0Y55Xn7OprGCtyO+l/u9T6S/4K3/ALBln+2v+zfcSeD7byfiF4PDap4I&#10;1KH93N5yjL2nmAgqsoUAcgCRY2/hrL/4JI/8FB7D9rb9lkXnxX16Cx8a+BdmmeNzfssO4qGEV424&#10;jAlRDu6YkSQcACvEZfhB/wAHH/xkWSDxJ8d/h74DtblSssdmtvvhB7KYraZ8+4kz718VftNf8Ewd&#10;Y/Yq/aW+HOmfth/FrUNd+HvxM1lU8X+LdAZ7dorppT5omeYSbiC6zF2GWXzMAMuTvgMrwOLy95fi&#10;sXByj70OT3mv5o7JWa1Svuc+NzLGYXMFjsNhpKL92fN7qf8AK7XeqZ+h/wDwUb/4KY/8EpNY+GGr&#10;/A74zeJbX4nLqELKdD8GwreyQTAlVkS6VljglVsgMJBIPTBwfy98C/Hz/goH+zr8JLH4HN43+IHw&#10;r+EHjbxEken+Ide0OdfsNrK/zfZ7oxqwXY3mOtuV3EMVxubP7bfsyf8ABMT9h79lqSPV/hH8BdI/&#10;tL5XGuaxu1C8VgMApLOX8r6R7Bx0r0P9pv8AZo+F/wC1V8HNY+CPxV0JbvSdYtyjMqgS20o5jnib&#10;+CRG5DfUHIJB5sv4iyfKV9Wp0XUptq7nZ2f80YrRNer8zpx+Q5tmf+01KihNLRQ0uuzlu7+nofOP&#10;7FP/AAR1/Ym+BngpfFmoaRZ/FLWvEVj5l54u8UQx3kd3HMuWe3iO6OJHVj8wLOwPMjA188fHv9mH&#10;9oT/AIIt/E66/a4/YdjvvEXwdvp/M+IHw2ubiSRdOh+XMqk7iUH8M4G+IDD7481uf8Eyvj98WP2D&#10;P2mL3/gk9+1nqklxZLO83wn8T3Cssd1bOSY7dSc/u5ArlAWOyRXhyfkA/TC/03T9XsZbDUrKK4hu&#10;I2SaGZAyyKQQVIPBBHGO4rjxmPzDLcwksRP21Kor6/DKL2suj9LWZ1YPA4HMcvj9Xj7KrDS63jJb&#10;37r1vc8//ZS/an+D37Xnwe0340/BnxD9t0vUF2zW8uFuLGcAF7edATslTPIycj5gSCCfUUYMuRX5&#10;O/HX4ceN/wDghz+1jD+1P8DNHurz4B+PtQS08beE7XcV0SZm4aNcYUDJaFj1+aEkBkNfqL8PvHnh&#10;P4l+DdK8f+BPEFvqej61p8V5pmoWsm6O5gkQMkinuCCDXk5pl9PD8uIw75qNTWL6p9YvzX4rU9bK&#10;8wqYjmw9dWqw3XddGvJm9UFyAzbSKljJ28miQZHSvJPZPg3/AIKDXX7XvjTxZ4n0b4ifGXTfgV+z&#10;l4dtYW1zx5pt8kmu+Ig0cbNb2wXLW4Lu0IwA7MowJQ+web/s3/tmwfswfBma/wD2If8Agl346ufg&#10;noMf2/XPHWrahHY6jqqEZlvooJg0l8Ag3bt4AVcARqoA9/8A+CyHw613xR+zFpHxH03wf/wkmm/D&#10;Xx9pfjDxL4XZQy6vpVm7m6hKN8rgROz7SCCEIweh84T/AIKV/tAftl2//CFf8Ewf2Ym1LRWhktb7&#10;4m/EaBtP0OxcYXbDEMtdbRnKjBHGUK819Zg/9oy2EfZpwu1K8uWKt1k1q5Po2/RHx2MjLD5hJ+0a&#10;lb3fd5pSv0XRJeXzZ9pfDX43/DT4rfDrw58UvB3im1uNF8VWcNxol00yr9oWVNyIAT9/qCnUEEdj&#10;XYQtviVh3r8//wBjD/gkB8Af2ffiD4cf48fGub4jfEDw7H/bfhnw5eakbex8PqJtzT2WniQt5YnY&#10;/vD8u4j5Qa+/rXiIKDXz2Oo4OjiHHDTco97W+7v6n0OXVsXWoXxEFF9r3fz7ehJRRRXIegFFBzji&#10;mPIqDbnmgDzj9qT49+Hf2av2f/GHx08SXNqtv4X0G5vkiu7gRpcTIhMUGf70kmyMYBOXGATXx34I&#10;0f8A4LYaF8MNA/ai0L40+EfiNda9Zx6prXwe1TQYdNhtLaaPzFgs71cMZkUqv7whcgkmQnJ7v/gp&#10;v+1j/wAE0otGuv2Tf2ztbvNUa8jj1C/0bQbG7uJ9MVPmjupXth+5xkMAxyR1UqcHwj9nT4h/tWfA&#10;fwevif8A4J3/AB70f9qX4P6Wq+d4F1bUBF4m0CFiSkUbsN7BY84jkUH5dqRYGR9LluGnTwHPyLmk&#10;/tx91x7KXR363XqfK5lio1Mcoc7cYr7D95S81109fQy/gJ+zL8Lf28/in8QPCvh/4gfG34JzateQ&#10;6p8cfgfdWbxWF3cXLZkaK5IGxbgxvzjc6hsKFGB+pHhPw7o/hHQNP8L+HbCO1sNOs4rWytYVwsMM&#10;aBURR6BQB9KpeBLqfxN4V03xdqfhW40m+1PTbe4utMvo1FxaM6B/Il2kjchYqQCRkHFdDHGigEL2&#10;ryswx1TG1EtorZb2+e7+d9Op7GXZfTwdO+8n1tb8P+GHUm4ZxSnpXI/GL4t+B/gf8NtZ+LPxI8RQ&#10;6Xoeg2L3epX1wcLHGo/Uk4AUcsSAOTXDGMqklGKu3skehUqQpwc5uyW7OR/bD/bC+DH7Fnwev/jH&#10;8ZvES2tnAfJ0+wjZftOp3RBKW8CE/O5Ck+iqrMSFUkfnv8Av2S/2hv8Agsx4/s/2wP297m+0H4Tx&#10;yed8P/htp95JGl3btnErMNrLGRtPn4Ekw5Xy48Zs/stfBr4h/wDBaH9p2b9uL9qPRLqx+D/hHUGt&#10;vhn4Fum/daiY5OXmTG2RNwBlYEiRx5WSkZB/Uu0tbaytltYLdYYo12xxqoCgAcAAfy9q+lqVocO0&#10;/Y0dcS/ilvyL+WP97u91sj5inRqcQVPbVnbDp+7Hbn/vS8uy+Z+ZP7Rn/BIbxr+xVqGrftb/APBM&#10;r9oe68AXWj2j3useE9f1Ddps9tGrPIpmmLBo1XcRHcBwOodMDHxX8bf+Cp/xd/4KD3fgX4R/tdeO&#10;v+Fe/C3+0I4/GWpeD9JmkOqzRZdnZSzbjgxgRKWVC3mEPhFX7R/b++MfxQ/4Kd/tZL/wS5/Zf12W&#10;x8G6DdrN8YPGFn80a+U/7y2zjGI2AXbn95MdpwsTNX3f8PP2Nf2b/h98BNN/ZusPhFol94R02zEK&#10;6Xq2nxXSXDEfPLLvU+ZI5yzORkk5r3aWdQy3C0quZwVXES1i9pwjbRt9ZdYpp23bPEnlNTMcVUp5&#10;bN06MdGt4Tl1SXRd2mcp+wVrv7C2mfBjTvhv+xJ418K3mg6dbh2s9F1KOW53EDdLcgnzTKeMtIN3&#10;QcYAHhn/AAWx/bP8T/DD4caT+x3+z5PJc/FD4uTDSrC3tW/e2djM/kSSbgcxvKzeSjcYBkcEGMVi&#10;/tN/8EIv2J7LTtX+M/wu8beIvg9eaPZz6hLq3h/VC1paIimR38uU7kQBc7Y5EAAwMdK+D/2Bf2Xf&#10;+Cmn7QniJP2/v2fvFeneJdX8L6rJpeh6p8StRkubi8VISpMQuQ42osuzPmKVZnCngmscryzJ8VWn&#10;mX1m6hq1VVrzfwpy1TV97fqbZlmGbYajHL/YWclvT1tBfE0t07H7B/8ABPP9ifwV+wr+zfovwd8M&#10;RRzakyi78Uat5YD6hqLqPNc99ikBEX+FEUdcmsL/AILB4P8AwTT+LyIcn/hFyP8AyNHXzLcft3f8&#10;F2vgy32L4pf8E5dH8Uov3bnwp5kgfjn/AI9ri4I/FFry39uj/gqF+2/8Xf2R/Gnwo+K3/BL7xl4I&#10;0vWtKFvqXiq8a9a2sUMiHzGEliigZGPmkHXrXLhMjzXEZ1TxE5wnecW2pxfVdL3OnE5zltHJ6mHh&#10;GULQaScGuh98f8ElyF/4Jw/B5cf8yVbnH4tTv+ClP7DXhL9vT9m/UvhdqEVvbeILJGvfCOryx82V&#10;+qnaCRz5cg/duPRtwG5Vr8/v2Ev+CpH7eHwe/ZG8F/Cf4b/8ExPF3jjTdF0v7Npfiyzkvhb38PmO&#10;ysoSxddoDBcrIc7eo6V6qP24/wDgvP8AGw/YPhL/AME8dH8IpJ8rX3ihWRoB/exdXEG76eWfy5ox&#10;GR5thM5niIzhC0203OK6+rf4Do5zlmJymGHlCc7xSaUJdvQ9M/4Iqftv+J/jh8LNS/Zc+PjvbfFD&#10;4TzHStYgvHzcXlpE/kpO+eWeNl8mQ85IRycyV7D+3v8AFX9grS/hBq3w0/bb8d+GYdG1SxdpNF1K&#10;6DXkmOFktokzN5inlXjG5TyCK/Hr9tv9lD/gox+yt8Q4v2yP2lfiGvh+6+IOurp3iTxH8N9QaOaz&#10;Dom5JI7YQrh44zhd2JGi+ZtxUn9DP2X/APgg/wDsLaVbaX8XfiDr+tfGC/1KGG/h1bxNqe6zulZQ&#10;ySCGIjzEYEHbK8gIPOa6s2y3JcHiIZisR7s9UqSvaatzJS0S120+RyZZmGbYyhLAewXNDS9TT3Xt&#10;ePpufmz8H/8Agp58Z/2E73x38Nf2KfHd54k+Ft5qDp4SvPHGjsz6VLJtbzUTOEfG9TGflkIEhjUk&#10;qfvb9kH/AII8aL+0hJpP7Xf/AAUC+Ptx8Ytc161j1DS9Ns9Ud9Jgjc+Yg8xCvnx4K/u0WOEcjY45&#10;r7q+IX7KnwD+IfwQ1L9nfW/hbo8Xg/U7FrabRdPsUt4YwejRrGAI3UgMrKMggEdK/PX9h/4w/Ef/&#10;AIJNftgzf8E2v2l/Ec938OfFV4bn4T+Lr44SFpXwsRY/Kqu2EdBkRzEHG2bcd6mdf2vhaksth7Kv&#10;HWTXxzglZtSSVpLdpLUxp5PLK8VTWYT9pRei6RhJ7JrW6fRsP2hP2PP2hv8Agj98Sb39sX/gnwL7&#10;XPhncSeb8QvhhcvJOlvbjlpY/vO0SjOJAN8AHJkj3KPvL9jX9sr4L/tr/Byx+Mnwe1vzrebEOpab&#10;OwFzpl0Fy9vMueGGcgj5WUhlJBFerSQW2oWrQ3ESyJIhVldchh0wc1+Wn7XfwI+IX/BHP9pJP+Cg&#10;P7J2hyT/AAp8RX623xQ8A2uVgsxNJgSxrnCoXYmPgCKVgn+rlKr4NKrDiKHsa7tiEvdltz2+zLz7&#10;N+jPcqU6mQVPbUNaDfvR35POPl3R+q8bBlGPSnVxfwN+NHgX9oP4XaJ8Y/hhr0eoaFr1ilzY3EZ5&#10;APBRh/C6MGRl6qysD0rso87eTXzU4ypzcJKzTs0+h9NTqRq01OLunqirrelafrVk+marZw3FvPG0&#10;c9vcRhklRhgqynIYEcEHgjg18q/tq/GX9tjwx4z0X9mT9hv4F2ME2o6H9rv/AImeIk8nQ/DVsJGi&#10;EYULtkmAQsI+doMZ2OCdv1o4z1FfPv8AwVD+HXxJ+J37BHxO8C/B9Lp/EGoeGZFs7ezQtNdIrq8t&#10;uijlmliWSMKOpcCuvLZQjjIKaTTaWuyv1av0OLNKc5YOcoNppX039L26nxr+yn+0j+xn+yF8SfFm&#10;v/Di6+Kn7THxW1ZlPxM+JPgzwq2pRRJuDeXG28JHAuBhYy+dqDdhVVf0Q+AH7QHww/aV+E2i/G/4&#10;T679u0HXbfzbOV4jHIjBirxyI3zJIrhlZTyCp+tfEnwt/wCCpH7H3wj+B3g/4IfsDfArVvH/AItv&#10;PDME9h8P/A+kspsZfLQOL+4KYjZXYiSTEjZ+ZuGDHI/Z3/4JWftRfETU9e8TftN/Gy/+F/gvxN4y&#10;m8USfBn4Ya08ca3M4BkSe8UgqpKgmKPchO5lKHp72Y4SjX5quIvSa2cndzW2kEtPK2iXU+fy/GYi&#10;jKFOglUT3UVZR23k3q+/U/S6CRJI1ZGyD0I706q2k2qWNhDaRlisUaopdyzcDHJPJ/HmrNfKadD7&#10;BeYUUUUAFFFFABRRRQAVHcTGCLzAucVJUN8oa3OenvQBw/hL47fB3456Tr2mfCj4paHrjaXcy6Zr&#10;D6NqkVw2n3QBUxyBGJRwQflODxXwf+zf+2Dqf/BJ34U2v7KP7b/7P/ibR9B8L6jdQaH8UPC+jvf6&#10;Nq9vNPJOssrJ80U58w5TDMcZwM4rqvizN/wTB/aX+LFv+wf8LbkW+seNdYvvEet+IPhLrUFj/ZWq&#10;2MTIZrx4X/153Mqo0bgsNzAEA1J4m/ZF/wCCjP7JGmr4p+BP/BQrS/F3hDR7dpNQ8OfHq1V7dLde&#10;d0mooDKABxnMYHc19NhMPhaVJ06+inZqMk4vTZqSuu9rqx8rjMRia1RVaOrhdOUbSWu6cXZ/cyf/&#10;AIJx6j4Y/aF/bh+KX7bH7Pvw3v8Aw58K/EHhmx0ixvbrTfsMfifVIpmaa/jg67UUCMuQCWY5+YuB&#10;94pcxou3dXH/AAUuviHqvwr0K/8Ailpeh2PiK406OTVrXwzctNYRzEZIgdgGaMjGCR0P0r+ez/gp&#10;n8cvjpon/BQP4uaPonxt8YWNpaeNrqO2s7HxNdwwwouAqoiyBVA9ABXXk+RV+L81nRpzUOSKte8t&#10;FZLVbvzMcyzmnwrlsKtSLnzye2mr126LyP6Rhcg9HWh3V1wzLX8pH/DRX7Rff9oTx5/4WF7/APHa&#10;P+Gjf2isYH7QHjr/AMLG+/8Aj1fY/wDEH8w/6CY/+Av/ADPmf+IpYH/oHl96P6cfi1+yv+z58dfG&#10;nhv4g/Fz4X6Tr+r+Eblp/Dd5qUJkNlISCSFztblVbDAgFVPUCvQIooYhtWQY7dOK/lOP7Rf7Rh/5&#10;uD8eD6eMb7/47R/w0b+0Qev7Qnjof9zhff8Ax2ql4SZnKKjLFxstlaVl+JMfE7Loyclhnd76rX1P&#10;6lPid8NfAnxi8E6n8NviPoMOraHrFubfU9NuM+XcxEglG2kEgkDI6EcGmfCb4S/Dj4HeCLH4Z/Cj&#10;wfY6DoWmxstjpenwiOKEMxY4HqWJJJySTkkk1/Pp/wAEnfj78cdW/wCCjPwm0nXfjJ4u1OzuvEUk&#10;FzY6h4ku54Zle1mUho3kKsBnPI6gHtX9DnijxZ4a8D+Hb3xZ4v1y103S9Ns5LnUNRvZljhtoUG5p&#10;HdiAqhckk9hXwPE3D2L4axscFKpz8y5tLpXem3c+y4fz7C5/hZYuMOXldtd/vNNmA/i79RXCfHz9&#10;nT4G/tJeHLPwn8efh3pvibS9P1BL610/VlLQrcKrIsm0EAkK7jnIwx4r8v8A9uf/AIOPtRg1rUvh&#10;x+w74WtZLeDzLd/H2vW5be/QSWdqcZUdQ83B7xEcn87fjB+3Z+2V8e7hpviz+0v4v1RHyGs49Ykt&#10;rU5/6d4CkWPbbXv5H4a8Q5hTjXm1RT1V7833I8TOPEDJcHJ0YRdV7abfef09afc6BpFpDp9nLa28&#10;UEaxwwRsirGgGAoA7AdB0q9Dc2tx80MqN7q1fyTza3rckvmzaxcu3957hmJ/PNdZ8Of2kP2gvhFq&#10;Kan8L/jh4u0CVWyDpPiK5gUj0KrIFPfqCK96p4Q47lvHFJvzi1+N2eLT8UsLdKeHaXk0f0//ABr+&#10;Avwc/aK8Kp4F+Nnw70vxNo8d0l0un6tbiSNZlBCyDuGALYIPc11enWMVjbrawxqscaBY17KoGABX&#10;4G/s0f8ABwd+3F8F9RW1+Lt7p3xL0dnTfb61bpa3kK9xFcQIOTn/AJapJ0HI5rrP2+P+C8vxs+KP&#10;jLwvr37Enxa1zwTop8N/8VBo93pFm88Oo/aJdys8kUgdfLEZVkbHzHODkD5yXhzxRHGxwrScXdqV&#10;24r/ACb9D3YcfcPfVZYlX5tE42V3/wAMfucVUDpiuJ+OH7O/wY/aS8KxeCPjj8OdK8TaTBeLdQWO&#10;q24kWOZQwEi9wQGYZHrjpxX89x/4LN/8FPFyV/a41jH93+x9OP8AO2zX7L/8EWvj78YP2mP2DdC+&#10;K/xy8aTeIPEVxreqQXOqXFvFE8kcV3IkYKxIq/KoC5xk455rgz7gvOOF8PHFV5xs3Zcrd7v5I7sl&#10;4uyviLEPDUoO9r6pW0PqrStIt9JtI7G0XZFDGscUfUKoGAPyqWaNGVkEhUkY3L2p73Mcf3ga+Uf2&#10;8P8Agrz+yj+wxcTeFvEutzeJvGYjVl8G+H2V7iIMuVe4cnZbrjB+Y7yDlUYV8thMFjMxrqlhoOc3&#10;0R9LisZhMvo+0rzUYrue2/Ez9mb4DfGXxVofjj4m/C3Rdb1jwzeC58P6tfWKtc6fIrBwYpRhlw6h&#10;sZxuGcZAruTdQWqYlkVR05YDFfgH+0n/AMHAX7dvxsumsvhprWnfDfRyz7bXw7bia7kUngSXM6sc&#10;gd41i618m/ED9oz9oX4sX0l98Tfjp4u1+SQ5b+1/EdzOq/7qM5VfwFfpmA8K8+xlKLxVSNNdE7ya&#10;/RH55jPEfJ8NUl9WpOfd6JM/qM+IfhD4X/Fbwnf+APiTouk65ouqQ+VqGk6pDHPBcJnOGRgQcEBh&#10;xwQCOQKm+Fvw6+H/AMIPA2n/AA6+GPh+z0jQtLh8rTtMsRiG3jyTtUZOBkk496/lEGrasr+YNYut&#10;wOdwmbOfXNdf8Ov2m/2kfhHdrefDH4/+MdBZW3bNL8SXMMbH/aRXCt+INejU8I8wjR5YYtPrZp2v&#10;97OGl4nYP23NPDNdLpr/ACR/Vgs4xinRsXG6v5/f2bP+Dg79uv4J3a2fxU1LTfiVpJZd8OvQJbXk&#10;aA8iO5t1Xkj/AJ6JJ0GMc1+q37Cn/BXn9lP9uUReGPCWvTeHfGJDGTwb4hZI7qUKoLPbuCUuFAOf&#10;kO8AZZF4r4XO+C8+yFOdanzQ/mjqvn1R9pk/F+S5w1CnPln2lo/l0PqLWdPtNSsZLK/to54Zo2SW&#10;GaMMsikEFSp4IIyCDX5q678J/wBoL9qb9qT4z6Fdfti+Kvg3ffBzUIF+G/gvwndRWOk/YHthLZ39&#10;0pytzDK6OJEIwPmUFR8g/S/z4rj5VOa+Fv8Agqx+zF+zP4n+JXg/9on4zfs7/E34palHDJoFr4N+&#10;HNqWjvFJadZb1oykojRgQCJQu5wCrV5eS4iNPEShL7SsnZOz32emq0vpbudmeUZTw6qR+y7tXaut&#10;t1rpvY8X+F/7cnh39rn9s39mDx98KI7yf4rafpuraL8ZNK0+xDWdppuwx3Mk1wp2+WLqHzoQu5Ss&#10;qklWKBv1TjkIjUAjpX5qeCb/AP4Kc+GfhBrtj+xN/wAE3/hv8DdDsdNlk0+38QXiT6zflUJUxxQh&#10;VM5xx9pBUsQCTzX2p+xL8fbH9pf9l7wV8aIdRee51bQYV1lZLM27RalGBFdxtGfuFZ0lXAyPl+Uk&#10;YJ6c8o0+WE6SSirxspKUtXza20S1sld6I58hrSXNTqXcnrflcY6WWl+vd9WeuKcjNFIhBXIFLXz5&#10;9IFMlk2KWxT6ju/+PdqAOG8L/Gv4P/GWbxF4V+G/xS0TV77w/dyab4gt9K1KOabS7oFkMUyqcxOG&#10;Vhhu6n0r4G/Zl/al1L/gjz8Lv+GUf20fgZ4qt/DWha5ff8I/8WfDej/bdM1a2uLmWdJrkod0U5Lk&#10;FTuYjGQMZr0D45ar/wAE1Pjx8XF/YS8GSRp4i+JHiTUdU8Vat8LdYhsp9I1bTYXb7RqDxOGE28sq&#10;K6SBpFLMuRuqvrf7HX/BRL9lHTF8S/s+/wDBQyx8WeEdHt5JtQ8O/Hi2Wa3W3Vcs0moRgyqqLls5&#10;QDHJxX0uDw+Fo03SruynZqM04t9mpJPz3Vj5XGYjEVqqq0dXC6bi015pxdvvuQ/8E69Y8P8A7R/7&#10;ffxM/bW/Z+8C6h4d+FOreCrLQ4bq80j7DF4n1iO6eSW/jjwNwjjHl7iA2X55JA+/I5UjOd351xnw&#10;D1Hx94g+DHh/Xfidpnh201680uObUoPCl41xpyuwyDbyMAXjK4IPI54JGDX4Bf8ABVr45fHbw/8A&#10;8FFfixoeh/GzxdYWdt4kRLWzsPEl1BDEgtocBUjkCqMegHOT3rtyfI8RxhnE6FKap8kVa95aRst+&#10;r8zDMc4pcK5XCtVi588ntpq9duh/Rl9qUjhhR9q91r+Un/hov9oojI/aE8df+Fhff/HaP+Gif2ii&#10;uP8AhoTx5/4WV9/8dr67/iEGYf8AQTH7mfNf8RSwP/PiX3o/pv8Ai7+yp+z18ePFnhzxx8YPhbo/&#10;iLVPCd0bjw/dalD5n2OQkEkL91gSqnDBhlVOMgEehW6QwRhFbgdq/lOP7RX7Rv8A0cP48/Hxlff/&#10;AB2j/hon9othtP7Q3jz8PGV9/wDHap+EeZyik8XGy20loTHxOy2MnJYdpvfVan9S/wASfh74J+Lf&#10;gnUvhx8QdEh1XRdYtGttS024YiO5hb7yNtIO09CM8jjpVf4RfBv4Z/AnwRY/DT4Q+DdP8P6DpqsL&#10;LStNhCQw7mLNgdcliSSSSTX8+P8AwSq+Ovxx1b/gop8JdL1743eMNQs7jxN5N1Y6h4mu54ZlaCVS&#10;GR5CrDnPIxkV/RJ4j8T6B4T0C78TeJNXt7DT7G3ee8vbqZY44Y1UszsxOFAAySTxXwfE3DuL4Zxk&#10;cHOpz8y5tLpdtu59lw7n2F4hw8sXGnycrtd2vb1NFiBwDXD/AB5/Z6+Cn7SHhKDwR8dvAOn+JNHt&#10;75L2Kw1JC0SzorKr4BGSA7DB4+Y+1fmH+3Z/wcdvp+s6l8OP2HPDFrdxw+ZbyePtchZo3boJbO2y&#10;NwB5DzcHH+rIOT+c/wAZf28f2zf2gZmk+LX7THjDUo2+9Zw6xJa2rext4CkX/jte9kfhrxBmUY15&#10;tUVum783rZHiZx4gZLg5OjGLqvra1vxP6eNMm8M6HZ2+kabNZ29vbQrFb28JVEjjVcKqqMAADgAY&#10;wKvQ3lvP/q5Fb6Nmv5KZNe1u5fzJ9aunbrukuGY/mTXUeAf2h/2gPhTqCar8MPjp4u8PzRsCP7H8&#10;RXFurEeqo+1voQa+gqeEGN5W44pN+cX/AJs8an4pYZStLDtLyaZ/UH8a/gV8Hv2iPB//AAgHxs+H&#10;2k+JdG+1Lcf2bq1uJIhKoIV8eoDH866fTtOsNLs4NNsoEiht4VjhijHCIowAPYAD8q/Av9mr/g4J&#10;/bn+C14tj8VtS0/4laK0ieZDr0KW95GgPIjuIEXkjvKknOOldz+33/wXt+LvxU1bwdrn7EfxN13w&#10;LYjRZv8AhKNHvNKtJJkvjNgAvIkiuoRQVKEZ3ncAQVHzdTw34ohjI4WSTi72lf3V+qb9D3afH3D0&#10;sNLExvzK142Sk/8AOx+4p8kj7prifjd+zv8ABr9pTwivgP45fDvS/E+jx3kd3HYapBvRJkztkHQh&#10;gGYZB6MfWv57R/wWZ/4KfKv/ACd3rLep/sXTef8AyWr9lv8Agix+0D8Xv2mf2GdF+Kfxw8aT+IPE&#10;E2tajbXWp3EEUbSpHOQg2xIi8KQvA7c5rhz7grOOGMLHFV5xtey5W73+5HZkvF+V8RYl4WlB7X95&#10;KzsfVeiaPZ6Hplvo2mQLDa2kCQ28a5wiKNqqM+gAFWZRzkntQ1zHGuW7da+Vf27v+Cuf7KX7DbS+&#10;GPFuuSeIfGIjVovB+gMslzHuGVa4cnZboRg/Md5U5VGFfK4PBYrMqyo4eDlJ9EfT4rGYXL6LqV5K&#10;MV3PaPit+zD8Afjh4h0PxZ8WPhToevap4buhc6DqN/ZK09jIGDZjkGGUblVtucZUHGQDXcG4t7RM&#10;zTqoz/E1fgP+0n/wcDft1/Gu8+zfC7V9P+G+kqzhbbQbdbi6lU9PMuZ1JyO3lLH15zXyb8Qf2lP2&#10;ifixdvefE/4+eMvEDSHLLq/iW5nQfRGcqPwAzX6XgfCvP8VTi8VUjTS2Wsmvu0R+eYvxIybC1GsN&#10;Tc31e1z+oz4g+G/hj8U/C154C+ImjaPruj6lCYr7StUhinguE64ZHyDyARnoQD2pvwn+Gnw7+DXg&#10;jT/h18LPD9ro/h/S42TTtLsifJt1ZmchQSTgsxPX8hX8o51nVi+86vcZ/wCuzf412Hw9/aU/aN+E&#10;11He/DD4+eMdBaNgyx6X4luoY/xRZNp6nqDXo1PCLHxpctPFJ9bNNK/3vU4KXidhHV5qmGt5pq5/&#10;Vkkwx94U4N5nFfz9/s3/APBwR+3d8FLtbT4oa1p/xK0n5d1v4gt0trqNR1Edzbqpye5kWTp0r9U/&#10;2C/+Cv37KP7cZj8K+G9an8NeMmVt/hHxAypNKVGWa3kU7LheGOFIcAEsi4NfDZ1wTn2Rxc69Pmgv&#10;tR1Xz6o+zyfjDJc4koU58su0tGfVGp2VveWsltdRLLHIhV45FDKynggjuDX5ueJ/hD8cP2qv2wPi&#10;94BX9tPxV8HR8I3sh8N/B/g24jstPNrNaiSK/uY8KLqEyowdSMLygZQdtfpKZxNxHz2+lfEH/BWD&#10;9lz9nDxd4t8F/tE/G34C/E74lXdiH0C18H/DWzMv25ZC1wr3vl7ZVhQxsARIozJgg548vJ8RGniH&#10;Tf2lo7J2ej2emq0Z255QlUw8akfsvVXtpbutdNzwvwD+2/on7WX7WP7Lnjj4ay3lx8YtIfUNF+LW&#10;m6JbNNZQaPhobt55BgeWZokuIgMqokyTu27v1XtGLQqxHavzU+HFz/wUs8N/DnWtN/Yk/wCCanw1&#10;+B2i2tjJJp//AAlGoJLqupMoJUKkG398ecG4yoJGWODX2d+wh8f2/aW/ZQ8DfGPUJ/M1LVtDjGuZ&#10;txCy6lFmG7Xyx9zE8cnHTGMcEV1Z5RpqMZ0klGPu25lJq93rbRLou1jnyGtU5pwqNuTtK/K0npbS&#10;+remr6nsVFAbPSivnj6QRiQpIrNXXLC6vptPhvImnh2+dCkgLx5GRkdRkVoy/wCrb/dr5H/a8+H3&#10;7G/wp8Waz8TtX+IWrfD34j/Ge/07wF/wm3hO4mn1Q3Fy0a28UcR82OAssKKZvLQqgB3qQGG2Hoqt&#10;Pk1v0sr/AH+VjlxVeWHgpK3zdjxT4Y/HnwL/AME5P2vvjFo37b3hK+0u3+Knj6bWvCnxYk0uW70+&#10;/wBPaNRDpksyqzRtbr8gTBUfNnC4LL8NvEX7MPxe/wCCuvgD4if8E+7rTLy3h8I6xL8aNW8J2zR6&#10;bcW7wCOwjlKqIjObgbuBuOzJJ2kV1HiL9m//AIK2/A+xvLTwT8dfAn7QnhX7KFXwt8VtFW3vmxj5&#10;Uni+SRz/AHpn2+w619AfsGW+tXPwa/tXxb+x7ovwV1qbUpY9Q8L6HJZyQzlAP9JV7VVUhyWwCCwx&#10;X0mKxFCjh5VoS5pSjyvll7uqtdwaUlZfK58zhcPWrYiNGS5UnzK8de9lJaHukDxxLipGnAGa/GX/&#10;AILnft3/ALX/AOzr+3HH8OPgn8f9e8M6IvgfTrr+zdMmVYjM811vk5UksQqg89FFfHP/AA9l/wCC&#10;kHb9r/xd/wCBSf8AxFexlPhtnObZfTxdKpBRmrq97nBmPiDlmWY2eFqU5Nwdnax/S/8AaAeDXmH7&#10;Uf7J3wh/bD+Ha/Cj43WGo3uhjUIr17Ox1iezEskedok8ll8xRnOxsrkBsZUEfz3f8PZf+CkH/R4H&#10;i7/wIj/+IpR/wVm/4KPj/m73xd/4FJ/8RXqUvCriKjUU6daCa1Tu9PwPOqeJmR1oOE6Mmn0dj+kL&#10;4efDnwb8KvBel/DvwBoNrpWi6NZR2ml6bZxhYreFFCqij2A6nk9SSa1NSs0vrWSykldVkjKlo32s&#10;ARjII5B9+31r+an/AIezf8FHyP8Ak73xb/4Ex/8AxNa/w7/4Ku/8FDp/iL4fTV/2sPFV1atrVotz&#10;azXEZWWMzJuQ/LyCMg+xrHEeFefU6cq0qsHZNvV301NKHiVk1SUaUaUknp0t2P3t/Zb/AGIf2df2&#10;O9O1iz+BPgc6bJ4gvhd61qF5fS3l1eSDO3zJ5maRgMsQucBnY9WYn1pQijr/APXqJJBHApc+lfDn&#10;/BQL/guN+zv+xvq958MPAFmPHvjy13R3OladdCOz0yQAfLdXGGw/J/dxqzArh9mQa/P8LgszzrGe&#10;yoRdSb/4bVn3GIxmXZNg+eq1CC/rY+vfjR8IPBXx8+F+sfCH4jWtxcaHr1m1rqlta30lu00JILJ5&#10;kbKwDYwQCMqSDwarfAX4C/C39mz4YaV8G/g74bj0fw9o8TJY2KTPJje7O7M7sWdmdmYsSSSfwr8E&#10;fjp/wXZ/4KKfGfWZrzQfixB4F0149kejeD9NijVR/eM8wknLn1DgDqFFeE6x+25+2Zr05u9Y/az+&#10;JUshbJI8cX6jP0WUAfgBX6Ng/CviKrhlCtWjBPXl1evnbS58HifEjI6OI56VGU2tL6LTyuf1KPGm&#10;CMrXK/GX4N+Avj78MtY+D/xP0VtQ0HXrU22qWYuHhaSIkHAeMhl5A5BBr+bXwH/wUr/b++G8vn+E&#10;/wBr7x1nj5dS1x75MDtsuvMX9K+ov2dP+DkH9r74bG00f49+EtD+IWnrN/pOoeUNN1HyyezQr5DY&#10;HQeUCehbvXLi/C/ibA2q4eUZ210bT+Vzqw3iJkOMvTrxlFPTVJr5n7VfB34OeA/gN8M9F+EPwy0p&#10;rHQNBs1tNLs3uHm8qIZwC7ks3XqSTXVeQoHJXFflX+15/wAHEfh9PgL4X8c/sWHTf+En1DW5IPEn&#10;h7xvpUrXGnW6wswYLFKiOGfbh1dxjIIBzj5rH/ByL/wUJB3HQfhyf+5dueP/ACbry8H4f8U5pTdf&#10;2aTbaak7O/X/AIc9DFcccN5fNUlK6srcqurH7bfHn4BfDD9pf4Xap8GvjH4aj1jw7rEaLfWUkjJn&#10;a4dWV0IZGDKCGBBFXPgz8IvB3wJ+G2i/CP4e2k1vofh+xSy0m3uLySd4oF+6m+QliAOBk9OO1fI/&#10;/BFP/goP8c/2/wDwH438RfHKw8Pw3XhvWrW2sf7A0+S3Ro5IS53h5ZMnI6gjg4x3r7iMqRrlh0r5&#10;fMsLjMrxE8BiHrB6pO6vbc+ky3E4PMsPHHUFpJaO1nYJExwTXkv7U37Fv7O37ZHh7TfC/wC0F4Cj&#10;1q30m/8AtmlzR3cttPbS4wSksLI6gjqM4OAcZAI1P2j/ANrL9n79lLwSfiD8e/iXp/h3T2Ypa/ap&#10;C011IBny4YkBkmfHO1FJA5OBzX5eftM/8HNXiK6vJNH/AGS/ghBBa7GRdc8buzSsegdLWBwFx1Ba&#10;Q9sqMEV6GR8P59m1ZSwFN6fa2S+Zw51nmSZbT5MZNa/Z3f3H696LpcGg6Pa6LaSSvFa26QxyXExk&#10;kKqMAszEljxySck9ap+OvBXhT4j+E9Q8D+NtHttS0nVrKS01LT7pd0VxDIpV0YehBIr+cXx5/wAF&#10;f/8AgpL8RopLbXP2rvEFrFMx/daHDb6cEH90NbRo2PxrzO8/bG/a8vp2uLr9qz4lNI3Jb/hPNR/+&#10;PV9xh/CXPJfvKleEXvpd2/I+NreJmUxi6cKMpR26LT0P6WP2Zv2Wvg3+yJ4Af4WfAzQJ9J8PvqUt&#10;7Hp8upz3SxSyBd+wzOzKp2g7QcZJOMkk+kK+35a/mL8Bf8FNf+CgHwzdT4S/a58bKqnOzUtYbUE/&#10;75uvMH6V9O/s9f8ABx/+178PDa6V8dPB2g+PrBZP9JvVjOm6g6+zw/uSQOn7oZxye9ceZeGPE1Jy&#10;qwlGq3q7Ozf3nZl/iJkMoxpyhKmtull9x+7KOW6ior2PzY8FN3HSvl79iP8A4K3/ALIv7bpg8P8A&#10;gTxhJofiybdnwd4l2QXjbephIYxzrgE/u2JA5YL0H1AbiGVAFblhxX53isHisDWdLEQcZLo1Y+8w&#10;uNwuOo+1oTUovsfn38XfBHxeH7dY/Yn/AGJvFPhv4B6T/wAITJ4113xNo/g21ur7xJPNevC4USAA&#10;rG5Gctu+Y9V2rXlf7T/7a+tP8E/B918TvH+m2P7RnwJ+Nlrp/wDwjlirA+LfnEErwQx5cW1zZ3Cy&#10;ElVUSKyDB2A/UH/BWL9nr4S+Pvhpovx4+J/x+174VRfDu9ee68b+EbSVtUW0ulFu9nG8P7xVkkeH&#10;OA4yoyv8Q+R/2btf+EXga7j8e/8ABOr/AIJVfEf4oeKEY7Pix8VpxZi9bPN3HcXJYFmP/PNYWx6H&#10;g/WZf9XxWEjVlG7jpsl73XmnJrRp7a26HyOOjXwmMnTT5Yyd+r06WiuqfXr1P1s067MlrGxQKzRg&#10;7fTNW1Yk4Ir5+/4J2/tU+KP2s/gRJ4w+JvhWz8P+NtC8QX2h+NPDNosgGk31vMR5LByTu8oxMSCV&#10;Jbg4xX0BFjHBr4/EUZ4avKlNWaeqvf7j7LD1o4ijGpHZrtYdRRRWZsFFFFABRRRQAVHdgGHkVJUV&#10;4SIDgUnsB+YP7Xv7In/BG3w7+19r2sftGfGbwr4LvNT8P2gt/Cfh++k0250/UmnuJp9Tle3Yr5sy&#10;SxALIgAEe/5twxb0D9gj4OftB+GYvgp8Dv8AgsR4o8U+ANUaMa14JvPFVjrkl3Zq4fyInDB4OUHO&#10;xhgHIPSofjb+yP4z079k/wDbC+LfxB+Bv2zxh4m+JGo3fh/ULjTori+ufDsTWYjkt2+ZwggFxtUY&#10;b5OnQ1i/BCw/4JxfGn/gon8BvE3/AAT0+GOjuvh3Tdc1Tx5J4f0Caxt9MhNl5VpJPG6JGsvnu6gA&#10;bvmycgg19zHEVJYO6qzlyJq9oyiuWKa31V72XofBujGOLSlSiudp2vJSd3bpo+7P1G0jTrTSdLt7&#10;C0jEcNvCkcS/3VAAA/ICv5n/APgqN/ykU+MpOf8Akervt7iv6atu6HHIyvWvm/4nf8EkP+Cfnxj8&#10;f6x8VPiT+zrY6pr+vXrXeq6jLrV+jTyt1bak6qOnYAe1Y8F8S4fhnMZ4mvByUo20tfdPr6HZxdw7&#10;iM/wNOhQko8rvrttY/mr6jIor71/4LyfsV/s5fsZ/FHwDpH7O3gD/hH7TXtFvJ9St11K5uFkkjmj&#10;VWHnyOV4Y8A4r4K74r+lMjzejnmWwxtFNRl0e5/P+cZXWyfHzwtVpyj22DNKRzwKT6iv0I/4IQ/s&#10;D/sxftwXnxKT9ozwPcaz/wAI3HpQ0nydXubXyfON15mfJkXdnyk65x+NTnmcYfIculjK6bjG17b6&#10;uw8oyuvnGNjhaLSlLa+2iPBf+CRUnl/8FLfhA5AKjxQ35m2mH9a+4v8Ag5J/bU8RaZd6D+xN4F1v&#10;ybS8sU1rxt9nm+aZd5W1tHwfuZRpmU9cQnpmvtD4Kf8ABGv9gf8AZ4+K2i/Gz4VfCq8sfEHh+4ab&#10;S7qXxJezLCzRtGTsklZT8rt1B61+Nn/BbzU7/VP+Cn3xOF9MzfZZ9Nt7cMfuxjTbYgfmxP41+WZZ&#10;mOWcacc0sTCDUaVNu0lvJPT8z9HzDA5hwnwjUw85LmqTWq7NanymXU8EH2pOaBj+KrGlXVtp+q29&#10;/dWEd1DDOjyWszEJMoYEoxHIBHBxzzX7PUl7Om2le3TuflELVKiTdiWx8OeItTtvtmneHb64i/56&#10;QWbuv5gYqtc2t1ZS+Re20kMmcbJYypB9MGv3+/ZE/wCCzP8AwTN8d+BdB8GWXjXTfhrdQ2sdtH4Y&#10;8Qaf9htrLaoURpOq/ZyuMY+ccYGAeB9MeL/hJ+y1+1P4N+xeMPAngvx5odz88bXNla38BPGGVsMA&#10;ehBBz71+Q4rxOzHL8Q6eLwEoJN7t3/FW/E/T8N4e4HH4dTw2MjJteX3b3/A/ll+ZjwPejDFtxH6V&#10;+2X7b/8Awbr/AAN+I+mX3jT9j6/PgnxIq+ZHoF1cPNpN2wBJVd26S2ZiRgqWQdNgBJH42/FL4V/E&#10;X4JfEDVPhZ8V/Ct3ofiDRbloNS0y8Ub4mHIIKkq6kEMrqSrKQQSDX3HDvF2U8R039Xlaa3i9Gv8A&#10;P5HyOecM5lkMv30bxe0lsYCjnkV+/wB/wbt3yT/8E3NJtQjf6L4r1aP5u5M/mce3z1+ACn5v881+&#10;93/Bu1cpZf8ABOCO9uZFWJPGGqMzu2AAPLyefoa+X8V1zcPw/wAa/FM+h8NW455K/wDI/wBC3/wW&#10;q/4Kg3H7Enw1t/hP8JNSjb4keLrORrG4CrJ/YtnyjXhU8eYWysSt8pZWJyEIb8ENa17W/Eus3XiP&#10;xJqtxfahfXDz315dzNJLPIzbmd2YksxYkknqa9X/AG9v2ktX/a0/a68bfG7U7zzrbUNYkttDC/dh&#10;02BjFaoOT/yyUMfV2Y8ZxXj3417XA3DeHyHKYSlH99NJyfXXZfL8zyuMOIK2cZlJJ/u4tpL06isd&#10;zcCk+pxQOGya/TD/AII+f8EUPAv7WHwvtP2n/wBpzVL6Tw3fXkieHPC+m3Rg+3xQyNHJNcSqN6oZ&#10;FZVSMq3ybi2CBXuZ9n2X8O4H6zinpeyS3b7I8fJclxmeYr2GHWtrt9Ej8z96A/fH50cY4r+kyP8A&#10;4I4f8E1odKOlj9k7w4y7NvmySXDTf9/TKXz77s18A/8ABXT/AIIb/DT4A/CbVf2pP2S7i6sdL0L/&#10;AEnxN4QvryS4WK2LKpntZXzINmSzrIzZXJVgVCt8flXihkuZYyOHnCVPmdk3Zq/RabXPqMy8Os2w&#10;GFlXUlPl1aV72/U/LEVY0fWdW8O6xa67oOp3FneWNws9neWkxjkglVtyujLgqwOCCMdB6Cq46cCk&#10;H3jkV+kzpwqU3CSun06HwcJzo1LxbTXU/eX/AIImf8FU739sfwXN8B/jbqa/8LH8M6es32+Tav8A&#10;b9kMKbgKD/r0JUSgAKd6sOCQv2R+0Z8X9E/Z7+BHi746+IbB7q18K+H7rU57WNgrXHlRlhEpPQuQ&#10;FGema/ma/ZE/aA8Q/st/tLeDfjt4d1R7VvD/AIgt5dQZRnzrFmCXUJHo8LSL7ZyOQK/pk+M/w+0D&#10;9oj9n7xJ8MrnUI/7N8Y+FbqwF2qhlEdzbsgkHrgOGH0r+ZuO+HcLkOewnTVqNR3t2195L9D9/wCD&#10;c/xGcZLKE9atNW9dND5M8EaB/wAFk/2rvA+l/GC1/aZ+G/wf0rXtMiv9I0DR/Bp1q5S2mUSRC4lu&#10;XCh9jAnZkf7IPA9S/wCCfP7SPxf8fx/ET4I/tQW+lQ+OvhT4qGlaxqml24trXV7SaITWmoLHuby/&#10;NjySueMdB0Hytong39sPwT4R0H4ZfFz/AILd/CzwB4e8L6XBpos/CMGnSXUsMCLEqvNdlZA+1QC2&#10;M5zkVnaD+yB/wSS+I+veLvi58UP+CgPjD4xXWg6SNb8eO3jY3MbWkBEXmzLYRCRkXcqKqsWUcLxX&#10;nYjC4epRnCo0l9nkpyuterst1pu9Tqw+JxEa0J002/tc81rprZa2sfqxbSLJCrowIPpUlcV+zz8S&#10;vhd8Wvgt4d+IHwV1Y33hXUNNQ6FdNDNH5lun7teJgJONhHzDJxn3rtQc818jKLjJp9D7OElKKaCm&#10;zqrwsrd1p1R3P+pakU9j8xf2zv2R/wDgkBpH7ZXiHxZ+1F8a/C3g+817w/am38K6Lcy6bd2mpPcT&#10;yy6pLLAxUyTK6AebGB+7LEtnIm0L9g74J/H7wqvwV/Z+/wCCx/irxH4F1jy49Y8F3XjCy1uS7s9w&#10;YwRNvV4c4x9098gjIqb46fsieK7P9mH9sD4veKPgKmqeNfFfjbUZ9C1K60+G4vrnw7EtqiNbsdxV&#10;RCtwVUYbI6dK5j4Kw/8ABNP42/8ABRD4Ea5/wT/+FuirJotvrWqePBovhuezi05RYlLN7hWRYxMt&#10;xuAPLbjnJyCfuKdepPBtxrTlyRte0ZRVo366rsnufB1KcI4v3qUVzSvbVN3lbpo/NH6heF9D0vwv&#10;4atPDuiWiW1jYWsdvZ28ecRRIoVVHJ6Aepr+bT/graz/APDyj4vCZst/wlXr2+zw4/Sv6WkXdEVH&#10;fPNfOnxY/wCCTv7Afxv+ImrfFf4o/s7WOreINcuBPqmoyaxfRtPIEVNxWOdVHyqo4AHFc/BnE2H4&#10;bzKeKrwc1KNrK173Xf0Ozi7h+vn2XwoUJKLi7637H80wAxxRX31/wXn/AGJf2cP2MfiJ8O9N/Z1+&#10;H/8Awj9v4h0vUp9UgXU7m5WWSKS3CEfaJXK4Ej9CAc18CgYr+lsjzijnuWQxtFNRlfR76aH8/wCc&#10;ZZWyfHzwlVpyj22CgEBufWgHBzivvz/ghT+wl+zV+294p+I2nftGeCbjWI/D9jpsulLBq1xa+U0z&#10;3CyE+S67siNevTFGd5vh8jy6eMrpuMbXtvq7d0GUZXWzjGxw1JpSltfbQ8L/AOCTOw/8FIPhBxu/&#10;4q5enOP3UlfeX/ByT+2j4l8PW/h39izwPrM9nFq9kus+NGgYKbm28xktrVu+0vG8jDjOyPkjcK+w&#10;vgz/AMEZ/wBgT9n/AOKOi/Gb4W/Ce+sde8P3RudLupfEl7MscmxkyUklKtwx6g+vavx9/wCC6us6&#10;pq3/AAU++IlvqNw0iWMWlW1mrdI4v7Ntn2j23O5+pr8owGZZXxtxxRxEIPkpQbtLq09PzP0jHYDM&#10;OEeEatGclzVJpXXax8i8BelGaB1qWwmhtb2C9uLOO4jhmV5LWbO2ZQQSpI5AIyMggjPWv2mcvZ02&#10;4q++h+UU4qpNKTt5ljT/AA34g1W2+26X4cvriH/ntb2buv5gYqtdWt3YzGC9tJIXH8E0ZU/ka/fb&#10;9j3/AILLf8Ey/GHgLQPA9n4q0/4YXFvZx2sPhfX9P+w2tiVG0RpcKn2fZzhfnBI52jmvqDxV8Mf2&#10;W/2qPCP2bxT4N8FePNEusMr3Fna6hA3oVbDDPoQc1+Q4rxOzLLsU4YvAOKT6tp/lb8T9Owvh/l+Y&#10;YdTw2MjJtbaf53/A/llG77w/SnMzMASe1ftt+2z/AMG7HwC+JGnXXjP9ka+PgfxEq7odBubiSXSL&#10;kgHKgHdJbseMMjMoxjZ3H41/Fv4Q/Ej4E/EXVPhV8XvCV1ofiDR5vKvtNvFwyEjIYHo6MOVdSVYE&#10;EEg19vw7xhlPEkGsPK01vF7/APB9UfJ55wvmWQy/fRvF7SWxzoyVIr99v+DdPUUvP+Cclhb7cfZP&#10;F2qRH3zIr5/JwK/AjKqNxPT0r95f+DcyWS3/AOCdsjyIVUeOtSKs3Qrth5/n+Ir5jxWtLh2H+Nfk&#10;z6Dw19zPpN/yP9De/wCC0X/BThv2HPhTH8OPhbdxt8SPGFrINHfarf2Pa/de/ZTkEhvljUjBcEkF&#10;UIP4E+JPEniDxdr954q8Ua3dalqWoXL3OoX95cNLLcTO25pHZjlmJ5ye9et/8FEP2lNW/az/AGyf&#10;HHxjvb+aewm1iSy8PxyMcQabbkxwIo/hBAMhH96Rz1JrxbjoK9rgbhvD5HlMJSj+9mlKT667L0S/&#10;E8vjHP6+b5pNJ/u4O0V+oAMR/SjgZoJx2r9JP+CPP/BF3wT+138PY/2mP2m77Uh4VuNReLwz4b0+&#10;b7O2orE+yWeeUfMIi6siqhViUY7gNufez7PsDw7gfrWKbtskt2/I8bJslxmeYtYfDrXv0S8z828j&#10;oDRkY61/SVbf8EbP+Ca9rp/9mL+yV4ZePZt8yaS4klx/10aQv+tfBP8AwVs/4IYfDv4JfCjVv2mv&#10;2QUv7ax0GNrvxP4Pubx7lIrMY8y4tpJCZAIl3O6Oz5QEqQV2t8blfijkmZY2OHlCUOZ2TdrXey0e&#10;h9TmPh1m2Awsq6kp8qu0t7H5V9+KsaTqep6BqltregajcWd9ZzLNZ3lpKY5YJFO5XRlIKsGAIIII&#10;IBqsjBlyKXOOlfpE4xqU+WWqf3M+CjOVOaa0sfu3/wAESP8Agq3qX7YXheb9nv476vEfiN4csfOs&#10;9Qddra/YLhTPgcCeM7RIONwdXAHzhftP9on4y+H/ANnz4I+LPjn4ns7i60/wnoN1ql1a2uPMnSCN&#10;n8tM8bmxtGcAE1/Mf+yz8ftd/Zc/aJ8HfHzw/dXEb+Gdcgu7qO1k2Nc2u7bcQZ9JIWkQ8Hhuhr+m&#10;34l+CvCX7SnwF1r4fatcNJofjbwxPZSTw9Tb3UBXeue+19wz7V/NPH3DeHyHPIVKStRqO9l0195L&#10;77n79wXn1fOMnnTqO9WmrX76aM+SPh3pv/BY/wDa28BaN8bLL9o34c/B7RvEWlw6lovh/TPBh1q7&#10;FrMokhF09w4UP5bLnyzgEngHgeof8E9f2kfi947v/iR+z9+0vfaHN44+EviqPS9U1jRrU2tvqlnP&#10;brPa3nlEkRtIhbKqdvQ8EkV8teH/AAL+118NfA/h/wCEXxM/4LdfCz4f+GfCOlwaXDb+GbfT3vHt&#10;reNYo0ea6KOrBVUbhzntzWZpX7I3/BJTx94g8YfF34k/8FCPGHxY1DQ9JGv+PJ4vGhnSS1t9sImm&#10;XT4hI6plEVVfcBgLxmvOxGFw06M41JLlfw8lOV1rpdtK9157nVh8ViI14One6+LnmtdNbJN21P1c&#10;tZUmj8xH3A9xUlcL+zl8SPhZ8Vvgt4d8d/BLVGvvCd9psf8AYV00UyGS3T92vEwEn8GMuMnGeep7&#10;oHIzXyEouEnFn2lOXPBSXVDZPuN9K+A/+Ch//BLb9nf45ftNeFf2h9c+LVn8MZpri4m8W+JLfxM1&#10;nqV/eRQwJpzWvnboUeIxHcyhGxtxk8j78k/1bfSvz/8Ajn+y74S/aZ/b5+M/i349fCG68YaT4D+E&#10;ekw+AtN1a1lawe6nS8nm8lTiOSbfHGpIJK7lzj5cepk1aph8U6kKjhZPVbu7Strp1PHzylCvhVTl&#10;BSu9m7LTW7t6DZf2P/8Agot4Ut5rP9lv/gq1beLNHvLGS2Gl/EfTYb14ldSBIl7BvlLqDleAMgZz&#10;X1p+x7+z3p37LX7Nfg/4CWWrtqH/AAjmkJBd6gxb/SrpiZJ5vmJIDzPI4BPAbHavyK0P4D/8E5n/&#10;AGdP2bviL8CvFkcfxe1fx14X0vxVpmi+KLhb+7maaFdSSW1LloShJ+dVjA3AkkGv27s0AtV5PHHP&#10;X61155KUKcY817t39xRd1pd23v0OPIYwnUlPltZL7TktVey7NdT8Ef8Ag44w/wDwUcUZ/wCae6Xj&#10;/v8AXdfBpPGMV/Rt+2R/wR1/ZS/bg+MEfxu+M+oeKo9Yj0aHTFXRtYSCIwRPI65UxN82ZXyc+npX&#10;5y/8FkP+CR37Nn7A/wAA9C+L/wAE/Efiqa81PxfFpVxZ65qUM8KxPbXEpZdsKMG3RKMliME8dMfr&#10;/BPHGU/UsLlNpe00jtpf1PzHi7g/MnisRmV1yXct9badD84aKDjtRX64fmHUK2vhuqH4j+HS44Gu&#10;WZbPb9+n9K98/wCCUn7GHw8/bu/anf4HfFDxHrOm6Yvhm71JbnQZYo7jzIpIVVcyxyLtPmNn5c8D&#10;05/Trw//AMG1n7GnhvxBp/iK3+LnxGmk0+8iuY4ZtQsdkjI4cK2LQHBxg8ivhOJONMmyapUwOI5u&#10;dx6K695Nb3Pssh4SzbNKcMXh0nFSW77PU73/AILd/t0eIP2M/wBk9dL+G+qSWvjHx1dNpWh3kTAP&#10;Ywqm65ul/wBpUKop/heVG5xz/PpJcXN1M11d3Mks0hLSTSyFmdj1JJ5ya/Sj/g5u8Wave/tU/D/w&#10;FPJ/oOl+BWvLdef9bcXkqSH8raP8q/NXpXJ4Z5Vh8Hw/HEJe/Uu2+u9kjp4+zOtic6lQb92nZJef&#10;VhjFIzooBMi8+/WlY4Q4r9r/APgkt8a/+CPt98AfC3w/tdG8B+H/AB9JpcUXiiz8bWNul/qF8igS&#10;yC4uRidHYF0VHO1GUbVxtHv8T8RVOHcLGtChKrd2fLsvNvU8Xh/JKed4mVKdZU7LRvr6H4n71wTu&#10;HHX2pRnO317etf01eL/+Cd//AAT3+NFuNW1/9k/4e3zXEW1dSs/D9vFKyHss0AVse4bHpmvjX9sP&#10;/g21+DXizTLrxT+x54zu/Cus+YZE8O69eSXemTDBzGshDTwknHzFpABxgdR8jl/ivk+Jq+zxNOVJ&#10;9918+v4H1GO8Ns0w1Pnw841Otloz8Xyqr2PtRg4wK6r4z/BP4qfs9/EbUPhR8ZvBd5oOvaXLsubG&#10;8TqCMq6OMrJGw5V1JDA8E845cAg5BFfp+HrUcRRVSlJOL1TTumfntejWoVnCommt0z9if+DW+/Q+&#10;Afi5pefmj1rS5mU/7UM65/8AHT+XvX3j+3b+2j8PP2GfgBqnxq8fSrcTRn7NoOjrKEl1S+cHy7dD&#10;2+6XZsHais3OMV+f/wDwa4yFdD+Mf7s4+0aLtbPX5byvnf8A4ODf2p9U+Nn7aM3wU03UZDoPw1tF&#10;sY7dXPlyajMqy3MuO5AMUXsY29a/n7HcP/6weI9bDP4L80n5JLT57H7bgs7/ALD4DpVo/G01H1u9&#10;fkfJ/wC1D+1R8Z/2wvizffGL43eKZNQ1G5ZltLWMlbXTrfcWW2t484jjXOB1J+8xZiSfPQ277zMf&#10;600ZxyKAcHpX77hMHh8Fh40qMeWMVolov+HPxTE4qvjKzqVXzSb3YcZwDRg9q+qv+CYH/BLzx1/w&#10;UX8bajKfE3/CN+C/Ds0S69rn2fzJZpH5FtbqflMpUElm4QMpwxIU/qR4X/4Nzv8AgnZomlfYNd03&#10;xdrVwy4a8vvEzxtnH3gsCxoOcn7uOa+QzrxAyPI8U8NVblNbqKvbyv3PqMp4JzjOMMq9NKMXs27X&#10;9D8DcjFGTtxX6sf8FA/+Dd/SPhp8MNU+Lv7Gvi/WtSm0S3ku9S8Ia/Ik8t1Aoy32WZUQ71UH5HDb&#10;wMBgcBvymRt67t2a9nIeJMr4joOphJXtuno0eXnOQ5hkNZQxMbX2fRk2mX+o6Rfw6npOoXFrc2si&#10;yWtxbTGOSJwchlZTlSCAQRyCM1+2f/BEn/gr3rH7ScsP7Kv7S2rrN44tLNpPDviKYhTrsEYy8UvP&#10;/HyijdkD94ik8MjFvxHBwc1s/D3x94v+FnjvRviX8PtZfT9b0DUob/S7xfm8q4icMjYPBGeo7jI7&#10;1x8WcM4PiLLpQml7RJuMuqfb0fU6uGeIMVkePjUi/cbtJdGv8z+sHV4dOurKRtRijliVdzLIoZeO&#10;a+Jvh/8Atq/8FAf2x7688WfsPfs6eB9F+G8N5PbaL41+KWqXA/tswzPC8sFtZ5dIwyEAsDnpkHIX&#10;6n/Z3+LXhz9o79nvwv8AGPw/NHLp/irw9b3qrHyEMsQLx/VW3KfdSK+IfgL8Hf8Agrh+yx4Wvv2a&#10;vg3P8F9D8A+H9e1JfCnibxleXE15Pp815NPEfLgfAYLIOHAPGD0zX815bh6a9rCpy88WklNtLdqW&#10;i3a0P3rMsRUtSqR5uSSu3G19rrV9D2z9i74//FiD9pPx1+yp+098JvA/h3x9a6Xa+KV1vwBHIth4&#10;hs5m8hp285RKZo5AI2Zy2egxt5+soJFcHa2cda/Nu3/YS+PPxZ+Pi/GT4/8A/BW63sfF1xocmk29&#10;h8LbWz0u4TTwxuXt4pvM3soKeYS0ZI2k5A5r7K/Yj8UfB/xB8B9P0r4K/tE3HxS0rQppNPn8YX/i&#10;BNUurq4B81hPcJgPIBKvYYUqKzzbDYeElUpyTdlzJJ2T7ptbPobZRiq84ulUjpd8rbV2uzS6nr1F&#10;FFeOe4FFFFABRRRQAVW1WXyLRps/c+Y+4xVmqus86dIC235Tyeg4o30ZM78rsfA/wC+Nf/BWn9tP&#10;4ft+0L8Hte+D/g3wbrmo3aeF9H8RaXe3l8LOGd4VedomC7y0bZAA+g6V7d+yF8Mv25vAvjzWL79q&#10;DW/hHdaLfWe+H/hX+gXFndzX29MSTNLwyCPzB3bJXoAc/N/7LP7Cv/BRD4ZfB+x0H9lb/gqX4Nuv&#10;A0l1c3Oi/Y/ANrqFsPMnkeQRTM0hK+aZMgMQG3Yx0r6i/ZT+GX7dvgDxLqVz+1l+014b8eaXNYrH&#10;pdto3hFNNlt5wwJdmXhwVyNuODz619JmEqUKU40Z0+XslJS+d1v31PmcBTqzrQnWhU5u7a5T6AjA&#10;aJcr/COtNdQW6U6PPlrn+7TZeDkV82fUH4x/8HRQx8X/AITEj/mW9S/9Hw1+WZ69K/U3/g6KJPxi&#10;+EwJ/wCZd1L/ANKIa/LLJPJr+pPDv/kk8P8A9vfmz+bePP8Akpq/y/JBX63f8Gs4H234zZ/u6H/7&#10;f1+SIr9bf+DWg/6d8Zv93Qv539Y+JX/JJ1/WP/pSK4D/AOSmofP8j9d5ANuT071+CX/BxJ8Ade+G&#10;n7dLfGCW1ZtH+IOi21za3XlkILq2jS2mhJ/vBUhf1xIPQ1++ZiVhg14j+3h+xL8LP25vgXffBj4i&#10;xSW8sjG50PXLdA02lXqqQk6Z4I52shwGUkZBwR+C8I57/q7nUMVP4Npej/yP23irJXnmUyw8PiWs&#10;fVdD+YMZPSgDucV7J+2V+wl+0N+wx8QZvBPxo8Hyx2Ukh/sjxLZxs+n6nHuYBopcYVsDJifDr3GC&#10;CfGt2GHzfer+rMDj8HmWHVbDzUovax/NeMwWKwOIdKrFxktLMfuGc7enT2rpvhP8cPjL8B9ek8S/&#10;BX4pa94Vvpo/LnuNB1SW1aVM52vsIDjIzhsj2rmWAz8tNxg1pWwuHxEOWrBSXZq5lRxFfDy5qcmn&#10;5H3N8Bf+DhD9vr4SLZ6X4+1TQ/iDp8LKLhfEOniG8kjxyouLbZhuvzMkn0Ne6S/8FOf+CQH7e3xD&#10;sfEP7d/7KGoeHtehsVsofEVxeXF1aiIMzCOSSyaOUgMxwWiIG4/MtflLRsVh8zV8njeBMhxEnVoR&#10;dGp/NTbj+C0PpsLxjm1KKp1pKrD+Wav+Z/Q54G/4JF/8EiPih4Ws/G3w2+Afh/WtJvoxLZalpfiq&#10;/ngmX1DJdFT/AJzXb/HH4a/Cr9hL/gnV8TNE/Z/8JR+HdH0LwVrV9p9jb3MsgS5eCRt+6V2bJcjq&#10;30wK/Dv/AIJ1/wDBSb4zf8E/fibDf+H7641bwTqF0v8Awkng+a4PkzqcBp4c8RXAA4YDDYCtkYK/&#10;sz/wUT+MXgf47/8ABIf4hfGD4U+IYdU0PxB4GFzY3luww8TyRhlYA/Ky5ZWU8qwZTyK/G+IMgzzJ&#10;84oYfGVpVKM5x5W22t1o09Ln6nkecZRmWU1q+GpRp1Ywd0kr7bq1tD+dWNQkaoq4CjAp1K2R8uKS&#10;v6Up+7TSXY/AqknKbb7jZMqu/wBq/qG/4J5eB9M+HP7Enwp8I6TapDFb+AdLd1RcZlktkkkb6s7s&#10;x9ya/l6d8KQR/D6V/VP+yNcR3f7L/wAObmIKFfwJpLKF7A2cXFfjfjBKX1fCx6Xk/nZH6x4Vxi8T&#10;iJeS/NnorKCORXlH7cWj2mvfsbfFbSLyBXjn+Hesqyt0P+hS4/WvWD0rzP8AbEH/ABiZ8Tm/6p/r&#10;H/pFNX4ng3y4ym1/MvzP17Ha4Opf+V/kz+V8c0Ui52gE9Bilr+0KLvSj6H8k1f4jEcBk2kda/pp/&#10;4JqfECH4sf8ABPv4T+LHnaZpPA1ja3TSMSzSW8f2eQn3LxNX8y5U43npmv6Lv+CIrO//AAS9+GBu&#10;IypWzvgN3oNQuQOvtX5H4vU4/wBm4ep1U2vvWv6H6f4YTqLH1oLZx/U+Sv2e/iR/wSMvPjDefDj4&#10;0f8ABO7RfA2k6h4s1LSfCPjbxJbnUtH1m4trx7d42lnUrayFlB2NlADgsOM/avgbUf2b/gH+1vov&#10;7H3wZ/Zn8J+HYvFfgG88Q3GteHdNtrONo4LmKEQGOKEeaGD7txfjaOGzkec/Bz4VfsXWHw08Y/sI&#10;ftMfGf4WeJr3xL8Sdb1G38Jr4qt/tkP229eW3iWNmSWK7j3gfINytgqTxT/2UP8AgmF8Rv2Y/wBr&#10;rTfiveftO3vi7wT4c8LX+i+CvDmv25bUdLtZ5IXWA3IOJY08sgcL1AAGDn8vxlXB1udzqThaL5VJ&#10;yak7aNdtd+nY/QcJRxVGUFGEZJyV2kk4pvVPv5M+2dPs4LWBIraBI414WONQqj8BVio7Zt0CnB/H&#10;61JXyevU+wSsrBUOoSeVaSSHoqk/pU1V9TdUs5GZgoVSSx7cU47kyvyux8B/s9fH3/gq3+3N4Fuf&#10;2iPgT4g+Efg3wPq+sXkXhXSPFGkXd3fmzhmaISTvE5TzCyHIGOR0Axn279kf4X/t2+CPiPq2pftO&#10;a78IrvQb6xZ428A6BcWd5Nf702yTNJ8rLs8zPU5K+9fMf7IX7Bn7f3wp+DtrpP7I/wDwVL8G3ngW&#10;9vrq+01rHwHa6jatJLKxm8qZmk4Mm7KhtqsWwBzX1j+yh8M/26/APiTUrz9q/wDaY8N+O9NuLJU0&#10;220Xwimmy29wGBMjMp+ZSnG3HBOa+jzJ0KcJwozp8uySUlL53S1+Z8vl1OtUrQnWhU5r7tpx36eR&#10;7/GFK8AUMqgZAojPy0OTkD1r5s+qPxn/AODo8n/hafwh/wCwFrA/8jWlflbX6p/8HR/PxS+EP/YD&#10;1j/0daV+Vlf1J4c/8klQ+f5s/mrjv/kqK/y/IK/V7/g1tGPHPxgyP+YXo/8A6Mu6/KEda/V7/g1u&#10;/wCR6+MXP/ML0f8A9GXdT4jv/jE6/wD27/6UjTgP/kpqHz/I/YqQLtJI7V+Dv/Bxx8B9a8Aftp2f&#10;xui0yT+x/Hnh+3232Mob20XyJI89j5Qt2567jjocfvE6ArnnpXjP7cn7FPwq/bh+A978GfiXaNGz&#10;SfaNE1mCMNcaTeKp2XEWfqVZeA6MynGcj8B4RzxcP53Txc1eG0vR7s/b+KsneeZPOhH4lZr1R/L9&#10;nAwRz0NIPSvZv2zv2DP2if2FPiBJ4M+M3hKX+zZJWGjeKLGBm0/Uo8kKySdEcgZMTYdc8jGGPi4J&#10;bgMPWv6swOYYPMsPGvh5qUXs7o/mvGYLFYKu6VaLjJdGO2JjgLXT/Cn40/F/4Ga63if4MfFDX/Cu&#10;oSLsmutA1aW1aVc52tsYblz2II9q5jOaOvOa0rYXD4mPLVgpLs0n+ZjTxGIw8rwk0/J2PuT4Ff8A&#10;BwR/wUA+EsFrpfjbW9D8fWMMg85fEmm+XdPHnlRPblMN/tMj+4PSvdrr/gqH/wAEi/29/iBpmsft&#10;5/smahoOtWtn9jtvEMl9PdW0cO4t5cklm0UpUMzFd0TBdzcqCa/KXB7MaMcV8njOBMhxFR1aEHRn&#10;/NTbi/w0PpMLxjnFKKp1pKrDtNKX5n9Dfw//AOCSX/BIL4q+EbPxz8N/gN4e13R9QiElpqWl+Kr+&#10;4hmX2ZLogn1HUHg813vxi+G3wt/YE/4J9/Eiy/Z28IQ+GtK8P+DdZ1LT7O1nll2XbW8jb90rsxYv&#10;tPJxxjgV+F//AATy/wCCjnxo/wCCf/xPh13wpfXGqeD766U+JvB0lwRBdqSA00QJxFcBVAEoGOAr&#10;gqeP2o/b0+N3gb9oH/gkZ8RvjH8LNdj1DQ/EPw3nutPuY2w2xgAyOAfldTuVlPKsCDyCB+N8RZBn&#10;mT5vQoYqtKrRnOPK221utGns7H6rkedZPmWV1q2HpRp1YwldJK+268j+c6P5UwP0paM/IvFFf0pT&#10;iowSR+BVJOVRt9RrqWTO7GOa/p0/4Jj+EbPwZ/wT7+DOiWcSqrfDrSbxsL/y0uLZJ3P1LSsfxr+Y&#10;1jhDmv6iv2ASsn7C/wAF2UdfhX4e/D/iWwV+N+MFSSw+Fh0vL8l/mfq/hXGLxVeT3svzPYq81/a7&#10;0q11r9ln4kaTcwh47jwHq8UiY+8rWcoI/GvSq89/alGz9mv4gurEH/hCdV59P9Elr8Twv+9Qf95f&#10;mfr+N/3Op/hf5M/lVUMF+Zt3+160e9C7dg29uKK/tCj/AAo37I/kmppUfqI2AMkV/S9/wSu+Kc3x&#10;o/4J4fCvxvcxlZ18KxabcM3VpLJms2bv94wbvxr+aNRmv6I/+CEjt/w63+HKuT97Vce3/E0uuK/J&#10;fF6lD+y8PUe6m18mtfyP03wxqSWZVodHD9UfKfwJ+KH/AASJu/jdqPgH4xf8E9NH8F6Ff+LtT0bw&#10;v8QPE6tqWkaxdWt48LxyPMCto7H5xG2VCsMsBtJ+1vBF7+zL8Bv2sfD/AOyb8GP2bPCPh6Pxd8P7&#10;7X5da8PaVa2sckcFzBELZo4oh5quJC+4tgbBwc5HmvwV+E/7GfhXwX8QP2Hv2mvjL8LvEF14w+Ku&#10;u6tZ+EW8UQfaoIr+7aW2gEbMksV2gkCjy8MG5U55p37KX/BLLxr+zB+2BpXxZT9pa+8UeB/C3he+&#10;0nwT4Z1+NpL/AEi2uTETB9oziWFTGdoIG0FQMYJb8sxlbCVoy5qk42i7JuTjLTRpvZ36bH6FhIYq&#10;nKKjCEryV2lFOOuqaW+i3Pt7T7W3tIPs9tAkca/dWNQAKsVHbf6vipK+Uvzas+xVkrIbOT5bAelf&#10;E3iv9vL9s/4p/Hjx18M/2JP2QtH8WaJ8O9a/sTXvE/irxcNNSfUlQNLDAhjORHuwWyc5B4yM/a9w&#10;cRnHWvzk0/8AZ8/4K7fB39oj4weN/wBj7xV8D7zwr448eXGr/YfFVxeTyWs21VwVgVBFKUCb1LNy&#10;oPHf1spp4ecqjqct0ly87aje6vt5Hj5tUrQ9moc1m9eXex0/7Kfwc/aM079q+w+J3xX/AOCVXwl8&#10;BtqE17PrHxD8M+I7S4vraaSGUtII1QMzzOQjOvzYkYknJz95WSbYMECvk39l7VP+Cw83xg061/a7&#10;8M/BiPwO0U/9pXXgz7ct+sgiYw7BLMylTJtDZH3Se9fWdnjycAd+9Z5pUqVMQudxdl9ltr8Wy8pp&#10;U6dB8qkrv7SSf4IfJjGMV+bv/BzWAP2KfCYx/wA1Mtf/AEhvq/SKQ1+bv/Bzdlf2J/CbAf8ANTLb&#10;/wBIL2vU4P04nwn+NHDxZ/yTuJ/ws/Df+Gijmiv62P5ePvb/AINxf+Uijj18A6kP/IttX75FBtx3&#10;r8Df+Dcb/lImx/6kLU//AEbbV++gXcMk1/M/ih/yVMv8MT+hvDnXhxf4pfofjp/wc+fBzU4/F3w0&#10;/aBs9PZrOaxutA1C5RCRFIj/AGiBWOONwe4xzztNflEFGODX9TH7XX7LXw3/AGu/gRrXwI+Jtoza&#10;fq8I8m6h/wBdZXCfNFcRns6Nz6EZU5DEH+c/9tf9gv8AaB/YP+JMvgT4t+HJ5tLkkb+wfFdrat9h&#10;1SLLbWVySI5MDLQsd6+4KsfuvDHibB1MtWWVpJVIN8qf2k9dPNHxviDw7iqeYPH0otwna/kzxWg9&#10;cgc0m7uTTiK/XHyyi76o/L/ehqei/BT9sD9qT9m5Ps/wI+PfifwzbmbzmsNP1WT7I8nTe1uxMTHG&#10;Byh4r7L+BP8Awcj/ALYPgO6tbH44+BfDnjrTY49k0sMbaZfyN/f82PdF07eSM+or87iM0Y5zXz+Y&#10;cK8P5p/vGHi33Ss/vR7WA4kzrLbKhWkvK919zP1o+Lf7ff8AwR2/4KmnQbX9r3RvF/w31/SZPLs9&#10;Y8tcGNyQbdrqBJcw7jv/AHsaBW5BAJz7J4L/AODfT/gmD8RfDtt4w8BfELxhrGl3ce+11LTPGNvN&#10;BMvqrpAVP4GvwzABbcfvdM19AfsH/wDBRn4+/sCeP7fW/h9rk2oeFp7lW8QeDby4P2O+jJG9kHSC&#10;fA+WVRnONwcDFfGZtwTmeAwbWSYuceW7VNydn5J9D6zLeLsvxWLX9rYaEubeaWvzXU/eL9iv/gnn&#10;8A/+CemgeI7D4H3GuyQ+IJornU5Nc1Bbhx5KOEClUTAw7568nsK/nL+PvxLuvjF8cvGXxXvpmeXx&#10;L4ovtSZmbn99cNIPyBA+gr+lj4SftOfDj9qz9lhvjz8H9X+1aXqmh3Lxo2BNazJGweCVQflkRxtI&#10;6cZBIIJ/l6DHo3FeR4WxxVTM8ZWxbbqrlTvve7umel4jTw9PA4SnhUlTd2rbdBKC23kjvRSN93Nf&#10;th+Src/f7/g3i8AWnhH/AIJyaL4iigAl8UeKNU1G4b+8UnNoD/3zbKPwr7u2qRgrXx9/wQneKb/g&#10;mB8M3QEbV1Vdp/vf2td5r7Cr+O+IpzqZ9ipS355fmf1Vw9TjTyPDxj/JH8irqFuklvIGiXDKQysv&#10;Xiv5RfjhoVl4W+NHjDwxpkCx2+m+KtRtLeNeixxXMiKPyUV/V9dZ8lvxr+U/9pUMP2jPiBvHP/Cc&#10;6v8A+lktfpHhDKX9oYldOWP5n5/4pr/ZcO/N/kjiaMHYQKKASOlfvjPxVbn7/f8ABvj8VU+I/wDw&#10;Tj0fwy07ST+Ddf1DRrj5ySB5gukH4R3SAdOBXz/+0F4F/wCCOni7/gpN428B/tU6J8QF8QXmv26X&#10;3irWtemh8OLqE9tHKlmJYHUwjY//AC1wgIcbgAAO2/4Nh5Sn7I3xAhH3P+FlyP8AL6nTrLP8q9q0&#10;H9kDwDfftF/tF2P7UOgeHbzwT8XNU0K48N2Or6hB5l39n04QTsibxJE6Sj5WADZwVIr+XMylQy/i&#10;jHK8lq7crs9Wr+ul3bT1P6IwKrYzh3B2SemvNtZJkUH7L/8AwTe/YU+KfwruPhv+zFYR654+8USa&#10;D4b16zuJLprR5bC4dpXknlb920KvH8uc+Z0xmvqH4J/Az4Qfs/8AhifwZ8FPhnofhTSbi+e7m03Q&#10;NNjtYXuGVVaUqgALlUUE9cKPSvhDT/8Agl/+158Kv2jfhT4a8A/HS38U/A3wB8QIfEej6f4ouG/t&#10;bw9FHC0X2KKTGLiAo5wMrggYVcNv/Ru1YEYr5zM3H3HGt7TmV27vvonfrY+gymMm581FQ5XZWS7K&#10;7T7E1FFFeSe0FFFFABRRRQAVX1JDJaPH/eUj9KsVFef6g5P1oE9VY/Mzw58Bv2jv2EdJ/wCFHW3/&#10;AAWB+GXw70m+1S81LRfDmu+E7Fprdbmd5DHbreXG/wAkOxwBxndjrX0b+zDp3x9+FP7SFx8Jv2kv&#10;+Ch9p8S9a1Lwa+qaX4LHw9tNIeGBblIzeiWAnzADuj2E87t2OM18E/tIP+y7p+l/tkad+0ddaLb/&#10;ABuXxpc3ngebxIU+3S6Sghn02PT2kGeQrqViIYqyg5AAr6B8E/tI/Df9uP8A4KdfBHxn+yxeXGtL&#10;8OfBmr/8LQ1+zhZbK2hvbOMW9iZcYllFwd20cD5sElW2/ZYzC1q2F5pLTlfNLkildRTVna+r0vfV&#10;nxGCxFOlilBaPmXKuaT0bael/mfo6sh2gAdqRyWGajkLiDMfXHrXxt8Xv+C7H7B3wQ+KfiD4O+O9&#10;e8Uf214Z1SXT9UFn4deSITxttcK+75gCCM18vg8vx2YScMLTc2le0Vd2PrMZmGCy+Cliaignpdux&#10;8Y/8HRWf+Fv/AAmP/Ut6l/6Phr8sq+3f+C2n7f8A8Av29viJ4E8Q/AWfWJLXw7o95bag2rab9mPm&#10;SSxsuwbjkYU59K+Iq/qLgXCYnBcM0KNeDjJXumrPdn85caYrD4ziCtVoyUou1mttkFfrd/wa1DF1&#10;8ZpCe2hD/wBL6/JEEjtX31/wRB/4KK/s4/sFH4iD493OsQ/8JOdMOmNpOlm5/wBR9q8zdhhj/Wpj&#10;156YrHxAwmKxvDNWjh4Ocm46JXejRfBeIw+E4gpVa0lGKvq9tj97mnZeSn618Vftm/8ABcf9mj9i&#10;n456j8AviB8OPG+ra1pdtbz3Muh2Vo1vtmiEi7WmuIyThhnjr61pfAX/AILc/sP/ALR3xj0D4HfD&#10;XWPE0uueJLw2+mx3vh9oojII2k+Zy3yjCN2649a/Kb/gvmA3/BTrxntP/MI0j/0ijr8U4T4V/tDP&#10;vqWZ0pQXK5WfuvS2p+vcT8TfVMl+t5dUjK0km1qj7N8ff8HGP7AnxS8NXXgz4j/sl+PNf0m8X/St&#10;N1jSdJuIJcdMpJdlf/r1L/w5c/4J3f8ABQD4M6f+0Z+x74u1rwGviSD7Taw2sy3tpaTEnzIJraRy&#10;0To+VKJMoUjA4xX4xsSAOefevoT9gT/gpb+0H/wT78YTXvw4uodY8M6lMr654O1SZha3TAY8yNgC&#10;bebGB5ig5AAZXAAX9OzDgXEZRhfa8P1ZwqLVxcm1JdtdL+qPzzBcYUczxKp51TjOm+qVmvM9x+Pf&#10;/Buz+3T8MLi4vfhTceH/AIg6dHkxf2bfCyvWA9YbgqmT2Cyv+fFfGHxO+B3xo+Cl8+mfGH4TeIvC&#10;86yNHt17R5rUOwOPkaRQH9ipIPUE1++H7L//AAXK/YL/AGhtHih8T/EiH4f60LdXutH8aOtrGrYG&#10;5Y7k/uZAG6fMrEclRzj27Xf2jv2H/iV4bk0vxL8bvhjrmlXKYmt77xFp9xBKvuruVI+or5jC+IHF&#10;2U1fY5lhnNryaf3pWZ79fgnhjNKftcBieW/mmvu3R/LyMk4pccZNfrD/AMFXfgP/AMEW0+EXib4l&#10;fCL4keE9F+IUNuG0nSvhzrcNwt7dZAWKSxiZoY0bjdIqxleWJJHP5OgsPlNfrPDmfw4gwbrxpSp2&#10;drSX5PqvkfmmeZLLJcV7J1Iz63i7/eAOeGFfpD/wSg+JXib4y/8ABOj9pj9jC6droab4Lu9c8LxM&#10;2WRpYJfNjUddvnRRPgdWlY9WzX5v4O3Nfpv/AMGyXg+41n43/FPxHdweZp9t4PtdPuVk+45uLgsF&#10;Pr8tu/515XH6ox4dnWktYSjJeqkv0PR4N9tPOo0o7TUov0aPzHEglG8HrRXsH7ef7Mmt/shftX+M&#10;fghq9mY7Oy1R7jw/Nt+WfTZiZLZx64jIQ/7aOO1eP5HY19Vl+Ko47A08RSd4ySf3pHzuPwtTB4ud&#10;Ga1i2vuAggZxX9Pf/BOLx7pXxD/YX+E/ijRrpJ4pPAenQu6NnEsMCwyKfcSRsp9CpFfzCHng1+in&#10;/BIT/gtRoX7HPgUfs3ftH6NqV94OtbiW48P61o8Iln0syOHeB4jtMkRcySbgzOpYjawIK/n/AImZ&#10;Djs4yuFTCw5pU23ZbtPt3PtvD7OsHlOYTjiJcsZq1+zXc/dYyZHAryH9vDxJaeFv2LvivreoSKkd&#10;v8O9ZJZjwCbKUD8yQPxrzfTf+CzX/BNbVfBX/CYj9qfRYYfJLta3VtcQ3i8E7fs7xCXdweAvPavz&#10;0/4K4f8ABcLwH+078JLr9mj9lG01FtC1tseKPE2rWTWzXNurhltoIm+cK7AF3cKdo2BTuJH4zkfC&#10;+dY/NKVNUJRXMrtppJJ3erR+tZ1xJlGFy2pJVotuLsk7tto/MZchQCPwooOc5zRg9DX9YRjyxSP5&#10;nm7zuJIcR/N93+I+lf02/wDBNz4bP8JP2A/hR4Jlhkhmh8E2NxdRzLtdJp4xPIpB7h5GHNfz1fsM&#10;/s4ax+1v+1d4L+BOk2gmg1bWY5NZ3NtWLToT5t05PY+SjgerFV71/Sx8afiVoH7PnwI8TfFbUbHf&#10;p3g/wzd6nLawsE3xW0DSbATwMhMA9BX4f4tY9VcRhsBTd5K8mvWyR+veGeCdOnXxtTRWsvlq/uPx&#10;u8V/HH/gnl4X/Yy+KHw88cW9jD8c4viFr+oeH9f/AOETuV1Cab+2pJrS5jvkhwn7nbx5gGAc4Lc/&#10;ZX7Nv7Uvw5/bk/4Kf6J8Uv2cNa1DxB4R8GfBm903xF4iOk3VrarqNxfwNHbgzxpufZG7dBkZxna2&#10;Ktt+3x/wUD1HwhpPxT8cf8Ee/wC3vDmtWcF9bXPhvxpa6heC1mUPGfsvkGTdsYZVguDkHHSj9lv/&#10;AIK4+GfF37X+t/s9+LfgH4t8C2V82h6b4Z8OXXg1Ybmw1OcTG5N80THykcPbbCR91WY4zivi8VSx&#10;FbC1JQpczim2/aRkkmknZLVW6dj6fC1MPRxNNSq2UmrLkcW7Ntb7n6F24xCv0p9R2pJgXd/nmpK+&#10;JPuwqG/iEts6t0KkH8qmqK7LCFiDigT1Vmfmho37P37Qf7B6XXwd0D/grX8Mfhbousa5eatovhXV&#10;vCVlJJZrczFvLt1vbjf5SnIAAxkN3JFfQ37Nul/Hz4OftKD4WftMf8FD7b4jatrXhOe+0bwS3w/t&#10;NIkEaTxhrxJYCfMCfMpjz0k3Y4r4Z/aO079kS3uf2x9G/aW1HS7L42NrtxeeAb3xdKUupNJjgim0&#10;xNMeYkcsjoRF8xyqtkYA9y+HP7WXwy/b2/4KGfAHxZ+zvFda1deAfCGrXnxN1iytT9j0pNQ05Fis&#10;XmPDSrOCNo6HdgsQ+37LF4evWw/tJLTlblLkik2o8ytJLrtve58Pha1GjiuWO/MrR5m7e807r01P&#10;0ejl+TOyhpRjOKjR8wl6+N/jL/wXT/YK+BHxT1/4PeOfEfiZtY8NalJYamLHw+80QnQ4ZVfd82Dl&#10;SfUGvl8Hl+OzGo6eFpym1q1FXsu59djMdhMBBTxFRQT6t2PjX/g6Mb/i6PwhH/UD1j/0daV+Vtfc&#10;X/Bbj/goD8Av29fHHgHXfgJNrElt4b03UINRfVtO+zHdNJAyBRuORiNs9O1fDq/7Vf1DwFhcTg+G&#10;KNKvBxkr3T3Wp/N/GWJw+L4hrVaElKLtZrVbAPvV+sH/AAa4REeM/jFcBumm6Ku36yXn+Ffk+Otf&#10;eP8AwRF/4KIfs6fsD6x8RLn4/XWsRL4mh0xNLbSdLNzzAbkyb8EFf9amOueemKjj7CYnHcNVqNCD&#10;lJ2skrt6o04KxGHwef0qteSjFX1ei2P3483HGK+MP23P+C3P7N/7Dvxlm+BfxD+HXjbWNYt7K3u5&#10;pNBsrRoBHKu5cNLcRknA5+Xg1Z+Bn/BcD9hr9on4vaD8EfhvrPiaTXfEd59l01Lzw88URk2FsM5b&#10;CjCnk1+Xn/Bwof8AjZNrX/YraV/6KavxHhPhV47P1gczpSgnFys/deh+wcTcTfU8leLy6pGT5krr&#10;Van1148/4OOv2DPib4duvCPxC/ZQ8ea5pN4gW703WNI0q4gmXqN0b3bKcH/Iosf+CM//AATl/wCC&#10;iHwV0/8AaQ/Y+8T638P18SRm5is7eVbu1sbj/lrbTWrsTE0bZUxxyqoI+UYIJ/GUkk819BfsC/8A&#10;BSP4/wD/AAT78ZTan8NbyLVPDepTI+veD9SmYWt5gY3owybebHHmKDkBQyuFC1+oY/gXEZRhXV4e&#10;qyhVWtnLSS7a6XPzrBcZUcyxHs86pxnB9VHWPn3Pevjz/wAG6X7cvwzmuL34Taj4d+IGnRqWi/s+&#10;++w3jADoYbghAfQLK358V8W/FD4E/Gz4JX7aZ8YPhH4j8LzCVowNe0ea1V2Gc7WkUK/TqpIPY1+9&#10;H7LX/BdX9gz9oXS7e38YfESP4f6+1sr3ek+MZFt4Vfoyx3WfJkG48ZKsRzsFe7az+0r+xF8RvDM2&#10;na98c/hnrmlXUeJre98SafPbyqezKzlSPqK+YwviBxdlNT2OY4Zzt3TT+9aP5I+gxHBPDGZ0/a4H&#10;EKN+l7r8dV8z+Xftn/JoPynDCv1r/wCCq3wK/wCCKT/B3xR8SPhf8Q/B+h/EG1sSdF074b63BKL2&#10;7HEcL2MLNEiMeHkCoVUliSV5/JTBXAPpX6vw3xBHiHCOsqUqdtGpK33Pqj82zzJXkuKVJ1Iz63i7&#10;/eGMjNfox/wSP+J/ij4t/sH/ALTH7Dpuri8k/wCECvtb8LWjZk2u8LxzxoOwMogYKONzueCTn85w&#10;c/IDX6Uf8GyvgbUtb/ae+IPjM2jNp+m+A1sbiTadhkubuJkU9s7beQ8+h9683j2NCPDtStPeDjKP&#10;qpI7uDvbSzmFKO01KL9GmfmqhQKFX/8AVTupxXtX/BQz9mHWP2Rf2wfG3wYvLGSHT4dUa+8OzSKV&#10;W402cmSBkOAGCqfLJHG+KQdjXioyp5r6bLcZSzDA08RTd4ySf3ngY7C1MHiqlGa1i2gLAfKR9a/p&#10;q/4JceM9P8Zf8E9vg5qdhN5iw/D/AE2ydgwOJLaFbdwfcNEw/Cv5lSNwOK/Q3/gkP/wWe8P/ALFf&#10;guT9nr9ofRNV1DwYt3Ld6Hq2kRia40qSRt0kLRMV3wsxZ8qSysWG1gw2/BeJmQ4zOMrp1MLFylTd&#10;+VbtPf8AQ+08P86weU5jKOIlyxmrXeyZ+7okycba8x/bJ1+08NfsofErXb9gsNn4B1iaVm6ALZSn&#10;+leT6H/wWZ/4Jq634SbxfF+1RodvCsJkezvYLiG7GOdv2d4xIW9gpz2zX5+/8Fav+C5Pw8/aR+DV&#10;7+zX+ybDq0ml68wj8TeKNQtWszLaq4b7PbxlvMKyYw7SKnyZTa28lfxbJOFs8x2ZU6fsJJKS5m00&#10;kk1fVpH61nPEmT4XLZzVaLbi7JNNtteR+XqjAwCPw7UUbmYZfr0oAJr+sox5YKPY/mab5pNgzcbW&#10;b5e/0r+mD/gln8I5vgh/wT3+FvgK8ZvPHhWLULpW6pNelrx1/wCAtOV/Cv57/wBjH9m3Wf2s/wBq&#10;Hwb8BNKs55oNe1iNNWlt2wbewQ77mbOCF2wrJjPVsDqa/pb+LPxD8Jfs1/APxB8TNatSui+C/C9x&#10;qE1vDIFzb2sBfYCcAcJtGeK/EfFzMI1K2GwEHd3cmvwX6n6/4Y4JwjXxk1ZWsn+LPxu8c/G//gnd&#10;4d/Yv+M3wu8d6RZR/HCfxx4mvPD/AIguvCdy1/eXH9qyyWd1HfCE+WNmzgyLghs8sc/Z/wCzF+1P&#10;8L/22f8AgpR4b+If7PHie+8ReHfBvwSvLDxLrX9m3VvbR6jPf2xSD9/Gm6QqjsMDldxBODVSy/b4&#10;/wCCgeteCtH+LHi3/gj83iDwzrenQahb3Gh+NLW+vBazRiSMi18hpCxV1ypC4yc4IwIf2Y/+Cvfh&#10;nx5+2tefs96z+z94u8B6XeWWl6Zp/h++8JpFd2WvTTTtM94Ym/dQtC9sELD+FmIANfF4mliK2GqS&#10;hSu4ptv2kZKN0k9FrpbTsz6jD1KFPEU1KrZSasuRptptrXzufohbNmPHpUlQ2X+rP171NXw62Pui&#10;K4VSp3D71fnh4h+Cf/BTv9l/9oT4ufEH9mLWPg3o/wAP/iB4wXW4YfiFrN0wtbpoVSe4Hlqmx5mU&#10;MyFmA2LjvX6JSf6tvpX5p/tefCH4E/tbf8FIvHPwR/bJ8e3UOi+Hfhbpt98MfDN54kk0+zmuZTci&#10;5u1VXQSypIqDqcgYIZUAr2sj97ETi0nHlu7x5tE1srrW54eee7h4yV1K+lny/ez2z4Ca1/wUt0T4&#10;s+E5/wBrD9of4Bv4V1yWZINF8J212l9qzfZneNbOScqJCGCuwUN+7DEV9fWmRCK/Ij/hoz4QfG39&#10;jn9i/wCH/gHxXb33xS8P/Ebw7FZeHdMYSX1rDp8slleyyIh3QwlYt+58bkweRkj9dbV1S3546mpz&#10;bD1KEouceVvmVrW+F2v8+48lxMa8Zxi20uV3bvur2+RJL0zivzd/4OcWP/DE3hMY/wCamW3/AKQX&#10;tfXnxu/4KEfsa/s6+Nm+G/xt+P2heHdcW0jum03UJmEghkzsfAU9dp9+K/OP/gvh+3v+yP8AtRfs&#10;veHPhz8BfjVpvifWLPx1DfXNrp8M2I7dbO6jL72QLjdIg6k5b2OPY4Py/MHxBha3spcnMnfldrd7&#10;2seZxZmGC/sPE0vaR5uVq11e/ax+S9FAziiv6sP5qe597/8ABuHG8n/BRGV1XiPwDqRb6edaj+ZF&#10;fvjv8tOlfzv/APBDL9oj4K/sw/to3nxI+PXj628O6LJ4HvbOHULqORkNw9zaFYzsUnlVc+ny1+yV&#10;j/wVv/4Jzarf22mad+1h4YmuLqZIbeKKWQl5GOFUfJ3Nfzl4l5fj8RxJKpSpSlHljqk2tL9bH714&#10;e5hgcPkMadSpGMuZ6N2fQ0/2xf8AgpL+yx+wxqWj6R+0P4tv9Oudet5p9Lt7HR57tpUiZVcny1IX&#10;BdepBP4V84fE3/guD/wSL+M3hG68BfFS41LxDot8B9q0vWPANxcQyEdDtdCMg9COQeRzXzh/wdDl&#10;f+Fp/CQDp/YGq/8Ao63r8sML2r2eEvD/ACvOMmpY6pUmpyu9Glazsuh4/E/HGZZdmtXB04RcFbdX&#10;6dT9a9O/4Iv/ALAP/BQv4bH49f8ABPj44a14VsZtRngm03VrJ723hlRvmiMMrJPDwysuXYbGUqME&#10;V8wfHn/gg5/wUO+CUd3qWi/D3T/HGm2is/2vwnqSyTNGBnP2eURylsfworHPTNeW/sDf8FDvjj/w&#10;T8+JM3jD4aSQ6louqMi+JfCuoORb6ii9GDAExSjJ2yAHGcMHHy1+3H7I3/BY/wDYf/au0WER/E+x&#10;8H+IdiLc+G/F93HZyrIRysUjsI7gbsjKMT0yqnit82xXHHB2IfspOvh+jkuZpdm1qrfcZZbh+EeK&#10;qFqqVGv1Sdk33V9Pkfzw+MvBHjX4dasdA+IPg7VtBvwMtY61pstpMB7pKqsPxFZee1f1b+Ovhp8F&#10;vjZocdh8QfAXhvxVp7Lvt49W02C8iwR1USKw/EV8C/tyf8ESv+CaNv4L1Xx/pfxAh+Dd4BJcpqEm&#10;uB9PDjLbTbXL/c/2IWQ9l9K78p8VsNiqipYyhKMnpeOq+7f8zhzTw5rYaLq4atGSWuujPxCo27l2&#10;4+nNSXCRR3EkUE/mxpIyxy7SN69mweRnr+NMHBya/W6co1IqS9T8zkpU5cr7n6N/8G6/7SOp+HPj&#10;f4o/ZF1zUGbRfHmg3F3ptszHbHqUEfzleeN9vvzjr5Celfnj4n8O6l4P8Sal4T1m1MN5peoTWd1C&#10;f+WckchRl/AqRX1V/wAEM9F1PXf+Cnnw8l0tW26eup3N4Vz8sI064Xn23Og+p/Cmf8Fs/wBmrUP2&#10;cf2/fFl4lk0ejeOpj4k0SUJ8jGdj9pQH1W4Ehx1Adexr4LB1sJl/HdfDR0danGX/AG8m7/etT7TF&#10;UsRjOD6WIldqlNx+T2PkrNDDcMUe9A681+gHxO0tD+gr/g308VWevf8ABNTwrpNtcB5NF1zVrOdM&#10;/cZr2S4wf+AzKfxFfcBcgcD9a/AX/git/wAFVPC37Cmv638JPjmt4fAPiS8W9h1Cxtmnk0m+ChGk&#10;Majc8ciKgbbllMS4U7mI/ZbwT/wUC/Yr8daKuu+Hv2qvANxbmISN5nii2jeMEfxpI4ZT7MAf5V/K&#10;/GfD+Z5fn1abptwnJyUkm0769NND+keEs8y/FZLSg6iUoxSabs1Y9evJStuzDspr+Un9oDUbbV/j&#10;v431ezk3w3XjDVJ429Ve7lYH9a/bj/go5/wW/wD2afgn8KNZ8G/s6fEzT/Gnj3VLF7fSW0Cdbix0&#10;1n+U3E065jLJywjBZmYAEKpJr8GiZJVZ5ZGkZmyzOeT9fWv0HwpyfHYNV8XXg4qVlG6s31vY+G8S&#10;s1weKlRw9Gak43btra4lAIxhunf6Uc+lWtE0TV/Ems2fh3w9ps19qGoXMdtY2VrGZJZ5pGCpGqj7&#10;zFiAB3Jr9kqVI0qbnLZK7PyqjTlUqKMVq9D93P8Ag3J+FN94A/4J+zeMr6Ut/wAJt401DVbddv3I&#10;o0islHvlrR2/HFeT/E34V/8ABPH46ftm/tOWf7dfjjQR4k0rUNNs/Bc3iDxl9hays/7JilVLINKg&#10;DrMz7sA/MRnljn9BP2OfgRp/7MP7Kvgn4F2R+Xwz4dht7uRjnzLkrvnf6NK8jfQ18W69+37+yX8X&#10;vGuseNda/wCCSvjLx14dbV7m2g+I2m/C2y1aPVvIkMLzhmXcybo2AJckADOOg/laOMrZjnWLxVJN&#10;8zesWk172m+mqVrdT+jZYWjg8nwuGnJJxS0abT0122tfcz/gp+2K/wAUvBP7D/w28I/tBNrXjK91&#10;C2k8faVo/iIS3MltBo0/nLfxwvnhtrFZRyyE9VJr9N7ZMKc+vFfmX8OP+Cpn/BM/4W/tQeF/Dvw5&#10;/Z90T4Y2Wq6bqA8UeJNY+HP9j31lL+6FpbqII8skredvY5UeUuSD0/TKwmWaLcrZ/wD1V5OdUalK&#10;rBuk4JptXtrdt9NND1MjrQq05/vFNppaX0sl37k9FFFeKe8FFFFABRRRQAVFeNthztyP4qlqO5Qy&#10;R7R+tAH54/tPf8FOf+Ca2mftSan8Mf2kPBfgXxtpGi+G7abRfElv4di8QXH9qG6mhn0zaIpPLdQs&#10;bj5gvztuwcZx/G37Snx2/af1H4efCr9gP9iX4j/Dvw/Z+PtJ1rV/GmuaHF4f09rC3lLywmJciaF0&#10;PK5ywULsINexftdfCj9i79hrWLX/AIKFzfCGGx1zw3Bc6ZaaL4S0e2h/4SG91OWJI1lRYxvm8wZW&#10;UkECSXO7IFcrDbf8Fnv2tY7C9nv/AAZ+zh4Vnk82SO2j/tvxCYf4UYOPITIIJwUdTweMg/W0ZYCW&#10;HhOlGySs3UnpzJa2it+jPja0cYsROnVldt3tCKvy3VryeiPuaJy8KgGv5g/+CiTbv29fjIT/ANFK&#10;1kf+Tclf0vfDbw9rPgr4faJ4R8TeNrvxJqWm6XDb32vahGkc+oyogV7h1QBVZyCxC8Ak471+DP7d&#10;P/BMD9vrxx+2b8UPG3gb9l7xJrGj6x451K+0zVLNIfKuYZrh5Edd0gPRu4FfQ+GGOwOAzavLEVIx&#10;XLZN6LddzyPETC4zHZZQVCDk+a7S16eR8RgDGAKBxxX0R/w6W/4KSN1/Y88Xf8Bjt/8A47QP+CS3&#10;/BSRTk/sdeMP++bf/wCO1+5riTIP+gqH/gSPxyWQ5y3rQn/4Cz53zQQGHWvog/8ABJr/AIKSn7v7&#10;HHi7/v3b/wDx2mj/AIJK/wDBSUnA/Y48X/8Afu3/APjtH+snD73xMP8AwJf5lLIs6/6B5/8AgLJv&#10;+CQ6H/h5f8H2V8f8VQ3Q/wDTtNXf/wDBfF2H/BTnxoCB/wAgnSP/AEijrsf+CZn/AATc/bo+EH7e&#10;fwz+JvxQ/Zi8S6L4f0XXnn1PVLxYRHbp9nlALbZCeWIHQ8kV2X/BZr/gnx+2r8ef2/fE3xP+Dv7O&#10;niDxFoGoaVpi2+qaasRjZ47VEdPmkByGU9q+Gq51lH+vsKyrw5PYtX5la/NsfXU8qzP/AFNnSdKX&#10;O6l7Wd7W3PzSxxy1JtbO4KDX0I3/AASY/wCCkrL/AMmd+LvwWD/47X3b8HP+DeLwb8af2KfB+r+N&#10;rnXfhz8XRb3j6010ouYZnNzN5Udxbl8LtiEQDROvHLBjX02ZcbcO5ZGEpVlNSdvdalbzaXQ8DAcI&#10;55jpSUaTi0r+8rX8lfqfkcoyOcU0xRN1iX5j/dFfX/x2/wCCGH/BRb4Hs1xZ/CW38aWK5ze+C9QF&#10;0Rj1gcRzZI/uo31r5w+IPwC+Ovwmk8v4qfBjxX4bP/Ub8PXFqD9DIgB/CvSwue5DmVPnpV4S+av9&#10;z2OHE5PnGXy5alKUfk/0OPSMIfl+n0/zmn7STkGr/h/wl4r8WamujeEvDOpapdyf6u10+xknkb6K&#10;gJP5V9A/Bf8A4JG/8FDfjnqtrZeH/wBmnXdFtbgjOp+Lrc6XbRKR94+eBIwx/cRj6A1tic5yjA0+&#10;erXjFLzX9fcZUMszTGVOWnSk2/J/qfOUEdxcTLaWtu0s0jhI4o13M7E4AA7knoO9f0Mf8ETf2F9b&#10;/Yv/AGSYx8RtLW18ZeNboavr9v8AxWcZXbb2rcZ3Rx/M47SSSDJwCeB/4Jsf8EIvhh+ydrlj8aPj&#10;5q9p408eWu2XT4Uhb+zNHm5+aJX+aeQZ4lkA2nlVU/NX6DQQG2j2Zzj6V+E8fcbUc8isFgv4Sd3J&#10;/afS3Wy/E/ZOCOD62US+uYv+I1ZLtfv5nxH/AMFj/wDgl7H+3Z8K7bxx8L4beH4leE4JP7DeeQRx&#10;6rbMdz2Ur44JPzRseFbI4DsR+BfjPwZ4u+HXiq+8C+PvDF9o2saZctb6hpupW7QzW8g6qytgg/oR&#10;yM1/Wq8W8YzxXzp+27/wTH/Zb/bs0hv+FqeEfsfiKCEx6b4u0ULDf2vTALEFZk4+5KGABOME5rn4&#10;L49rcPxWFxSc6N9Lbxv27ryOji3gmnnUnisM+Wr17S/yfmfzQkY6Gk6Hpn61+gf7Tn/But+2V8JL&#10;681j4E3+l/EbRI2DW8NrcJY6ns77oJWEbY4GUlJbrtHSvkL4mfshftV/BdWm+LP7OHjbw/DHndda&#10;l4buEg4/6a7dh/Bq/dMv4pyDM6alQxEX5N2f3OzPxvGcPZ1l0mq1CXra6+9aHnZwCCqcgelJn5s4&#10;pzRTBcmBseu0133w0/ZM/ai+MUST/Cz9nbxrr8LsFW60vw1czQ5/66BNo/EgV6U8xy+jHmlWiku8&#10;kcFPBY6o+WNOTfozz8ggZxVjR9I1XxBqtroWh6fNeX19dR21nZ2sRkknmdgiRoq5ZmZiFAAyTwMk&#10;8fbX7P3/AAb8ft9/GK8trj4i+HtJ+HukySL9oute1CO4ulTuUtrZnLMP7rvHn1r9VP2Cf+CQP7Lv&#10;7Cix+KvD2nyeKPGnllJvGGvQo00ak8rbxjKW6nuRlz0ZyMAfE594jZHldJxw8lWn0Udr+b2Prck4&#10;EzfMqilWj7OHd728keb/APBEr/gmBqH7GXw6uvjL8a9KjX4jeLrVUksmCt/Ydhwy22QOJnOGlwSA&#10;VVRnaS31x+0p4Y+JXjH4Ja94Y+EPxA0rwv4gubULY61rWkpfWkHzAuJIXO11dAyHPTdnBxivQI18&#10;sYxXwX/wVUm+HXjT9q/4D/Aj9qDxpNovwd8RXGr3OvRyag9nZ6rqkMUYs7S5nQrtTMjEAsASfUAj&#10;8DljMXn2cyxOIl7zvJ6X0SvZLrtZI/avquFyPKVh6MfdVlvbV6Xb+d2x3hT4z/8ABZ34OeFw3iD9&#10;nL4S/GHTbP5ILz4e+Ljps8tuvAYRzp5ZbA+5Go6ADPWus+EX7Svwc+D19pfxd+Kn7LPxA+HPjX4/&#10;eOLfTtW0+/02a+EWoRLDZwPPMpMdtCwZBGMIX+dwn3jXkP7c37BHwE/Yc+Autftm/sXfEnWPhL4j&#10;8G24v7WDSvEE02k625ZVW0ntp3dX352KqkKS3zK3BH6DfD3UL3xT4D0XXdf05Ybu90u3ubq3K/6q&#10;Vo1Yrg8jBJHrxWmOqYf2CqwguWTadk4PS2jV2uqd0c+Bp4iWIdKcneKTV7SWvZ6M6CzcvApIqSmw&#10;qEiVF6DinV8+fTBUdw2IWzUlRzoXiYZoA/PP9qv/AIKbf8E4fDX7Vus/CL9qHwP4J8XaV4e8Owy6&#10;b4gXw9Hr10urfapYZ9LKCKTyZECo2CQASwbbgZw/H37TXxr/AGnrbwX8Hv2Af2GPiV4D0P8A4TjR&#10;9U1HxtquixeHLOOztrtJZU2KQJYmVfmXcN6gpsbdg+1/tjfCL9j79kXVLP8A4KI6n8JIrfXvBcl4&#10;BY+EdDto5vEV5qbJbqJ8IDJJ5rhhISCpZzzkg8dbD/gs7+1vb2F7FL4N/Zv8L3DGSSFEGueIfLP3&#10;VZXUQJkYOP3bKeuR8p+toywMsPCrSjZJWbqTfLzJa2gt7aPsfHVoYz6xOnUd23dKEVzcvnJ7H3Nb&#10;ysYsMnWv5e/2/sn9un4yAnP/ABc/XeT/ANf8wr+mj4b+HNZ8GfD/AEjwp4l8Z3niLUdP06K3vtev&#10;olSa/lRArTuqAKrORuIUYGa/BX9uP/glv+3x4q/bI+J/jHwH+zH4k1rRdb8calqOl6rY+QYriG4u&#10;HmVlJkB6PjkA8V7/AIY47B4HOKzxFRRTjZNuyeq7njeIeDxmNyuiqMHJqV2lr08j4l6H1or6I/4d&#10;L/8ABSMjn9j3xd/3xb//AB2mn/gkr/wUk/h/Y68YH/tlb/8Ax2v3VcR8Pr/mKh/4Ej8eeQ5zL/mH&#10;n/4Cz55HWnFMtnf/APWr6G/4dNf8FJM/8meeLv8Av3b/APx2kP8AwSY/4KSBc/8ADHni7/v3b/8A&#10;x2l/rFkH/QVD/wACQ45DnUf+Yef/AICx/wDwSYjL/wDBSH4Q8/8AM2J0/wCuUg/rXq3/AAcLc/8A&#10;BSfWj/1K+l/+ijWt/wAE2P8Agmz+3Z8K/wBuv4Y/Ef4l/sxeJtF0HRvEi3OqapeLD5VtGIpBubbI&#10;TjJA4B616V/wW3/YA/bN/aA/bs1H4l/BT9n3XPE2h3fhnToo9Q00RFBJGrq6Hc6kEH26EV8LVzrK&#10;f9fKVdV48ipSTldWvfa59bRyvMv9TalF0pczqJ2s72tvY/L8UpAJzxX0KP8Agkz/AMFJkGT+x14u&#10;z0wUgOf/ACLX3L8Bv+Derwh8av2JvDOo/EW41/4c/FwNfNq0lxGLmJh9pkEEdxbs+ABEIyGiZDhs&#10;tv4r6jM+NuHstpwnKspKTt7rUrebS1seBl/COd4+UoxpNNK+qtfyV+p+SmR90Dp7U1oojyUr7F+P&#10;H/BCz/gor8FZZLrTfhRbeNrFS3+m+C9QW4baD3gk2TZx2VG+pr5q+If7PXx7+Ecnl/FP4J+LPDZ6&#10;g654dubUEZx1lQZ59K9HB59kWZRUqNeEv+3lf7nqcOJyfOMDJxq0pRt5P80cgOOFG3HIK9qUg9AF&#10;/wAKvaH4V8U+Kb9dK8M+GtQ1C5dsJBY2TzOx7AKoJNfQPwc/4JI/8FC/jhqtvpug/syeINHt5seZ&#10;qniyD+y7eJT/ABk3G12GP7isfat8VnGUYGHPVrwil5r9DOhleZYySjToyk35M+cBGzsqIGZmYBVQ&#10;csewHuTx+Nf0J/8ABD79hjWv2NP2Ul1L4iaU1r4x8dXCatrtrMvz2UITbbWrejKhLMOoeV1/hFcF&#10;/wAE2v8Agg78NP2V9c0741fH/XrPxt44s9sunWsUJGmaRcD+OMON1xIuTiR1UA8hFPNfolbwGEEH&#10;oa/C/EDjihnkVgcD/CTvKW3M1tbyTP2Pgfg+rlMvrmLVqmyXbvc+K/8AgsZ/wTHj/b0+EsPin4cR&#10;Wtr8R/CkTv4fmmUKup255ewlfPygn5kY5COOwdjX4A+NvBPjD4Z+LdQ8AfEPwxe6Nrmk3Bg1LS9R&#10;t2imtpAM7WVuRwQQehBBGQQT/WlKu8bQ2K+d/wBt3/gmZ+y3+3XoH2f4t+D/ALNr0MLJpvi7R8Q6&#10;jaHt8+CJk/6ZyBl9ADgjj4L4+q8Pr6riU50elt4+nl5HTxdwTTzx/WcM+Wr17P8A4J/M/wAgdKMg&#10;jbiv0G/ad/4N0/2wvhRfXmr/AAA1PS/iJocfzW1vFOtjqYHo0MreWxHqspLdlHSvj/4mfseftX/B&#10;pWm+KX7N/jbQ4FYq15f+Grlbcn2l2GM9D0av3bLuKcgzSmp0K8dejaT+56n43juHc4y6o41qMvVK&#10;6/A85OQNu6gnJ3Y604W87DcsLn0IjPNd98N/2Tf2ovjBAt38LP2dfGviC3Y4W60vw3czQ9P+egTY&#10;PxNehLMstoxcp1opf4l/mefHA42q7Rpyb9H/AJHn54GSasaRpmq67qdtomh6ZPe3l7cR29naWkTS&#10;SzzOwVI0RQWZmYgBQCSTivtb9nz/AIN//wDgoD8Yr+1ufHvhXS/h/pMsi/aLzxJqCS3KxZwWS2ty&#10;7FsZO2Ro8nHIr9UP2Cv+COv7MH7C/keKtN09/FnjZFIbxhr0KmSEMBlbeIZSAcdRmTnBcjAr4vPv&#10;EbI8rouNCSq1Oijqvm9vkrn12S8B5vmVROtH2cOrf6I8z/4Ig/8ABLbUP2OfBF18d/jnoscfxG8V&#10;WoiispCGbQtOJD/Z89PNkIRpMfd2KmTtJP2X+0P4b8f+Kfg74g8NfCrxtp/hzxBeaeyaZrWr6al5&#10;a2r5GWkhf5XUruUg8c55wRXbqojj246Cvgn/AIK0al4K8VftRfAP4E/tNeOLrw/8FfEl5qtx4sk+&#10;0Na2ep6lBHH9is7q5UgwxFnY43ANnqCoZfwGpjMVxBnTxGJl7zvJ6X0SvZLrpokftUcLhckylUKM&#10;fdVl21btdsl8KfGP/gs98HfDCNr37O3wi+Mmm2Y2W958P/Fx0y4lhXPzbJ08ssAB8iJ7DNdH8G/2&#10;l/hL8FlX48/GH9kbx98MPGXxu8f2+la5Z6hYPqH+nRQw28FxJKjbbe2IZUUkISwkYIQCx8u/be/4&#10;J9/s8/sXfATW/wBsr9i3x7rXwn8SeDbP+1LL+w/EE02m6wcoi2s1tO7xyLIWCqowCzDKsMCv0B+G&#10;t5qPi34c6D4i8RWSw32oaPa3V5Ds/wBXM8Ssy4PoxI56V0Y6phvq8asIK0m07JweiTs1drqn8jmw&#10;NLESrunKesUmrtSWrtdOyfQ6Cy+4flwO1TUyFDGu00+vnT6cbJny2wO1fF//AAUs8R/8E8tT+Knw&#10;7+DP7dXw88O3lp4ki1Oez8Wapqa2jaG1rHFIqPKjJKqTGQqoDhSygEMcY+0XGUYe1fHH7bf/AAS6&#10;/Yx+KXjdf2w/iTZw6Hq3hvXLLxJ4w1y6aa6ttT03Tow01pPbPJ5QjaGIBmVM/JnDZYH0spqYWnjF&#10;KvKUVZ2cN7tade55WcQxNTBtUYxbur821up84a5+19/wTH+C3gfxV8JP+CV/wbvNc+K1x4du7Pw7&#10;r3w7+H02oXVjeTQssUj3s6eY8YchiVLrjqK/S34Q3/jPU/hR4c1L4h2C2viC40G0k1u3VQBFeGBD&#10;MuBwMSFhj2r4h8H/ALa/7Vnxx0yGw/4Jjf8ABPix0XwfdQk6d8QfiIkejaZKOiyQ2cGJJoyOQyk5&#10;7qMGvrn9mHRP2h/DXwh0/Sv2pfHOi+IvGzSTTapfeHdNNtZorOSkManBYIpVd5AZsZIGa7M5j+6X&#10;NpK+vNPmm9t7aJLtvqcOTy/fNp3VtLR5YL0vu/M/DT/gv6JB/wAFNvFYkYMv9h6T5fqF+xp/XNfF&#10;oXL8iv0L/wCC5v7K/wC0t48/4KJeJPGnw9+AnjPxFpOpaHpclvqOg+F7u8g+W2ETJvijZdwaNsjP&#10;AI9a+Qj+xV+2Qx/5NL+Jn/hCah/8Zr+iuD8wy2nw5hYzqxTUFu0uh+GcTYLHSz3ENU5NOT6M8xor&#10;07/hif8AbIxn/hkz4mf+ELqH/wAZpD+xP+2P2/ZO+Jn/AIQeo/8AxmvpP7Wy3/n9H/wJHz/9n46/&#10;8KX3M8yCowwR3z9a2vh0/k/ETQJcfc1q0bGOuJ0rsv8Ahir9snOP+GTfiX/4Quof/Gq2fh3+xd+1&#10;7H8Q9Dkvf2VPiPHCmsWrTSSeB79VjQTJlmJi4GM5PauPHZllssLP97HWL+0ux2YHA4761C9OVuZd&#10;H3R90/8AB0IAPij8I+f+YBqn/o63r8sa/Xj/AIOQvgV8bfi18QfhRqnwr+D3ifxNb2uj6pBeSeH9&#10;BuL0W7mW2KiTyUbZkZxnGcHHSvzV/wCGKv2yOp/ZM+JfT/oRdQ/+M18zwBmGBo8L0ITqRT97RtJ/&#10;Ez3eMsDiqvENVwg2nbVJ9keY496aYkddrr+VfoR+wt/wQr8Xftcfs4+KvGfxG1PxT8NfGmneIHs9&#10;A07xB4ekhtrqFbaKTfLFKqS4Z3I8xGwMH5WIxXi/x7/4I7/8FCf2fdRmttY/Z/1LxJYxKWj1jwYp&#10;1KGVR32xjzV/4HGtezR4w4dxWMqYT28VKLs03ZP0ezR5lXhnOsPhY4lUm4yV9FqvVbo+cdN8XeLN&#10;GhNvpHifULWNv+WdteOi/kDVW+1DUNWl+0arf3F1JnPmXExdgfXJ5qO7t7myupLS9tpIZYnKSxyx&#10;lWRgcEEHkEHjB700BOpb+LFe3Cnlr9+Ch6rl/M8uc8wXuScvTUVhgAYpp4Ge1dV8KPgf8Zfjxrze&#10;F/gt8LPEHiq/QZlttD0uW5MS5Ay5QEIvI5bA96/Rf/gn9/wbv/EvxZr9h8Sf24Xi0HQYWSdfBNhf&#10;CW+vznmO5liOyCPpkIzOckZj5z5GccVZLktBzrVU2lpFO7b7W/pHpZXw7m2cVlClTfq1ZI9A/wCD&#10;bD9i7XvDtl4i/bV8b6RNbR61Ztovg2OeLHm2wkVrm5XP8LPGkat38uTsa+uv+Cr/APwTx0z9vz9n&#10;qTQNFkgtfG/h1pL3wfqUuFVptvz2srY4ilAAOPuuqPg7SD9M+FPB/h7wN4esfCnhDRrXT9L021S3&#10;0/T7OFY4reFBtVFUYAUAAAD0rWI3xY9a/mjMOJMwxmfPNIvlle8fJLZfduf0FgOHcHhckWXSXNG2&#10;vm3u/wDI/kt8f/D/AMb/AAo8aal8OPiR4Xu9G17R7o2+qaXfxGOW3lABIIPYghgRwykEEgg1kAHb&#10;mv6Wv26/+CYX7M/7eOgKnxR8OtYeI7WEppfi/R1WK+te+xjjbPHkf6uQEDJ27Sd1fkR+1P8A8EBv&#10;23vgPql5qXwo0OH4leHVmY2txoJEeoJHgY820kOd3bETy5PpnFfuXDniNk+aUY08VJUqnW/wv0f6&#10;M/G8+4EzPLakqmHi50+ltWvVHw44X0phhRxlkzjpmtvx98PvHnwp8RTeEfib4J1bw/qtv/rtP1vT&#10;pLWaPPQlJVDYPrjBrHyucbhn0NfoEa2FxEU4yUk+qd0fF+xxWHdnFp+jE2qDnH60o57UL87+Wpy3&#10;90da91+CP/BNH9u39oKSxk+HX7M/iY2OobTb6vrFg1hZmM/8tPNuNismOfl3EjoDWGKzTLcvp81a&#10;rGKXdpfgaYfL8djJ8tKm5P0Z4WMKefwr9P8A/ggX/wAEx/EPjf4gWP7bnxs8MSWvh7RWE3gOxvIy&#10;raldbeL/AGn/AJYx5OwkfO+GHCAt7J+wT/wbrfDz4Y6jp/xJ/bJ8RWfi/WrVhND4S03d/ZVvIGBU&#10;zOwV7vpyrKsfYq4wa/TrTNNsNHsYtM021jt7e3jWOC3hjCpGgGAqgcAAdq/GeNfEShjMPPA5a3aW&#10;kp7adl69z9Y4R4ErYatHGY9Wtqo+fdlPxKNZj8O6gnhqG2k1A2chsY75iIWm2nYrlRnYWxnGTjNf&#10;Dfg79pb/AIKJfslafZ+BfHf/AAS00fUPCtqzkXHwR8QxyQ2/mO0khhsHHmAF2dsHaCW9zXf/APBY&#10;L4yeNfhn8DvCXgTwh8Tv+EHt/iN8RNO8LeIPHCyNHJoWnTrM81xHICPLciLYHJAUOTkHDDiPF3/B&#10;KLV/hF4bl+I37HP7bvxS8I+KNO0lpI217xM+r6XqkiJu3XME+Qd5HLAlQDkLwK/OMto4WnhVLEWt&#10;UdkmpbrS94tW+5n3GZ18RLENYe96aTdmlo/JrXbuRaV8d/2CPiT8UfEH7e/7SHw+8YeArjQdBsPB&#10;15p/xg8HJa2itNdSXEZtoykjSz7lYMyMdqckKCWr7t0C+s9SsY7/AE6WOS3mjV7eSNsqyEZBHsQa&#10;8Q/Ym+KMv7af7FPgf4rfGDwhpNxceKNEEusac9kslrJMkrxMyxybhtZoywBzgEDJ617rp9jDYwrB&#10;bRLHGqhY0QYCqOAPyrhzCpzVfZ2a5G1Zu6SXbReZ6WW0ZRpqorWkr3tZtvqyxRRRXnnpBRRRQAUU&#10;UUAFNkBZcCnU1yQvBoA8X/b2/Z1j/ae/ZW8YfCa3im/tS50w3fh2a2ZVlg1S3xPaOhYgAiaNB1HB&#10;IyMk18taBp//AAWz+Onw10mP4w/Er4f/ALP+j2Nqo8Sa5awx3utToiYaZlZ3tYAxG75ZEK7s57V9&#10;g/tUa1+0fovwh1C9/ZU8J+Hda8aedbx6bZeKruSCz2NKokdyhBbam5tu5c46ngH5Z8N/8En/AIw/&#10;tJ6xaeNf+Cnv7VmtfEBre6a5h+HnheZtN8PWxIICMIwkk+Afvfu2xwSwJz72V4inRwr9tKCindXj&#10;zST68q217vQ+fzPD1K2KXsYyba1s+WL9Xv8AJGr/AME3/jZ+yf4M8f6x+zB8K/2yfGfxv8Xa1cza&#10;5rXifVJJ9Ss4GRI4iqXSJ5EUZ2jADsC2Ru3YB+2YraFlyEHFch8Gv2fPg5+z74Sh8DfBX4d6T4a0&#10;mLkWWk2KxK7HqzkDLse7MSx7muzRAgwK8vHVaNfEOdNOz72u/OyVl6I9LAYerh8OoVLXXbZfNu79&#10;Q8pB0H60yaNVGV/nUtNkUsvFcp3Hi37Uv7c37Pv7Gt54aT9oDxJfaLZ+Kb9rPT9UXSZZrSOVduRN&#10;KilYRht2Wx8qMeimvXbHUbTVYI7yxuI5YZI1eKWNgyupGQQR2IrzT9sT9lL4Zftj/AjWvgV8UtP3&#10;WWpQ7rO+jA87T7tf9VcxZ6Ojc4PDDKnIYivib/gmp+2N8UP2PPjG/wDwS2/bvvja6ppTCD4Y+MLu&#10;Q/ZtWstxEFv5rHkFceST0wYm2uqh/XoZbRxmXuph23VhrKPeP8y9Oq+Z4tfMKuCzBU8Ql7Ofwy7S&#10;7P16H6E/FX4ieHvhB8Otc+KfiqG8fS/D+mzX+of2fZvcTCCJdzlI0+ZyFBOBkkA4rmv2W/2pPgp+&#10;158K7f4xfAvxONU0W4uJYCzQtFLbzxna8UkbfNG44OCOQQRlSCfQJo49Qs2gniVkkXDI3IZfT8a/&#10;Kzxtpvi3/ghf+2m3xP8AC+nX15+zh8VNTEWt6farvXw3fE5UqvX5Bkp/fhLRnLRoTOXYGjmNOpST&#10;tWWsF0lbdevYrMMdWy+rTqSV6T0k+q7P07n6stEj8Hgda88/aZ/aS+Gf7JfwovvjT8X5dRt/DunT&#10;Qx311pumvdNB5riNWZEBIUuyjOMAsKb4w/a2/Zu+Hvwss/jT45+NXhrS/C+oWi3On61eatGkN3Gy&#10;7lMRzmQkc7VBPtXwt+2f/wAFq/2Rvjn4C8Tfsw/A34JeMPjLN4m0mbTpI9F0uS3tX8xCoKsyGcsp&#10;IYMsJAKgg56PLsnxmNxEV7KTgnaT2S76vRW8wx2cYPCYdyVSPM1eK3bfTRH6GfDH4l+CfjF4B0j4&#10;ofDvXYNV0LXrCO80nUIPuzQuu5W55B9iMggg8it429nJxLbxt7ECvwk/4J8ftBf8FZ9LaT/gmh8A&#10;NW0Lwbrug/adS2+PLFYb/TIHMcrwKs6uCuZvNCiFnAkZs7Rx9Z2P/BOv/gtf48nQ/Fb/AIKmR6Os&#10;n+ubw1HNuA/2VhitRkfh9a9bMOF45bi5QrYunFbx1bbi9n7qPJwPEk8ww6lTw05NaPRJJ9VqfcX7&#10;Tv7SnwS/ZA+Fd18avjVqEun6DZ3UFtPc2enNcOJJX2IAkYLHJ9Oldn4J8V+HvH3hbTfGvhm8+0ad&#10;q2nw3unz7SvmwyoHRsHByVYdQCK/Gj/gqt/wTI+Pf7OH7KGo/HH4vf8ABQ/xt8TY7PV7OH+wdehu&#10;Ft5nmmCh8yXkwXb94fIeR15r1v8AZ6/4I5ftfXvwS8I/EH4Wf8FV/iB4ZXV/DNlqEehw214Le28+&#10;BJPJGzUAMLu2/cHAHArSpkOTrLKeI+uq8pNXcZW0S02v8yKed5p/aE6H1N2UU7Jxvq352P1VLRKm&#10;UPt1rzL9qf8Aa3+CH7Gnwzb4t/HzxadJ0b7ZHaQtHbvNNPO+dsccSAs5wrMcdApJ4FfD15+xJ/wX&#10;m+FsjXXws/4KMaH4mhhJZbTxFB803+yfPtZiOP8ApoPr3r4j/aN/ab/bz/ar/aM0PwR+0V8HI/iS&#10;vwJ8RG58UeHfh7psklrcbZozMJ5IRKvzCLytwUYBcAAliKyvhOnmGI5oYmE4RTcrNp26JcyWrdkL&#10;MOKKmDopSw8oTlorq6v12fRXZ+/XhHxNaeMPDmn+KdM84WupWMV1brPCY5BHIgZdykZVsHkHkHir&#10;8jgcMa+EvgD/AMHAP7EfxC1I+EPixbeIPhfq0W2NoPFumkW2/wC6V86Hd5YGOsqxjAr379pn9vf9&#10;nb9m39nW8/aT13x5p2saN5H/ABJI9D1COZ9YuWUmO3typIZnx97OFGWJABNfP4jJ80o4hUZUZXk7&#10;LTe/ZrR/ee9QzjLq2HdVVU0l73/DPUn/AGg/26/2cv2cfij4T+CfxE8VXR8WeOLpLfQNC0nTZbu5&#10;l3yeUjuIwfLQuSAzEA7XI+6a9jWGKZd7x55/iFfnD/wSi/ZQ+J/7QXxn1X/grB+2LYN/wk3ire3w&#10;90G4j/d6Xp7KES4VWGU/dYji77C0hy0gI/RHxN4o8O+BfDt54p8Wa1a6dpmn2r3OoajfTrFFbwou&#10;5ndjwqgAkk8VWZ4PD4PERw9GTlNL3mtubtH0282TluKxGMoyr10owb93vZdX67+hy/x5+Nnwf/Zq&#10;+GWsfGP4ya3a6T4f0W3WXULySDeV3OERVRQWd2dlVVUElmApP2dvjf8ADz9pX4S6R8afhfFef2Dr&#10;kTS6XNqGnPaySxK7IJAjgEKxUlT0IwRwRX5t65qfjj/gvP8Atf23hvQY73T/ANmj4Zaz5l/fNuhb&#10;xLeKDjaCu4M6thV48uBmc4kdVH6qeF/C2h+ENBs/DPhrTLex0/T7WO2srO1hCRQQooVURRwqgAAA&#10;dK0zHA08uoQpVJN1nrJX0insn/e6vsZZbjJ5hiJ1KcUqK0TtrJ9WvL8y99mj28CiKFUXBWpBwMUV&#10;457ZXu32LiMfN3r4L/bZ8Eft7weIvEcHjz9n3wT+0f8ABXWtUjuIfBi2YsNd0KHaMi3OdszoQSsi&#10;s0rMePLBwPsX4/8Aws1b4xfCnWPhxonxR1/wbd6tbiODxJ4ZnSO+sWDBt0TOrAZxg8A4JwVOGHx9&#10;pmu/8FgP2LLu30TxT4T0f9pbwYLpoxq2lzJpniS3h/gaVG/dTADPQO7H7zjrXrZSuWTqQlByX2ZN&#10;pvzUuj+aPFzb3oqE4y5f5oq69GuqPM/2Ff2f/wDgkJ8f/jOumeEvAfjfQfGvhiQajJ8G/iNqWoIu&#10;kywSJ/pH2aZ2STa7pw0jgBlyijAH6gQQRRrtRK+Rv+Cefwv+Nuu/Fb4rftmftIfB238D+IviNq1l&#10;aaF4cmkjmvNO0mxh8qISyKWw8py7KD1AyowoH13HnbzRnGI9ti7KTaSW75rO2qT6q48koezwnM4p&#10;Nt7Kzavpdeg6iiivJPZCkf7hz6UtI3KkUAeOfty/s/WP7TH7Lfi/4PPFdfbNQ0tp9Fls5VSaLUYC&#10;J7V0ZuARPHH14IyDwTXyl4Rtf+C4Xx0+Fmk2Xxg8eeAfgLpthbIniDxDHDFfa1dJGgDzFQ72sAfB&#10;J2uhXJIwBivsX9qLVf2iNB+D2oXv7LfhbQtZ8amaCPSbPxJdNDZ4eZElkcqQTsjZ32ggtswMk4Py&#10;voH/AASo+NP7TWq2vjH/AIKcftV6v46WO+a5h+HfhGdtO8PW6kHEZCKkk4H97CP2LMDXu5XiKVHC&#10;v20oKKd1zR5pJ/3Vtr5nzuZ0KlbFL2UJ8zVm0+WPze/3F3/gnZ8X/wBlP4ffFbWP2b/ht+2n44+O&#10;XjTxJNJquua9q1xNqVhaGFAhWO4RPIgVugUO+WAXOcA/cNvEvcH8Wrjfgr+zn8Ff2ePCUXgf4JfD&#10;bR/DWlxc/ZdKslj3t/fdgN0jnuzEsT1PSu2VNvevNx1ajiMU6lNOz72v62SSXoj1cBQrYfDKFRr0&#10;V7fe9WHlp6frR5cY/hp1BrkO2x4t+1R+3B8Av2MYvD9/+0Jrt/o1h4kvms7DVItKluLaOYbTiV41&#10;PlfKS3zfwo5/hNes6ZqmnatYw6jp95HNBcRLJDLGwZXUjIII6gjnI6ivOf2u/wBlv4a/tgfAXXvg&#10;R8VLPfp+sWpW3vIUXz7C4XJiuoSwIEiN8wzwRkEEEg/D/wDwTl/a0+J37DXxm/4dcft36kbeexZY&#10;/hX40uyy2up2rMVitfNYcqcHymJ+Uq8LfMqCvWw+XU8fl8p4dt1Yayj3j/MvTqvmeLiMwqYLMFCu&#10;l7KekZdpdn69D9EPid450n4X+BdW+I2v295Jp+h6bNfXy6fatPN5MSF3KRrlnYKD8oGT0GScVyX7&#10;K/7VPwP/AGxfhnD8YfgR4s/tbRpbqS2kaSBopreZMbopI2AZGAKtg9VZSODXokixX9v5U0aOjKVZ&#10;eoII6H8P596/LD4maP4p/wCCGX7ZjfHPwRo95qH7O/xW1EQeJNHtIy6+Hb0szgxoOFCDcU/vx+ZG&#10;cssZqctwNHMYVKKk1V3gukrbx9eq77FZjjq2X1adVq9LaXdX2fp37H6stFHJHlR+NefftK/tD/Db&#10;9lD4S6h8bfi5cXsHh/S5IU1C4sbF7hoRJIsasUjBbbuZQSAcZzVfX/2u/wBnLwf8I7H44eKfjT4a&#10;0/wjqVkl1p+vX2rxxw3UTruUxljl2I/hALe1fDv7Y3/Bbz9kj40eCPEX7M3wM+C/jD4zTeJdHm02&#10;aPQtJkhtXWZNpwzo025SQQVhIBAIPcVl+T47G4hR9lJxTXM7Wsr66vRNBj84weEw7kqkeZr3Vvft&#10;otT9AvhV8UfAPxv+Hmj/ABT+HGvw6poOvWKXmmX0OQJYnGQSGAZSOhUgFSCCARiuie2szxLEjf72&#10;K/CL/gn3+0D/AMFYPCc4/wCCZfwEfQ/BevWMl1qkX/CfWJh1DT4ZFjmeJBOrAr+884IIWfEjN90c&#10;fWdl/wAE7P8Agtr4/uVf4rf8FT10iGZsTnw5HKGjXHRVgitVz+I+tevmHC1PLcU4VcVTgnrHVtuL&#10;2fupnk4HiSeYYeMqWGnOWzskkn1Wp9y/tN/tJ/Bj9j/4RXnxz+MV3JY+H9PuIILm4sbFp5A80qxo&#10;AkYLHLMOldj4L8WeH/HvhHSfHHhi787Tda0+G+0+faU8yGWMSI20gEZVgcEZFfjj/wAFS/8Agl98&#10;fP2c/wBkbWPjr8W/+Ch/jj4mx6dqVjDJ4e16G5+zzNNdJGH/AHt7KBs3bgNp6dq9U/Z9/wCCOP7X&#10;N78DvBvxA+FH/BVP4geGI9a8L2GoR6FFBefZ7TzraOTyl2agowm7aDsHC9BVVMhyf+zYYj66ruTj&#10;dxlbRJ9r9dyKedZr/aUqH1N2UU7Jxvq3rvbpsfqkJYV+Rcetec/tQ/tZfBT9jz4XzfGD48eLv7J0&#10;WG6jtY5Ft3mknmcnbHHGgLMeGJwOFUk4AJr4ZuP2JP8AgvF8MGNz8MP+Cjuh+JYYfmW18RQ7mlUd&#10;j59rPjPf5x9a+JP2ov2mP29/2pv2g9H+En7R3wii+J0XwR8QC88VeF/h3ZySW1/skj843EsCyheF&#10;aHcEG3fINoJyHlXCtPMK7cMTCUIq8rNqVumkkt3oPMuKJ4KjaeHnGb2urrz2vstT9+PA/i3SvHvh&#10;DS/GmirN9j1fT4b21+0QmOTy5UDruQ8qcMMg8itG4G3kCvgv9n//AIOA/wBibxrfr4M+Lmn+IPhb&#10;qtuqxyQeLNMP2VGzgp5sIYpt7mRIwAK+iP2i/wBvn9nL4Afs5337TOr/ABF0nVtBjt86MdG1KK4O&#10;sXDD91b25Viru598KMscBTXg18nzKhXVKVGScnaOl79rNaHuUc4y+tQdRVU+Va9Ld9HqH7Rf7eP7&#10;Nv7MHxA8LfCP4n+KbpvE/jG6WDQfD+j6ZLeXUxaTykdkjB2IXO0M2ATnH3Tj2SKCKdMywr/wLmvz&#10;f/4JT/syfE79qv44al/wVj/bG0lV1rxED/wrPw/KC0el2JG1LlFY5A8smOLOMq0khBMisP0U8ReJ&#10;NC8HaBeeJfEus29jp+nW73F9e3UoSKCJQWZ3Y8KoAPJ4AozLB4bBV44ehJymlaTW3N2XptfuTluK&#10;xGMoyr1kowbvFPfl7s5r45fGP4Rfs5/C/VvjN8YtdtdH8PaNB5uoX00JbbkhVVVUFndmIVVAJJOK&#10;i/Zw+PPw6/aa+Fum/Gb4WJftoOseY2mz6lpr2rzxo7J5gjkAbYSDhiAGABHHNfm54z8ReMv+C9H7&#10;WVr8PPBTahpv7Nvwz1UXOsawInh/4SS8HChCw6um4IuAY4naRsO6KP1P8G+DvD3gbw5Y+EfCmk2+&#10;n6ZpdnHa6fY2sISO3hjUKkaqOAFUAAD0rbMMDDL8NCFWTdd6tdIp7J+fV9jPL8XUx2JnOnFKitE7&#10;ayfVryNJbZcjHSpPKTrtpw4orxz2iC7xHEdnXt7mvhL9uDwf+39beKPE0fib9n7wT+0R8E9avoZo&#10;/Ab24stb0WFY1VhAxGJWDK0gfLy7mO0IMAfYfx2+HGr/ABc+FetfDrQ/iTrnhG61azaCHxH4auFi&#10;vrEkj54mYHa3BGeDgnBU4YfHVhqv/BYD9iy8h0rXPDuk/tMeC/thRNSspo9L8S2kHberYimC4/6a&#10;OxxlxyR7GUrlqOcJQ5ltGTcb+alok/mmeLnDUoKE1Ll/mirpeq6r7zy39hv9nT/gkX+0X8aG0Twt&#10;8NfHmg+MvCzLfXfwb+I19frBpkkDp+/NtKzRyAMV+VnYYblAOn6gWSRrCsaxBdvGB2r5C/4J1fCP&#10;4yeIfjl8XP21v2j/AIGr4E8RfETUrKy8PaBeXEVxe2OkWUAiUyPHkKZSFZlB6xLxgKa+w4owkYUV&#10;OcV/bYvlUm0kt3zWfVJ9VceSUfZ4XmcUm29UrXXS6HAY4FFFFeSeyBzjiuQ+NPw00n4xfCnxN8Jd&#10;elljsPE+gXmk30kON6w3MDwuVz/EA5x7/jXXt92ua+JXiTXvCPgbWfE/hrwnca9qWn6XcXVjotrI&#10;El1CaONnS3RjwGkYBQTwCfwqoOUakXHe6M6yi6bUuzPz8/Zv+P3/AAVq0L4Y6P8Ass/Dj9iSxXUP&#10;BPm+H2+Jvju6m03Sru0tGMNtcpbFVmlLIi5aNmVj8wADYHpn7OXj74kfs4fG2LR/+Cgf/BSHwv4h&#10;8aeMjHYaD8MdHs7e3tbGaWb90YlVRMxP+rV3VAc8ljiuctPhf/wVw/bqK3Hxl+IVj+zn4HmlkEvh&#10;nwe32zxBd25OFEt3nELFeA6FT/eir3H9kr/glz+yF+yDcQ+KPh18P21LxUsbLceMvE1wb7U5iTlm&#10;81/liJ7+UqAjqDX02Mr4GnSnGfKpS3UFzO/nOV7ekUfLYPDY6pWhKnzcses3ZW8orf5n0JBBHKPM&#10;I7dfWphbRhdoUf8AfNLDEIhtBp9fLx0R9Zyp7kYt4lX7gP4Vwvx0/aA+DX7NXgxfiD8cvHln4b0V&#10;r1LUalfq3lCZlYqhKqcZCnGeM8dSK749K4b4/wDwR8AftGfCLXfgv8U9EW/0TxBYtbXkJYhl5BSR&#10;COVdHCurDoyg9q0pez9rH2rfLfW29vIxrqoqLdJLmtpfa5v+FfFPhjxt4csPFfhPWLTUdM1O1jud&#10;PvrOZZI7iF13I6MD8yleQR2q5em2tomnlBCohZ9qknA9McmvzA/YP/aL+In/AAS1/aLn/wCCaf7Z&#10;etSN4MvrkzfCPx3d4W2MEkmFgZiSI4mc4AJ/dSllJ8t0YfqCjpdR79wx2x3rszLL55fXSvzQlrGX&#10;SS/z6NdDhy3HU8fRd1yzjpKPVP8Ay7HA/Av9pv8AZ+/aX0y+1r4FfFPSfE9vpd59l1I6fMS1rNjI&#10;R1YBlJHTIAODjoa9CWOFkyIwQw/u1+Wv7X/gX4g/8Eh/202/4KC/BbQ7rUPhP8QL9bf4qeF7EcWd&#10;xK5YzqMADc5aSMnCiQyR/IsoNfpD8M/jL8OPiv8ADTTfiv8ADrxbZap4f1ayW6sNUhlxG8Z55JwV&#10;I6MrAMpBBAINaZhl/wBXpU62GblSmtH2l1i/P80RgMw9tUnQxKUakHqujXRq/Q0fHXi/wr8MvCOp&#10;ePPGGqQ6fpGj2Mt5ql7NnZb28Sl3kbAJwqgseOgNZfwe+Mnwp/aA8B2nxN+D3jWw8RaDfGRbXVNO&#10;m8yORkYo6+xDAgggGvn39qn/AIK2/wDBO74NaJq/g74g/GTTfFF09rJbX3hnwvH/AGlLOHUq0DGP&#10;9yhIJBV5Fr8sf+Cev/BR79pD9lbxZ4m/Zo/ZD+CreLrPxx4okvvh/oPiyZoZ7NP3gHyLIqyO8UcY&#10;YCRV3QsQWJIr1Mt4VzDMsDUrKLjKNmub3U49bN2239Dzcw4kwOX4ynSupQldPl1afTbufvBr3w6+&#10;HPiqJl8VeCdI1EN2vtNim/8AQlNcf4x+FP7J3wo8Lal8SfFnwn8EaPpei2cl5qmqS+G7VFtoI1LN&#10;IWEfAAB96+HHvv8Ag5C+Oe2W3074c/Cq3k48vdayyDPc5+2HI/CvP/2sP2PP+C1Gjfsx+OvG3x8/&#10;4KA6LrHhvTvCd9deIPD2n24T7daJAzSwgpZRDLKCvYfNVUMll7aFKrjacbtKyk3v6Jr8ScRm8PZT&#10;qQwc3ZN3cUtl5n6f/Bfx/wDB34r/AA8074hfBDWdL1Lw3qSudPvtHVRBLtZkYLgDkMrKRgEEEV1x&#10;8sHYwH0Nfi//AME4v2Uv+Ct3xC/ZA8L/ABC/ZW/bd0rwf4SvJL0aT4a1GPcbbZdzJJ1tZl+aRWbr&#10;/H6171Bo/wDwcdfAiOa+TxN8NfizDEvy2cqwRSv04XCWf6vSx/DdGjjKlKnjKbcZNWk2no7a3Vvx&#10;Hg+IK0sLCpPCzSaTvFJrXtY/RPxx468J/DjwlqPjzxx4gtdL0fSLOS71PUr6YJDbwopLOzHoABVD&#10;4QfGP4c/HXwFp/xP+Eviy31zw/qiu2n6pZkmKcI7RsVyBkBkYfWvxH/4KZf8FNv+Cg/xA+HM37Ff&#10;7UXwC0n4f6lrD21/qkeiyStPe2Ks7LFt8+YeW0ke4sG58rGMEmvuH9gT/grv/wAEztM+DvhP4B6D&#10;4+uvh/8A8I9psGl2em+NrP7NkouC73KF4NztliWkUlmJxzTxfCeY4PLIYjlc5Se0LSXL3dr7u9vJ&#10;BheKsFi8ylQ5lCMVq5XV5dtex9/OSa4b46/tDfA/9m3wgvjv46fErSfC+kvdJbR32q3IjWSZgSEX&#10;uzYDHAB4UnoDWtf/ABS8B2Pgi4+JNz4u0tfD9rYteXGtLfI1ssCruMvmA7doAznP/wBf8wfBem+I&#10;/wDguh+3VF8V9c0++tv2d/hLqDR6LZ3UZSPxBehgxJBxnzMRtID9yEInDSsa8nLct+tSnVxDcKUF&#10;7z8+kV5t/wCZ6eZZo8MoU8PaVSb91eXVvyR+n2nwfDz4r+FrHxFHpmn6zpep2cd1YzXNosiTQyKH&#10;RwJFzgqQeRWFqn7PX7NOm2s2p6n8D/BMcMKNJPNN4atFVFAyWJMfAABNdvawRWVmkUMaqsYwqrwA&#10;BX5v/wDBUD9rv4iftZ/FmH/glV+w5qH2zXdck8r4leJbOQmDSbAFfPtzIp4AU/vv9lhCMu5UGW4b&#10;FY7EezpTcYLWUr6Rit2/61DMsRhcFh+epBOb0Stq5dkfY37NPxC/Yv8Ajdpuoaz+y5J4P1iz0q++&#10;zX154a0mJIop8btm9EVWOCDwTwR617AlpEcBUG3/AHeleY/se/sp/Df9jj4EaH8C/hlaH7JpcO68&#10;vZV/fX92wHnXMh/vO3OOijaowqgD1VBtGMVx4qUZYiSpybjfRvdruztwVOccPF1IqMmtUhqQRp0F&#10;R3uFiO0fN/DU9UPEVvf3ejXNvpd79nupIHS3uPLD+W5BCttJG7B5xnnpXPY6pO0b2ufIP/BR/XP2&#10;l1km8I6n+xFpHxs+CerabHH4j0jRr6RdftJkZmaZIiRvAxHsEQ8wMCd6dvlz9mn4JfsP/tUzf8KM&#10;+Df/AAUY+OPgmz1JpItV+A3iTxQbO6RRnzbONJly6bQwZUaU7euMHHvMfxp/4Kw/sSXCaZ8ePg9a&#10;/tCeCYnfPjD4fWotfEEKZyGnsc7JTjtGMZOTJxznfs0z2X7f/wDwUStv2vL79lTxT4T8KfDnwLJp&#10;/h/VPHOhf2fdXevXE6l5Ui3HeIrcyR7jkAuT1Ix9fh5VMJgZO6UUm1OMk03bROL2fmkmfG4iMMVj&#10;Y780nZxkmml5SVtPvR9yfCf4Z+CPg98PNF+F/wAOdBj0zQ9B02Gx0rT4iSsEMahVXLEknA5JJJOS&#10;SSTXSBQvQVHbRhU3A9e1SV8lKUpSberPsYxjGKjFWSCiiipKCiiigAooooAKa4LDAFOooAi8l92c&#10;0ojPUj9akoqeVAA4GKKKKoAobp0oooAbIgYdK+c/+Ch3/BPD4Tft9fCQ+EPF6f2b4k0sPN4V8VWs&#10;QNxptwRnB7tCxVd8eRnAIwyqw+jqjeFXHIrXD4itg66rUXyyWzMMRh6OLoulVV0z8xf2Wf8Agp38&#10;W/2GvH7fsW/8FXYbnTbjTIX/AOEX+KEkMk9tqlomQjTOiky5AAEoAYY2yqGBY8d+11/wUJ+LX/BV&#10;+y139in/AIJ7/s1T+JfD16yw+IPHfiS18q3hQSIUnh8whbUhgHV5CZTjKxAjj9Ff2sv2PvgZ+2Z8&#10;MLj4U/HTwXHqVkzF9PvIwFutOn2lRNbyYyjjP+6w4YMCQfzt0fwR+39/wQy1O+Pgrwu3xm+AdzfN&#10;d3lvZ2uzUNIDHDOdoZonII3Ph4Wxk+SSa+2y2vlONk8TSpqOLVnGLdoNrrHs+0W7dj4rMMPmuChH&#10;DVajeFd1KSV5pdnrt59j5a8Q/sJQ/wDBPb9qbwPpH/BTXwpfeLvhLeQrb2Wu+HNTujp1rIxEjRsA&#10;ok2RyM7PAuwurGRdxDKf2/8A2bPAP7Nngv4Y6bN+y94W8K6f4V1CFbjTZvCtvCtvdIy8Shox+8JH&#10;ViSTjk8V4/8AB/8AbD/4J/8A/BVf4P3vwzGr6XrMesWarrHgPxJtt9QgYjdxGW+ZkYZE0LMFYAhw&#10;cV8o638FP24/+CI/iu8+If7M633xV+AN1dNc614NvJGe90JCctIm3O09T5yKVIz5sYwJKeZYrGcR&#10;RVDEydLER05X7sJ+i2UvwfcWXYfB5JJ18PFVaEvtLWUPXq1+R3n/AAWm/Zk+IXwy8XeFP+CpP7Md&#10;m0fjL4a3EJ8VW8Kki+01SR5rqOXCB3jk7mGRjn92CPtD9kb9p74f/td/Abw98dvhxP8A6DrVir3F&#10;m0itLY3K8TW0mOjxuCp9cAjIIJ4P9kj/AIKE/snf8FBfAUkHw68Y2kl9cWRTWvBeuBYr63V1w6PC&#10;SRKmCQXjLocnntX52+F/2hfC/wDwQ4/4KEeI/g5pHi6HxF8E/Gkg1GbR9Jvkurrw3I+QpMYbIkjK&#10;7Cpw0kJjPLIBXJRy/GZxg3gKlNrEUE3C+8o7uPy3j9x1VMfhMrxixtOadCt8XlLo++uzPrj/AIOH&#10;o/M/4Jo6+c7dviTSSvv/AKStfUf7KJQ/swfDsqc/8UPpW3/wDir8o/8AgrD/AMFif2cf23f2X7/9&#10;nH4DeCPG19eXerWV4uuXmjxQ2QWCTey4EzS7jggfu8Z74r2b9lj/AIOA/wBjTwJ8CfC/ww+Knh3x&#10;x4d1jwz4VsdOuJLzQI5obuaC2SImIwyu21mXjeq8EZxzWtbIc3lw9RpKi+dVJNrS9mo2diaWeZXH&#10;PatV1EouEVfWzabdrn0P/wAFa/28rX9iP9nS4bwldLceP/GDPpfgfS4V3TC4YYa728llhDg4x8zt&#10;Gv8AEar/APBIb9hW8/Y0/ZmjuPH6tN8QPGs66140u5/mljmkG6O1Zzkt5SsQxJOZHlbvx8i/8E5H&#10;sP8Agqx+334g/b1/aI8Q6Otj4JuFt/h58PZtSikmtApLQzvCWLBYgd/mbcPcOWUgRBa+m/25v+Cz&#10;fwM/ZfvW+EfwXtP+Fl/Ey5f7PY+F/DrmaK2nI+UXEsYb5s4/cx7pD0wv3hnistxuFpxyfDQbqO0q&#10;r6X6RvtaPVvqPD5hhMVVeaYmSUFdU1u7dXbu+nkdb/wU+tf+Cd/hb4I3XxH/AG5Ph14d1a3tYZIt&#10;FjltANVu7gqSLezlQrKrNjnDKg4Zyqrkfkb+z1/wRt/a6/am+GWrftK/CLwdY+HNBj1CS88C+F/G&#10;F2XuNYtd7OioXjKMgAWMPMEWbknC/Mfu79mP/gmF8cv2sPira/tsf8Fa9bXV9QhXzfDfwwbb9j0q&#10;EncqXCA7EQYB8hS27gzO7blr1z9sP/gst+yd+ydG3w6+G0//AAsXxvvW2sPCPg9lmWKQghVmmQMi&#10;AHjy0Dy54Cd69DLcwx+Ux+o5Y3Wqv4nvCPlG+nrLTyOHH4PA5pL65j0qNNfCtpy83bX0R5Z+zZ/w&#10;XGt/hj4qX9m3/gpP8H7z4V+MNLhEb6xHp7nTJlUAITEm54Qwxh0MkRwcMg2rXA+N/iV+0n/wXe+L&#10;9x8Hvgj/AGt4I/Zx0HUgvibxRIhjn8QtHIp2KCPmY43JCQypgPLltkQt/Dj/AIJr/tf/APBUb4ra&#10;f+1H/wAFO75/C/hm1H/FN/DXSV8m4S2YhvLc5LWyNxuLFp2wf9X8tfpx8NPhf4E+E3gqw+HXw28J&#10;WOiaHpkHk6fpmm24jhgj64Cj1JJJ6kkk5JJrjzDGZNlNZVcJBPEta2fNTg/7t9W/wXmdmX4PNs0p&#10;+zxM2sOnpdWlJLv2X4sy/gD8Afhj+zd8K9J+D3wf8Lw6ToWjw+XbWsWSzEnLyOx+Z5HbLMxySSTX&#10;cqu0U2GMRJgCn18XUqTrVHObu3q2+p9nTp06NNQgrJaJIKKKKksbIpbGKjNsC2/FTUUAReSQu0VK&#10;OBRRQAUUUUAFB5GKKKAI2iJbrxQImBz/AJNSUUAIoK8e9LRRQAUUUUARsjMpXYK+e/8AgoN/wT5+&#10;E37e/wAI5PBPjhP7P17Td03hTxRaxg3Gl3GOvbdExADxk4YDIwwVh9EVDKm7gqea2wuJr4OvGtRk&#10;1JbMwxWGo4yg6NVXi91/XU/MX9l7/gpb8Zf2C/iF/wAMUf8ABVcXFn/Z6MPCPxUeOWe31S0UkIZn&#10;VS0gwAFlA3jG2VQwL1yv7Wv/AAUa+KP/AAVIsvEH7Ff/AATv/ZruPGGh6iPI8ReNPEtj5VtFCGBS&#10;aESFVgO4BlkmPmcHbFkAj9FP2p/2Q/gZ+1/8M7j4V/HDwNDqtjIN1ldKoW50+bGFnt5fvRSD1HBG&#10;QwIJB/OvSPhb+37/AMEM9W1DUvhj4db4x/AW8vnvNS0+G12alo+ePNbYCyNt27pArxNsJKwk7q+0&#10;y3EZPjZvE06aji1Zxi3am3/MvO/2W0mfFZhhs2wcFh5zbwrunJK80uz8l3Wp8q+K/wBgSX/gnn+0&#10;t4Gtf+ClPg6+8Y/CW+RbePWvDGqXP2G0mYh2RsKsgEbl2aEbDKrF03FWQ/uB+zJ4B/Zl8GfC3Tb3&#10;9ljwt4X0/wAJ6jbrdadP4VtYVt7pWH+s3oMyMRjLMS3HPpXj/wAF/wBs/wD4J/8A/BU74UXXw0TW&#10;NM1QaxZqus+AfFCrBfw7uceWW+dlIBEsDOFYAhgcV8s+Jf2f/wBtf/gip4uvvil+yk198UPgPd3b&#10;XOt+A7yR3vNFVmy8qBQSp5P7+NSCOZoztD1eZYrGcQ2oYpuliI6cr92E/lspeez7iy/D4XI5Oth4&#10;qrQlrzKzlD16telmjvP+C1P7LnjzwVrfhr/gp7+zBFNb+O/hjNHL4ijtkP8AxMNMQ/fcAjcI1d0k&#10;9YJXBOEAr7C/Y4/ap+Hv7Yf7Pvh/46/Du8VrXVrbF5ZF90lhdrxNbSdPmR8jOMMNrDIIJ4X9kL/g&#10;ov8Asl/t/wDgdrX4eeLLf+1J7HZrXgvXdkd9AHQh0aJjtmTAILxl0I7g5FfnpafH/wAM/wDBDj/g&#10;otr3w48M+K4fEfwY8dFdRvtA0m+iuLrw7IzlR+6DZV4iCuDgywFeroK5KOX4zNsG8vqU2sRRTcLr&#10;4o9Yv03idNTHYPKsYsdSmnQrO0rdJdJW81oz7B/4OEBn/gmH4uYfw65o5P8A4Hw19JfsgFf+GT/h&#10;kduf+Lf6N/6RQ1+Wf/BVn/gsp+zV+2x+y1q/7NXwF8DeONQv9U1Cxul1i50aKOzRYLlJWUjzTKSQ&#10;pA/d4yeteufsrf8ABwB+xr4D+AvhX4V/Ffw5448O6t4W8K2Gl3Ul94fjmhvJre2SJmi8mZm2synG&#10;8IfUDrVVsgzh8P0qSoy5lUk2utmopO19rphTzrK457UquouVwir62um9D6Q/4Kv/ALfGmfsM/s33&#10;OteHruObx14m36d4J0tcPI1wy4N0Y+S0cIYMeCCxjT+Osn/gj3+w/ffsgfs3f8JH8SraSb4iePpx&#10;rPjS6un3zQyPlo7Viecxq5L8nMryHJGK+R/+CfGo6Z/wVh/4KFa1+3B8ffEmlRaP8PriOH4dfDq4&#10;1CNriAg+ZFO0Oc7I/wDWs+MPOwwcRAV9Sft0f8FlPgB+yvcSfCv4URf8LI+JU8otbHwn4dZpltpz&#10;naJ5Iw2CDx5KBpScDaoO6pxWW4zC0FlGFg3VlaVV9F1Ub7Wju3tf0DD5hhMVXlmmJmlTjeNNdX0b&#10;tvd7JHYf8FNrH/gnx4a+BmofEX9uLwF4e1SztYXTSI7i2Uapc3BXiCykUrKJGIHKsFUDcxCgkfkN&#10;+zv/AMEeP2r/ANrbwBrn7RHwU8IWfhfwu2oSXfgPw/4w1Bnm1a3DuUVWMZV1VQqeZMqrKefu/NX3&#10;R+zf/wAExvj7+2L8WbP9tj/grLrK31xDifwx8LRxaaZF95VnTcVjQEBjACxYj967HK17N+2F/wAF&#10;kP2Sv2SF/wCFbeArtfH/AI2XZa2Hg3wcwmWKQ8JHLMgKRAf8803yY4EfOa9HLcxzDJ6f1LLG61V/&#10;E94R8o309ZaLscOOwOBzWp9cx6VGml7q2nLzdtfRankX7OH/AAW8uPhB4pj/AGaf+Cl/wZvPhX4s&#10;0qERNrVvp7tpsygYRjEm5o1I4DxGSIkE5QcDhfiX8Vv2kv8Aguz8WZvgZ+zsdT8F/s86HqWzxZ4x&#10;mgaOXXijA+WFP3sjDRwfw8PMc7Yxb8A/8E5f2yP+CrHxQ0/9pX/gpley+D/CVjuPhn4a6Uvk3Qt3&#10;2vtbOWtg2FDs5M7lekQC4/Tn4Y/C7wL8HvBWm/Dv4Z+E7PRNE0u3ENhpunwCOKFM54Udyckk8kkk&#10;kk1yZjismymoquFgniWtbO9OEurjfd/el5nTl+DzbM6fssTJrDp6XVpyXRPsvxMf9nb9nT4Wfswf&#10;CnS/g78HPC0Gk6JpcIWGGL5nlc/fmkc8ySO3zMx5J9sAd8BgdKRFCjApa+JnUqVqjqVG227tvqz7&#10;anThRpqEFZLRIKKKKksay55Apjwu1S0UARiMjotSKCBg0UUAFFFFAAeRio2h39V/WpKKAI1hZeAe&#10;Keo2jGaWii1gD3xRRRQAHpUbRuy4qSigDwn9u/8AYW+EP7d/wYuPhZ8UbDybq3Y3Hh3xBaqDdaTd&#10;4wJo8jDAj5WQ5V1OODgj4x/ZQ/b++On/AATu+J9v+wp/wU9luBpcbeR4D+LDK8lrd2oO2MTynJeM&#10;fKokb95GWAlGP3g/T+RNzcoTXmn7UH7JvwT/AGvfhjdfCb45eCodX02bc9rMV23FhNtZVngl+9FI&#10;Axww7EgggkH2cvzOjGi8JjI89Fv/ALei+8f1WzPFzDLa1St9awkuWqvukuz/AMz4/wD+Ch//AAV4&#10;/ZZPhrVv2Ufg14IX45eK/FFvPpUvhvQ42uLBHZMbZZYgfOPOQsG5gV5aPgj8zPGP7Nf7bH7JPgbw&#10;b8Ov2zZfiH4L+CPivXo7jWLLw/qiXEdozsBJ5sCSOiTbVWUJIDnqAzqyj6z0T9l79qD/AIIQfG3W&#10;P2gfh98JrH4ufCnWF8nVdTt7ELrekWYdmAZ1UmJvmG91Bhk2AsIjtx93/A79rz9hj/gqD8I7zwTp&#10;Wu6Vr1vq1j5WveBvEMax30AZclXhZtxKnOJYyyhlyrZAr7OjjqHD+Hisupe2w0rOU3rK9t7bQcfN&#10;fM+PrYOtnleX12p7KvHSMNo27X3kn+BjfsO/8E6v+CbXww8B6D8UP2e/hroXipbq1W60zxtq7LqV&#10;1PuH+sV5AVhfsVjVMHjAOa8//wCC2H7E/iX4o/CnR/2tf2fIJbP4lfCOYanpkmmqFlurGN1lkQAK&#10;S7xMgmRehAkQAlxXjfi34A/trf8ABFPxlffFr9kd9R+JnwJvLk3XiLwHfTNNc6Op275U2gkEL/y3&#10;RT8q4lRtoc/bP7Gv/BQ39mX9urweuqfCLxtEmqLCDqnhTU2WLULEkZIaLP7xeceYhZD69RXg4iWZ&#10;YPGRzShUdanfe7bSe8Zrppp2PZorL8VhZZdVpqjUttZbraUX179x/wDwTq/bX8I/t1fs0aL8YNDk&#10;ih1eNRZeKdJWQFrHUI1AkXHXY3EiE8lHXODkC7/wUl5/YE+MjNn/AJJxq/X/AK9JK/P346DXP+CG&#10;3/BQC2+O3w9tZJvgf8XLop4k8N2rA/2ddbi8hijz1iLvLFgYMbyxcYVq9h/bv/4LFf8ABPv4j/sf&#10;/Eb4X+BPj5Hq2ueJvBeoafpVna6HekPcSwOiKztCFQbiBlmGPwoqZHiJZjQxWBpuVGpJSVk3y6q8&#10;X2tqvQcM6orLq2Gxc1GrBOL89NGvU9W/4IZeUP8AgmF8MwV/5Zal09f7Suq96/aY/aD+Hv7LvwW8&#10;QfHL4maiLfR9A09p5VVh5lxJ0jgjBPMkjlUUerDOBX53f8Ehf+CrX7D/AMAf2H/B/wACvjP8bYdB&#10;8SaLNqAu7a60i8aNVlvp5YyJUiZDlJFzzx0rnPjL8WH/AOC6X7duifsvfC7xDLD8Dfh7INX8S6nG&#10;xibXWX5S6BgGGS5hiyMqpmkOcqBpisgxVXPsRVxMJQoQlKUpNWXLd7Pq3skRh88w1HJaNPDzUq0o&#10;qKSte9uvkt2enf8ABGz4AeN/2jPij4x/4Kt/tKaNnXvHV3NbeBbG7UMtjpg/dmWMHkDaiwIcDKRO&#10;2CJM19R/tZfsKfsIfG/wxqniz9o34QeF447ewke/8VFEsLq1hQE7zdx7HAXk/OxXrkHNX/2jP2vP&#10;2U/+CenwktJPiR4s03QbDTtPW28P+GdPRWurmONMJDbW68kAKFzgIv8AEwHNfBum6J+27/wXb8TQ&#10;6x43tNR+E/7OdvdLLDpsbYvfEOx1YHPAmY7QRIR5MZHyiRlzWcPr2ZYt5hKboUI2Sle1oraMVu36&#10;ddypfUsDhVgYwVas9Wmk9Xu5N7I+N/DP7K/x5/aa8d/En4I/8EwvEfj7xN8HdPnEkza9r32Oy1Up&#10;hkBVvLhkd3XMasiuUCNJt4r7p/4J2f8ABVH4W/sheGdE/YU/bU+CF18Fta8M2otINQns5F069Yt/&#10;r5SdzxvKSXabLwsdzeYo4r648U/Fn9hr/glj8CbHwfq/iDQ/Bfh/TbbZpuh27Ga9vnxy6xLmWeRi&#10;MtIQSTyzDt+f/wAW4/2qP+DgXxvpFn8Nfgja/Dn4P+Hb5prXx14o01JL+4YjDCNxyxIwfJhbyww+&#10;eUkLj6F5hHiCk6eNpcmEjtUb5ZXStzO2k5Ptb5niLL5ZHWjPC1efEy3gtY2bvb+6l3Pa/wBu7/gq&#10;J8Q/jr8Qk/YR/wCCXjf8JL421r91rvjjS5Fez0aE8SeTP9wOo+/PyqbgqbpSAn0V/wAE3f8AgnB8&#10;Nf2CPhdJpWl3A1jxprgjn8XeLbmL99ezct5SFuVgVmO1TkkksxLHNdT+xN+wP+z9+wr8OV8B/Bnw&#10;uFurqNDrniK8RWvtVkXOGmfA+Ubm2xgBFycAZJPuKQiPlRXxePzLDxo/UsAmqV9W/im+8rbLsuh9&#10;dl+W4iVdYzHNSqdEto+S8+7HRptHIpwz3oorxD3gpsi7lwBTqKAITbs3U0qQBeq1LRQALwMYoooo&#10;AKKKKACiiigAooooAKKKKACiiigAooooAKKKKACiiigBGXd3qvc2ccpw43D0bpVmjHtR6CaUtGfF&#10;37Xf/BEf9j79pTWZPiN4S0u8+HPjYzGeLxJ4L224kuN24TTW4Hlu+7J8xNkhJ5fpjxNPAv8AwXh/&#10;YUiNh4N8VaB+0J4Qtl3C31Zj/aUcXVl/eOk5Y9h5tx1wB2r9PCqnqo/KmNBGVIKCvaw+fY6nRVGu&#10;lVgtozV7ej+JfJniYjIcHUqOrRbpzfWLtf1Wz+4/mr/bK8c6Z8T/ANrHTfH/AIl/Zn1L9muG68sa&#10;69rpN4ZxcsX869WFlt8swbbtjVM8lixY4+7v2IfD3/BvF4Bsbcj4m+HfFHiF1R7rV/ixayR5l6kp&#10;HdxpaxnPTALerHg1+qfifwT4V8Z6W+i+LfDOn6pZyjElpqFnHNG31VwQfyrxLxj/AMEtP+Ce3jyW&#10;STxD+yH4HWSRiZJtP0NLNyf96DYf1r6LEcXYXMMHDDVI1KSirfu5Xv682r+8+focKYrA4qVenKFR&#10;yd/fW3pbRfcaHhP9sD/gn34c0iPTfBf7SPwpsbKJQIYNP8U6fFGo9AqyAfpWN8WP2ov+CZPjrQZt&#10;J+MXxy+DOtafJHia01zXdMuo3X/cdmz/APXrhNe/4IOf8EwtdiaJf2eZLJmbJksfFGoxn8P35x+V&#10;WtE/4IY/8ExNEMZH7Nkd00f3TfeINQlz9QZ8H8q8VS4dUuf21a/pG/38x7Dp55KPK6NK3q7fkfn/&#10;APt9eEP+CEHiCzvvEX7Pnx5m8E+NILdjZf8ACA6ReXGmTOQRtaLaIkUjI/cyRjDZIbgV5J/wSn/a&#10;E+Of7PdhrMn7N/8AwTzT4jeOdWmWPQ/HB0u6kOlxOoR4XdUMaxk7WO2SEHnezAAj9q/hz/wTo/Yd&#10;+FVxHdeBP2U/AtlPH9y7bw7DNOMHj95IrN+teyWOjadptstnp9nFbwxjEcMMYVVHoAOBXuf64YWl&#10;l8sGqcqqdtaktdOnu62fVNnj/wCqeKq46OKdSNNrpCOmvrp87H5cy/sE/wDBYT9vucP+2v8AtP2/&#10;w08J3G1bjwb4QILTQtgvG8du4jOegMs0xX+56/Xn7HH/AAS1/Y+/Ykgj1P4R/DqK48RLGyy+Ldc2&#10;3WpPuADBZCAIVIAG2JUU45Br6Q+zxKMKlO8tMY2181jM+zDF0/Yxap0/5YLlXztq/mz6LB5DgcLU&#10;9rJOc/5pO7/HREcMCqCB/KpVUKMAUoAHQUV4x7QUUUUAFFFFABRRRQAUUUUAFFFFABRRRQAUUUUA&#10;FFFFABRRRQAUUUUAB5GKrz2iOv7zBHarFG0f3aAep8a/tff8ETf2Pf2ntWm+IfhzRbj4feNDMbmP&#10;xL4NVbcyXGS3mzQgeW77jkuoSQ/368Nj+Hn/AAXi/YTBi8EeO9D/AGhvB9vlvsmtZGprGBkj966z&#10;EnsBNPz0XtX6dlVPVR+VJJCkn3lr2aGfY6nTVKslVgtlNXt6PdfJniYjIcHUqOrSvTn3i7X9Vs/u&#10;P5rf22viCvxW/as0z4l+Kf2YtQ/ZvW8eNvEEsOl3guPtRdjNfiIrBlyD92NULclmYk7fuT9hzw//&#10;AMG8Hw/0u3Nz8TNA8U6/tV7nVvi5ZyRDzOCSkVzEltHzkggFufvGv1Y8T+C/C/jHTn0bxV4csdUt&#10;JOJLXULRJo2+quCD+VeJ+MP+CWv/AAT68cyyTa9+yH4H8yRt0k+n6JHZuT3+a3CH9a+kxHF2Dx2D&#10;p4acJ0lFW/dy39XLV+lz5+jwri8Di5YiEoVHJ39+Oz8raL7i94T/AGvf+CfegaZHY+DP2jfhPY2c&#10;a4hh0/xRp0MajHAUK4HT2FZfxQ/ak/4JneOdAm0j4ufHf4N61pssZSe11zxBpl1HInoVd2yK4LXP&#10;+CDv/BMTXN239nySzJbJex8Uaijfh+/IH5Vb0T/ghh/wTF0IK6fs3xXbLj5tQ8RahNn6gz4rxIy4&#10;evzqtWv6Rv8AfzHrunnso8ro0rer/wAj4F/b28If8EF/ENtfeJPgB8dW8D+NLZSbOf4eaTd3WnSy&#10;YwA0W1YVU4xmGSL1ORxXjH/BKz9oD42/s8rrk37Of7AC/E/xtrEyR+H/ABs2l3Uw0lCu14nZFKLG&#10;3BJV4ep3uwC4/az4e/8ABOT9hb4VzR3fgb9lHwLaXEX+run8PQTTL7+ZIrPn8a9n07RtN0q0jstP&#10;sYYIYwBHHDGFVAOgAA4r21xdhaOAlhFTnWi7a1Ja6f4bO3dNnkf6p4qtjo4qVSNJrpCP+el/Ox+X&#10;R/Yb/wCCy37fsxX9tL9pO1+F3g+6UJdeDvCLjzbiE/fjeO3faQR/z2nlwR9zqK+uf2N/+CVf7HX7&#10;E0cOpfCn4bx3niJFw/i7xBsutRORghH2hYAR1WJUB75r6Sa2Q8BcDGKcqKowFr5nFZ7mGKpexi1T&#10;p/ywXKvnbV/O59FhMjwOFqe0lec/5pO7+V9F8iO3t1ib5fr0qagADoKK8g9kKKKKACiiigAooooA&#10;KKKKACiiigAooooAKKKKACiiigAooooAKKKKAK9xaRSJsk5DcMp78dK+Kf2uv+CHX7MHx58QSfFr&#10;4L3d58KPiBHMbm18ReD8wwtc53CaS3QqA+4kl4mjc5JLNX2916igqD1FdWDx2My+r7TDzcX+D9Vs&#10;/mcmLwOFx1PkrRT/ADXo90fl/wD8Jl/wXL/4J+RfY/GfgzS/2iPAmmkD+0NPLvq/kZ6fIPtBccEl&#10;o7jpy5wTX5//ALfH7UP7P3xC+Lei/Fb9nH9m/wAWfA/4nQ3rXHiiaPVBZxxzEnMsMMSrIspJLPKB&#10;FkZDI7Nmv6PDbwkbfLGK4/4q/s+fBT43ad/Znxg+Evh3xNb42rHrmjw3Wwe3mKcfhX1WU8VYXBYv&#10;29fDJy6uDceb/FHWL+4+WzThfEYrD+yo4h26c2rXpLdH5S/sk/sLfsCftNPYfF/9t7/gpLp/xe8W&#10;3ESH+xp/HRs47RCQ/wBnP2h1u2AbPTyRx9wc5++/hv8AsQf8ExfC9pDJ4C/Z++Es3lKoS8Ol2V5M&#10;fcyuHc9OpYmuO+In/BCn/gmj8RLh7yf9n5dHkkbLf8I7rV3Zp9BGsnlgewXFed3n/Btp/wAE+5TI&#10;2k6v8QNN8w522XiKHC/TzLds/jmjG5tg8yleWLqwj0jyqy9FGSX4BhMrx+AjZYWnN9Zczu/W6Z9C&#10;eN/2Of8Agm74isy/jT9nv4SNHg/6RNoenxMvHJDhQQfcGviH9rH/AIJ2f8Et/hveTfFX9nT9urSv&#10;gf4007fLp9xp/j5biKJiDvUQib7Su5criKQD/YYfKfVLH/g2t/YGiiWLWPFXxE1FV5Iutft1H5Jb&#10;D9K7z4d/8EFP+CaPw+vY9RPwTutakjbMa69r91PH+MYdUYezKRUYTMsDl83KGNqy8lFWfqpSa/Ar&#10;F5bj8wVpYSnF9+bVejST/E/Hz9m79ov4FeDv2p9d+Jn7a/gHXP2hNUj3QeG7yPWZLmHULmJ2SOSS&#10;K8QSXELL9wOMID/qnJ+X9AYv2kP+C2v7eMP9i/s2fs/WfwM8FzL9nXXvEELQ3iR4GWja4jD7cdDD&#10;bjBAAcEZr9DvhP8Asp/s5/AxMfB/4G+FPDPrJouhQW8hPqWRQx79TXoKWwRdoNb5txdg8dXVWlhU&#10;5RSS53dK3VQVoq/5meW8K4zC0XTq4hpN3fKrN+st2fAn7Mf/AAQf+CnhLxSPjH+2P4+1T4z+OZpP&#10;NurnxFLI1hu4xmKRne4IHH752Q8YRcCvvPSNE0zRbKHTNKsobe2t4xHDb28YSONRwFVRgAAdABir&#10;aoqjAXpTsY6CvlMdmOOzKpzYiblbZdF6JaI+owOW4PL4ctCCV931fq9xojAbcTTqKK4juCiiigAo&#10;oooAKKKKACiiigAooooAKKKKACiiigAooooAKKKKACiiigAooooAKKKKACiiigAprNg4omfy0318&#10;Tftuf8Frvg/+yt8X2/Z2+Hfwt1/4mePodgvdB8O/LHauy7xC0gV3aXZhiiRttBG4qeK6cLg8Rjan&#10;s6MeZ7/Lz7HLisZhsDT560rI+2QF7NQ0a45NfHv/AAT8/wCCv/wg/bp8Zah8ILnwJrHgXx1plrJP&#10;N4a1yRX89I2CyeTJhWLISNyOiMBk4IViM/8Abh/4LQfCX9kf4sL+zt4H+FfiD4l+PlWM3Xh/w78q&#10;WpdN6xvIEdjJs+fYkbkKQWK5rb+yswlivq6pvmte3l3vtbzOf+2MvWFWIdRct7fPtbe59pKiEfKa&#10;Cijqa+Pv2Af+CwHwg/bi8cX/AMGrrwHrHgfx5ptvLNc+GdbIkWVYmAlEMwVSzpkbkZEYdQCASMT9&#10;tf8A4LX/AAo/Ze+MUn7OXwx+EfiD4n+PLVVOoaJ4dOyKzLLv8ppAkjtKE+YokbbQRuIzxX9k5j9a&#10;+rezfPvby732t53D+2MujhVifae7tfz7W3ufbiqAfvU6vkT/AIJ8f8Fdvgr+3lr2p/Di38H6t4N8&#10;baLAZr7wvrhV2eNXCO0TqAX2MQGVkRlyOMHNaX7c3/BXX9lT9hS4Xwx461u61/xVIV/4pPw15c11&#10;Apwd87MypbjByA7BmHKqRkiP7MzCOK+rezfP28u/oVHNcvlhfrHtFybX8z6pzRXmv7JP7SXhr9rb&#10;4A+G/wBoPwjot7puneJbWSa1sdS2efCEmeIq+wlc7kJ4JGCK9KByM1x1ISp1HCSs1oztp1IVaanB&#10;3T1QUUUVJYUUUUAFFFFABRRRQAUUUUAFFFFABRRRQAUUUUAFFFFABRRRQAUUUUAFFFIzbRmgBc00&#10;sDyrV8+ft2f8FJf2c/2BvC8V78XdekuNc1KBn0PwppeJL2/xkbsZxFFuGDK5C5yBub5a5P8A4JZf&#10;8FKp/wDgpB4M8V+Kp/hJ/wAIi/hnVILNrcax9sFwJIy+7cYY9uMYxg9ua7P7Pxjwbxag/ZrS/qcL&#10;zLBxxiwvOud9D6tznkmkUqRnt7VxXx9+OPgX9nP4PeIfjX8S9WW00Tw5pkl5eSZG59o+WNM/ekdy&#10;qKvdmA718X/8E8/+C4U/7c37TEH7PNx+zc3hVbvSbq/t9TbxN9qbbEquoMf2aPO9WzkNjjjIINLD&#10;5fjMVh54inG8IbsMRmWDwuIhRqStKWyP0GJVTQWjxy1fF/8AwUR/4K66L+xz8SdF/Z0+FPwkvviJ&#10;8TNcijlh8O2E7RpbRyEiIOUR3klcglYkXO0FmKjGeM/Y9/4LUeI/iX+0va/sjftdfs23/wAK/GGq&#10;Ns0b7XNIUnmZS6QyRzRo0W8DCOC6uxxwSM708mzGphfrEYe7a+6vZbtK97L0MJ53l9PFewlPW6Wz&#10;td9G9rn6Bt5Y4ApQ+ejV8S/8FB/+Cu9p+yf8XtJ/Zk+BvwV1D4l/EzVIY5ZNB0+Z0SzWQExqfLjk&#10;eWZgN/lqvCfMWAIzz37FH/BaTVfjV+0ov7I37Uv7Ot98L/HF1uTSYbq4kaO4lCGTyJEmjjeF2jAZ&#10;D8yuOMgldxHJsxlhfrCh7tr7q9u9t7BLO8ujivYObve22l+19rn32XOeKVCx618n/wDBQj/grb+z&#10;p+wHZv4c8RTv4k8czWomsPBulzBZFVs7JLmUgrbxnHUguw5VGHI67/gmz+25N+3z+zl/wvqf4dr4&#10;Xb+3LrTjpa6n9rA8kJ8/meXH139NvGKwlgMZHCfWZQahe1/M3jmGDljPqqnedr2PoSiqumaxp+sR&#10;NPpl3FcRrNJE0kMgYCSNyjrwequrKR2II7VarkO4KKKKACiiigAooooAKKKKACiiigAooooAKKKK&#10;ACiiigAooooAKKKKACgnAzSM20ZNRzyr5Ryf4aAAzHGVakMjFeXr8xv+Ckn/AAXY+IH7L/7RGrfB&#10;H9m/4a+H/Etr4Vt4Y/F2uat58scF9Kf+PdPJkQLsBRSWPLllAyhr6h+Kf7afjfwL/wAExV/bl0rw&#10;ppcmvP8AD/T9fTR7hpDZrPcJCShIIfYDKe4OBya9Opk+Po0aVScdKjtHVXv59jyYZ1galapThJt0&#10;1d6afLufTAKsuRQDznNflD8O/wDgrL/wWd+LHgmx+Ivwy/4J7aLrWhapGZdN1Sz0u9khuE3Fdyn7&#10;VkjII/AivtT4lfts3v7NH7CFl+1l+0/4GbRvEC+HbOfVPCdtJsk/tWdVC2SFi23MpwSSSihic7cU&#10;8VkuMwtSMJcrlJ2SjJN3/QWGzrBYqEprmUYq95JpW9T6JDAnANKu10yW9q/Ia/8A+Cv3/BXnTPhN&#10;D+2fe/smeEIvg/NcoI2kt5fN8hpAiSGT7V5oRmIQTGEIWYEDBAr7J8R/8FWPgz4e/wCCddn/AMFA&#10;/wCybiWx1OzEWm+G/ORZ5NUMjQmx39BtmSTdJjAjjZ8dBVYjIsww8oqylzPl0d7S7O3UjD8QZfiO&#10;bVx5VfVWuu6PrAFU5U4pwdguc1+Q2q/8Fef+CvfhL4Waf+2d4t/ZI8Ir8IdUuo3gYW8iy/Z5HCRM&#10;ZPtTSxq5+VZmhCMWXAwwz962H/BRr4AR/sOWf7ePiLUr2w8H3Gmx3E0YtfOuo7hphbm12Jw0n2jM&#10;Wchc8khckTiskx+EjGTSld8vutP3uzt1Kw2eYHFOSTcWlf3lbTur7o+hBKepanK+48V+ZX7IH/Bc&#10;L4tftX/t++H/ANm6y+BmneG/BniBrs2U2qic6sII7Ga5ilY7hH+88tWACsAr8M3Br9M4lIbJNc+O&#10;y/FZbUVPEKzavvfRnVgcwwuYU5Tou6Ttt1JKKKK4zuCiiigAopoEm/JbinUAFFFFABRRRQAUUUUA&#10;FFFFABRRRQAUUUUAFFFFABRRRQAUUUUAFFFFABRRRQBDekiHcK/FP9nz4/8Awu/YL/4LUfGzxP8A&#10;tlfatJj1y61YaTrlzpklwIFub2O5t5dqKz+XJANodVIH3TgZx+113nyTj9K/PT9sv/gp5/wS38O/&#10;HTxF8Df2v/2epte8ReCpVhS41rwDZaiku6JZV+zvI5ZVYSfxBATk9Oa93I6tRSq0Y03NTjZqOkkr&#10;7r9T5/P6cJRpVXUUHCV1zapvzPknwt+0b8E/jt/wcEeDfjl+zHeXEmha9qUcF1eNYPa/bJ/7Mnt5&#10;3EbgNtIVTlgCxUnHevSP+CMkVv8AFj/grZ+0N8XfFsSXepWk+rCznuFDNEJdW8sbc9NsUKpx/CcU&#10;n/BND4c65+3l/wAFLLz/AIKAaT8Gm8FfCvwXp8lp4DsY9PS2hlcQNbwwoqAK21JJp5CmVV2VQT1P&#10;F+APjJbf8Ecf+Ct/xQ1f9oPwjrUfgvx9LqUul6tY2vmeZBc3a3sEsYyBKEO+F1BypJ44Gfq67p1o&#10;1cJRX7xUYpK93e+sb97bnyeHjUo1KWKr/wAN1m27WW2jt2udX8erCz+Fv/ByP4N1nwfbLZtrjWEu&#10;oR267RK8+nTW0hIH95QCfUgHrzU3/BBdoPi9/wAFBv2gfjn4stEudYkaaS3uZfmaJbvUZ3kCk9OI&#10;kX2AA6Gqv7IF74i/4Kgf8Fmbj9uLwV4L1Ky+G/gmECz1O+tSizPDam3gizyvmvJK0xjUkoigNgnn&#10;kf2f/jlpv/BGT/gp18XNA/aQ8IazbeEPGLXUmj6pp9j5hltmunubSdBkeamx3jfaSVfII4NFZe0w&#10;c8JHWt7GCt1upar1sFL93jIYqf8AB9rJ36WcdH9/U7fxZY2/wr/4OZ9LHhG2jtI9eaOTUIYRtWRr&#10;jQ3WViPUsvmH1bmvSv8Agt7+xD+zb8L/ANj/AOKX7TPhr4c258ceKvEmkTan4ivJnnnj3XtupSHe&#10;SIFIHIQDd3JGK82/YGuvE/8AwUh/4LJa9/wUI8NeDNS0/wCHvhiCRNLvtQtdgmkWx+wQQ5yVMpBk&#10;nZVJ8vgMeVzp/wDBdL/gp7+z/wCOPhP4+/YF0jSPEkfjLTPEGnJcXlxYQrYFoZobhsSedv5TgfIM&#10;t6DmuS2J/tnB0qd+aEIKdn56p+nU6r4ZZPi6lRe7OUnC68t0fYn/AARaRU/4Jk/CnH/QHueT/wBf&#10;txX1Sn3elfml/wAELf8AgpD8EPG3wl8B/sD6ToniFfGeg+Hb65vLqazh+wNHHcvIdsiyl87ZkxlA&#10;M5GRX6WQMWiUkV8pnFCtQzOr7RWvJv5Xdn8z67Ja1KtldJwd7JJ+tkOooorzT1AooooAKKKKACii&#10;igAooooAKKKKACiiigAooooAKKKKACiiigAooooAKbIeKdTZSQvApPYDw/8Aal/Zc+A3jtNd/aC8&#10;ZfCvSdW8X6L4FvtP0jWtRt/OezhEcsgEatlUcM7ESBQ43EBsEg/Dn/BrgMfBb4pAj/mY9P8A/SVq&#10;+iP+CoX/AAUY1T9kh4/gzp37M3i3xo3i/wAK3j/2tocbfZ7Qvuh2MRG+5h94jjAK+tfn3/wRT/bJ&#10;8d/sRahefBDxL+yn421k/ELxfpcK6tb2M0EenKxFuXdXiO4LvDH5l4B6V9jl+ExlbhvELe7i4rmW&#10;yetlc+Mx+JwdHiOhLtzKT5Xu0rXaPpb/AIKU+LvEv/BRT9t3wp/wSy+F+oyQ+FvDt7Frvxe1e1k+&#10;WONAHW3zj7yxsuAcjzriPI/dHHnf7K3hbwt8P/8Ag4r8WeCvBmlw2Oj6R4ZltNPtbdcRwQppVmiI&#10;PYAAdfT1r2/9oP8A4IA/Cn4+/HjxZ8fz+0v418P6h4u1SS/vLPTra32RPIQSisVDFcjgEnHHpXxL&#10;8JP+CU9/df8ABVvVf2VLzxn4+t/Dfh+P7ZF4+TTzHLc+XbwTqDNt8vDM7ICD/DwcjFehl9fLJZfV&#10;owrWSpNNOP2m0299ddF5HnZhQzOOYU69SlduorO/RKyXl3Pb/gHcn4h/8HJvjbVPE0Xmtoyaglj5&#10;y52eRpsNumMj/nmT+Z+tRf8ABci2i8Jf8FNP2dfG2gxrDqMk2neZNGuC/k6xGY8nHbzHH41X/bk0&#10;34r/APBNj/grrb/8FBbT4Sar4h+HviKFDqV1pcJIiaSzFrcwu+NscoKCdN+0Pu2g8MVz9D174k/8&#10;Fp/+CnPgL45+Dfg7r/h74V/DdrSabVtatgPMFtcG6KllJjMsspSMRoz7UXcTWlHTEUscmvZRo2bv&#10;s7NWte92zGtzfV6uCcX7Z1k1p0une9u1zU/YlvD8Sf8Ag4p+KWv+K41uLjSYNeXTzPyYvs7WtlHt&#10;z6Qlh9DVz/grzp9t4U/4LMfs6eMdDgW3vrybw+LqVV2tJs1p1Un1O1yufTA6ViftX2nxP/4JZf8A&#10;BXa+/bpb4Sa14g+HPjJZXurvSbcsE+0wItzCXxtSZZ41mRXKh1OAeu1Phhf/ABV/4LD/APBVTwX+&#10;1d4e+EWueHvhZ8N/scsOoa1b+X5q2kklzEm8bkeaW5kGUQsEjUEnPUjZV4Y9NexVBx368tuW3e5X&#10;K/q8sFJP2rrc23S9739D7Q/4KffsyfAa2/Za+N37SK/C7SZPHGofDa5tZvE09v5tykMUJVEjL58n&#10;5Tg7Au4Y3ZwK4r/g3PAP/BOqNBx/xW2qD6cRVzP/AAWR/wCChGv+CNA8dfsK6D+y54w16bxN4H8q&#10;HxZp8LtaxPdK4ACrE28Lt5ww5yO2a8g/4Ia/tweL/gvpXhT9hTxH+yz4zEviLxXfTt4uktJIrW0E&#10;kJly6NF0HlYJ3D73tivJp4PHVOF53199NJyXwpPXc9SeKwtPiaDX8rTaT+K662P1q8LeHNM8LWcm&#10;maPaeTDJeXN0y7icyzzPPK3JP3pJHb0GcDAwK1KxfBPieTxXp0uovpM1n5d/eWvlXCkM3kXMkHmD&#10;/Zfy96nurKa2q+RPs4/CFFFFAwooooAKKKKACiiigAooooAKKKKACiiigAooooAKKKKACiiigBsu&#10;NvPrXzn/AMFPf2yov2Hv2TPEHxgslWbXbnbpfhS3ZdyvqU6sI2YHgrGA0pHcRkdSK+jH6c147+2Z&#10;+xH8E/27PhvZ/Cv472+pSaXYazHqdr/ZV8beVbhIpIgd2DkbZXGCO9dGDlh44uDr35E03bU5MdHE&#10;Twc40Pjasj8ff2hPgt8L/gd/wSAi1PVvidoHiD4rfET4gaf4i8bLba5BdX0W+O4ZIXCOWzH5hZzj&#10;/WySc9K++18Hap+1T/wRFsfgp8CtQ0/xB4ju/hLo+nLp9jqcOY7tLe2doJGZgsUmByrlSMjOM5r5&#10;o/4KW/8ABCH4P/Bb9nyPxr+xf8N/HfiTxh/b1tby6bFeNfn7IyyeZJ5KRg8EIN3bNe/fAz4FfFT/&#10;AIJk/wDBNez8Z/sj/s/6t4n+IWuLo2teM/B+tPLLP9pkghjvkjjUq0ZQBsIu4qQflbG0/Y43GYPE&#10;YGlUoVG6nteZKSS7aPXRK2h8TgcHjMPjqtPEU7Q9nZuN3807bvqfN+i/tDf8FkP+CT37NPh3RviH&#10;+zX4LuPhx4WVbN7rzlupoVlmOwTyW90TGWklCh/L25IB5K51f+Cw/wC15of7Zn/BKH4W/HbwZplx&#10;p9n4i+IUQ1LS7iQM1rdQ2l8kkJI++odWKtxuXacDOBT/AGtf24P+Ck3/AAUN+Dt/+yb4B/4JleLv&#10;CreIpLeHXdUvobqZVRJUkMavcWtvFCpePmR2PyggAE5Hr3xU/wCCQ3xDf/gjjo/7IuhX1tqHxC8N&#10;aj/wk8cccwEN1qBaZprVHfAx5U8kSscBmVWO0E46Y1MHhcRQxOMjCFb2l3yu65X1er6mTp4vEUK2&#10;Fwspzo+zsuZNa9lp2PUfjNoWhL/wQdv9OWCP7Pb/ALO9vPAu0Y8xNMjlQ8dw6g+uelflB471vWz/&#10;AMEW/AmizSSGy/4X1qhjznb8um5AHtuklP1/GvoHU/2l/wDgqD8RP2J7X/gmhbf8E+/GkOrLpcPh&#10;+68XTaXdoJNPhKBVKPCsMbFFWNpTPsI3NwW49++OP/BHzx9c/wDBHvwz+zD4Lht774ieEdSHieS3&#10;hmCx6hqEnm/abZHbA4inMaMcBjEmduTisHVo5TZYia9+spKzT0s1zO22rJxlGtmnvUIP3KXK7prW&#10;60V97WZ7B+2N4e0O0/4Ic6xo0FvD9jtPgzp7W+1QqgxW8DxkY/2lU1yH/BA3wr4c+J3/AATL0/wp&#10;8S/C2n65pNv421BrWx1axS4hby5450fZICpKzEspxwwBGCM18reMv2j/APgqJ8ff2M9N/wCCatv/&#10;AME/fF9jqq6dZaFqni68026hWeztmj2K3mQrDCWVI1eYzMpG4gfMCv3Z8Ovhx8Zf+CYn/BMTSvBv&#10;wW+EX/CyvHXhu1gkuvD+lmQf2heXV4rXTqURnZYxLIQduSsQJAyceXjKU8LlssM5pzqVeZWaeltH&#10;dbX+TPUwlSOJzGOIUWoU6XK209+1rHyHp6Rw/wDBzybaKJUWKZkjRFAAX/hGDgcflX7ARHnHtX4R&#10;DWP+CmEX/BR1/wDgo1F/wTj8ZNqxmLf8IydGvvs3Om/Yf9d5O77vz/d68e9fsz+yj8TPid8X/gT4&#10;d+Ivxk+F03gvxNqliZdW8MXG/fYyb2G07wGGVCtggEbua5+JKEoxw8+aL5YRi7STd1vszo4brR9p&#10;Xhytc03JXTSs/VfgekUUUV8ufWBRRRQBGscgm37vl9KkoJ5xRQAUUUUAFFFFABRRRQAUUUUAFFFF&#10;ABRRRQAUUUUAFFFFABRRRQAUUUUAFFFFADXXcu2uX8W/Bn4WeO76PUPG/wANtB1ieH/U3GqaPDcO&#10;n0Z0JHQV1VNKKTkinGUou8XYmVOFTSSuVNO0nT9JtEsNOs47e3iULFDbxhFQegA4ArK8YfDfwL8Q&#10;rMaZ468G6XrVsrZWDVtPjuEB+kikdhXQ7F6YpBGo7UoynF3T1B04uPLZW7WMzw74T8PeEtKj0Xwp&#10;oVnptnCMRWtjbLFGg9lUAD8qpeMvhj4C+Ilmmn+PvBWka5Ajblt9Y06K5jU56gSKQDwOR6V0QAHQ&#10;UYB5IpqVS976976i9nT5eVpWMfRfCmg+F9Mi0TwzpNtp1rCuIbWxt1ijT2CqAAPwqK8+H/g3UZ2v&#10;dT8J6bcTycyXE1iju3GOSRk8DFbflqetLtX0p80+bmuN06bjytK3oY2m+BvCmjTfbtG8OafZ3AGP&#10;OtbNI22+mVAOK2IVKRhS2cd6NgpwGBgVN5Sd2wjCMFaKsFFFFBQUUUUAFFFFABRRRQAUUUUAFFFF&#10;ABRRRQAUUUUAFFFFABRRRQAUUUUAFB54oooAia0ic7nXJppsLc/8sl/Cp6KLy6C5YvdDfKAXaKjF&#10;nEDuqaigZXuNPt508uWIOp6q2CKbb6bbWg2QQLGo6BFwB+Aq1QQCMEUe9sTyxcrtFW6sLe5XZNF5&#10;ilfusMj8qW306C0AW3RUVfuqowB+FWQoHIFIVB7UXlawcsb3sRPZRyNvZcmg2MJ/h/Kpdi+lKAB0&#10;FHvD5Y72GxxJENqCnUUUDCiiigAooooAKKKKACiiigAooooAKKKKACiiigAooooAKKKKACiiigAo&#10;oooARkV/vCmtEGGD/Kn0UAQrZxIcqTT/ACQBjdT6KAIxbJ3NKIgF2DvT6KAIzbIe9OWFVXbTqKAG&#10;CFQCKWOPy+M06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CgAAAAAAAAAh&#10;ABXJc1I8iwAAPIsAABQAAABkcnMvbWVkaWEvaW1hZ2UzLnBuZ4lQTkcNChoKAAAADUlIRFIAAADd&#10;AAAA3QgGAAAAP8R3GgAAACBjSFJNAAB6JgAAgIQAAPoAAACA6AAAdTAAAOpgAAA6mAAAF3CculE8&#10;AAAABmJLR0QAAAAAAAD5Q7t/AAAACXBIWXMAAA7DAAAOwwHHb6hkAAAAB3RJTUUH5wofDRQ0gp1u&#10;QQAAgABJREFUeNrtvXd8FNe9Nv6cmdleteq9C4QQvYONMRjbuPcaJ06/cZz4l+TNzb03933f1Ndx&#10;clOcuPcW2wSDK9gYbHqXAIFAQh313rZPOb8/Zme0q8buIqr1fNiPlt2dM2fOnGe+53wrwSQuBZDA&#10;60yggdckLmKEcyMnMfEIGXdCCMNxLCGEIUajkdhsNhiNRlAqMT09PYzL5Wb9fj+RJIkQMnQopRQM&#10;Q8CyHDQaDdXr9dRkMooMw4h+v58ODjqpx+OBKIqQJIlSSikAKejUkwS9AOAudAe+AiAAQAghGo2G&#10;GI1GRq/Tsf0D/QwhhFitNsIQount69MwDMPl5eZys2bN1KSnp2kMBqPW5/dZnE6nRRIlA8dxGk7D&#10;cQrzBJ4XeF6QRFHkQYhPo+E8LMMO8gLvbmlu8R0/Xi6cqqqSWJYVrVaLIIqi4HS6RACixWKhXq9X&#10;9Hq9kiAIksxHVVJOkvEcYpJ0Ew+VXJRSRhRFxmazsgSE6+vv5/Lz87WFhVONDCGOpOSk2OysrGSb&#10;3Zaq1WjTdDpdkk6vc2g1GjPHcXpCGB3LMnoAWoZhNAzDsIQQVuYcASEQKYUEUBEgPEB5AD5K4RFF&#10;0SsIgtPv9/e63e52j9fb1tfb11pVVdXU1t7e4/f7+8vKjrmqqqp8DoeDB6XCoNMpEEJEhiGS2+2R&#10;RFGUMEnCCcfk8vLsQRiGAcdxDMMwTEpKsqarq5u12WyszWY1ZKSnOxYsmJ+akpKcZbXZiswmU57B&#10;YEjVaDRJHMc5CCEcIQwlRJFf8l9CCA0QC8qSkmGYwA+YwOegABP0GwL5JwwIAQEYMAwoIQSEMAAA&#10;SikvSWKv3893uVyuxv7+geqenp5TdXV1p3ft3t1UU1Pb7XQOevr6+gWHI4bv7OziRVEUAtJwUhJO&#10;ACZJFx0IZInGxsY6NAMDg5xOp2MlSTI/8sj387Kzsuc6HDFzrVbrdL1el0cIo5MnPiHKMi6YYcor&#10;8EHQ/wkYZugWBUiHINJhiHQjPwuQLuSYwHcUAGUYhiGEUIZhQCkFpdTv9Xrre3p6Kpqamw+dPFlx&#10;9Lnnnq91uVy9Pp9PMJlM/oGBAT/P8wIAEfL+cJKAEWKSdOGDcBzH2KxWllKqkSjlJEnUf/3rD6VN&#10;nVIwLykpcbHFYp2n0+kyGYbRIbB0D9Z8BCtBRifZ+SFd8Geh7ZKAhAUYhhElSfJ5vb7Ojo6O/VVV&#10;pw6WHTt+7J9v/bPB5XYPSpT6WIbxuVxOvyhKkwSMAJOkGx+EZVkSG+tgfT6/huM47by5c+zz58/L&#10;yMzKXJSclLRcbzAUcywbzzBEF6QzGWrgDO8vQtKFfAaAUkohSZKf5/nevr6+ypraur2lpaX7Dh48&#10;VF9SUtLJ+/0eluP8g4ODfkqphEkCjotJ0o0Oxmg0MgzDaIxGo2bWrBnWhQsWTJ82rXCV1WpdqtPp&#10;MjiOS2IYQmhgasl7qCHiKLjUSRdYDit/qfJ/n8/X5XK5mtvb2/fv3r1nx959+07u3bO3kxcEl/y1&#10;j8fQEnQSQZgk3RCIRqMhADQ2m1VrMpp0c+fNSbru2muXJyUl3GY2mxcyDGsCKAEIhcobhSzB7y9b&#10;0il7P4V9BAAVBNHb19dbcfx4+Ydvv/3OtmPHjzcNDAwMeL1etyRJvCRJAialn4pJ0snLQSYuLk7j&#10;9/s1oigavv/9786YM3vWXXFxcTdrNJrEobmiahgRtFMLfBP8/itBuuGfU0IIvF5vb2NT047PP9/y&#10;r2eeefawIPD9Wq3WPTjo9FJKFQXMV5p8X2XSEUIIa7VadJRCt+b665KuuWbldfEJ8bcYDcZ5DEP0&#10;gSkcrArBJOlGkm7Ye0ophSiK3r6+vorq6ppt6zds+GTTpk/rADj9fr9LFEUfvsLk+yqSjnAcx+n1&#10;Oi0hxPDgg/dPWTh//i0JiYm36HTaLACaYIkGAJOkC490ACBJkvpZwPVM8njcLaeqqjZv2bJ103vv&#10;bSj3er3dPp/PLUmSH4CArxj5vkqkY/R6PavVajVGg8F03XWrM6688so7k5IS7tZqtZkAYWRliDws&#10;k6Q7O9IFkw8B+efxeNoaGhq+/Ne6997+5JNNp/x+f58gCC5BEPz4Ckm+rwLpiEajYfR6vc5usxlX&#10;rro644orlt2elJhwj06nz6WUqprH0cgFTJJu+N8oSKdKPgDU7Xa3VVae+vCzzZ9v3LJlS0VfX3+v&#10;3+/3SJL0lVh2Xu6kIwaDXmMwGI1FRYVJX3/owW8kJ6c8qNVqU+T7qriFyEMxSbpzS7qgzykA+P3+&#10;wZMVJzc8/fRz/ywtPVxHKe31+/0uAIrkuyxxWZKOAMRisbAsx+mTkhKt//b9796ck5PzH1qtJg3y&#10;hk1dRgIXnnTB7cnkkNe5NOjcocQM9bcMJh3DMEHEZdR+MYxy/AWVdCHHy+Sj1OPxdJWUHF73l78+&#10;+W5zc3OTKAi9vCC4AfC4DO18lxXpAhOGcTgc2oyMdOtdd94+v6Ag/9/MZvMKQhjDaMtI+Tj5/fkg&#10;3dAEDW4jePIOnYNSQPZ7JiDBxFHIh5F9ZBgGLMuCMAwYMCCMfBzDsIHjGfVvsFQdLnHPE+lAqaRo&#10;PIWOjs5jmz799PUNGz7Y09HR2cLzfL8kSV5cZkvOy4J0CtmMRqOG41jDfffem7v8qit+YLNab2JZ&#10;Nk6+zjMT5lyQTgaF/EynkCR5osnShwHHsdBotNBqtdDqdNDr9NBqtdBotUFECSXJULMUNGTpRkGp&#10;CIEXIIgieJ6H3+8D7+chSbJtmhASCHxlwTAcWIYBwzIqGUMlJTnnpAOkQL9lyef3+wfb2tpKPvjw&#10;49feffdfhwRB6BQEYRCX0ZLzsiCdVqth9XqDbvr0aTF33H77Dfn5uT/VarW5AJhAoIx8seeFdLK0&#10;Cp5Y8oQn0Op0MBqNMJnMMJvNMBqM0Gi14DhOnewKgidyNFDaUvogCAIEQYDf74PP64XH64Xf54Mo&#10;CgAh0HAcOI4Dy7IBQjLB/pfni3Tqns/lcrbu2bPv3RdffPn91ra20zwv9EiS5MFlYGK4ZEmnxJYZ&#10;DAaNVqs1LFq0IOXBB+7/hcPhuI8QcBgytuFcko5ShWgyRFGEKIoACAxGA2LsMbDZY2CxWqHX6Ucs&#10;2y4ElHGRJAk8z8Pr9cDpHITb5QYv8GAZFlqtRpa2hISQT+n7uSSdQjwqSVJjU9P+F158+cldu3Yf&#10;FQShSxBEJ2Spd8nu9S5J0gUmDWuxmPUJCQn2Rx/9wZ1ZWVk/1Go0ucFcO5ekUyaTJMlShBACg8GI&#10;uLh4WG02WCw26PU6ABeWYBGOKQRBgNvtgsfjgcfths/nA8OQgBTk1CXoUHYHnCvSqeTzer29+/cf&#10;eOv5519a39bWdtrn93cC8OAS3etdcqQjBIRlOY3RaDSuWnV1xl133vFrq9W6WnbbClWUTDTplIkm&#10;SRSiKIIQArPZgviERMTGxsJgMI6QCpcylGXpQH8f+gf64fN6wTAMtFqtugQdviQetkycCNJBkiQq&#10;iqLQ2tpa8tZb77zw+Zat+3ieb6eUKlLvkiIee6E7EAkIIcRoNGmTkhLt3/j61xZdd/21f7aYzcsJ&#10;gTbYDDDRpAuWaKIoQqvVITklBXl5U5CRkYmYmBhotdpRFCiXNgiRFS5Gowl2mx0WqxUEDDweD7w+&#10;b2AZPSTpzrQnHV3iUwR/PIYzNQHAmkymlJkzixdYLOb+EydO9lBKhUsxguGSIJ2scWMYi8VimDtn&#10;dvK3vv3w/cXF03+n02qnkICxKZhgE0E6QL7pyh6NYRjYY2KQlZWDvLx8JCQkQqfTXVaSbTwQQsBx&#10;GlgsFtjtMdAbDPDzPDxuD/x+/5h7vGCcBekUiUk4TmPOy8tdkJ2dpW3v6Ojp7e3zB6IXlODZix4X&#10;PekCSxjWYrGY58+fk/rQ1x/877TU1B+xLGtD0AZuokgnq/YBSRLh9/NgGAZp6ZmYNq0YaWkZsFis&#10;YNiLftjOKQhDoNPpEBPjQEyMAwzDYKB/AB6PG8NJBCXqDhNCOsgRRIwuLS11TlFR4ZS21raWtvZ2&#10;jyRJPC4RzeZFPXvkpyunMej1ljtuv3X6vffc9bTNZr9ezqCluHBNFOmUmyvB7/dDq9UjL38KiqbP&#10;QHx8AtivONHGAsMwMJnMSEhMhEarRX9/P5xOJwI+rSrkB9qEkE6VemazJXXmzOKZTperu6HhtDMo&#10;auGilngX7UxiGEIMBoMuLjbW8t3vfuvqFSuWv6DT6QoJATPcVzH4b6SkG9JCShAEATqdHgVTCjG1&#10;cBrsdvtXZvk4ETAajUhISITRZEJfXx+cTickSVL9R0ff80ZLOgJKJaLT6WJmzixe6Ihx+I+WlbWD&#10;gr/Yg2UvKtJdf/31yMzMJC6Xi+E4jS41NTnhh498/56iommPcxyXHEy4iSCdJA2RzWAwIb9gKgoK&#10;psJmmyRbtJBNJwbExyfAYrXB6XLC6Rwcx2wSLemUz0FYltFnZWfOzsvJsR0tO9bm9/uFAPEuyuXm&#10;BVO3rVlzvdoHSkEJAREEgSGE2H0+XxbHcauWLl28ckZx0UKO4yzK9i3YJQqIhnQyFG2kRqtFdnYO&#10;UlLSoNFoLtRwXLaglKKzswONjachCrzs4qbRBN2bUBPCGCaDwHsp6L2871bc6iSJUlEU/IePHN30&#10;6iuvv9Xc0louCEITABcusuXmeSVdMNGCzq0FYAIwj1J6HaV0kSRJ0xcumGecOXMGw7KKO9JQtuPo&#10;SUchSbIBVxQFJCQmY8qUwkCxjovugXjZgBACv9+PpqbTaGluBsdx0Ol04Dh22H76bEinHidUVVXv&#10;evHFV56pqa07LAhCK4YM6RcFzgvprr/+OiWchkKWbDGEYAGAFQBmApgFII5SSkRRwNKlizG9qCiQ&#10;/RgTQDpFKynB7+cRFx+P/PwpsNtjJsl2HkEIgdvtRm1NNdrb22AyGaHTaUOUVGdDOvUYiUodHe3H&#10;//b3p39fXV17xO/3t0KWeBcF8c4J6QISTWUBpdRACJkOYBGA6wHMA2ABoEGAiJIkEYYQXHnlUuTn&#10;540SZhI56RRQSsHzAjiOQ37BFKSnZ152huxLDd3dXaioOAlJ4GEwGlSn7+Fki450Eiio1NnZWfm3&#10;J5/+dVVV9VGeF5pxkRBvQmfeO2+/AYfDwXzz29/TZKSnZ5pMpiKWZa4CyAoAKQDsgXMyCLLgSJRC&#10;y3FYtmwxcnNzFGM4RhINgc+U18gg0OBLGvKwF5GQmIQpUwphMpku3FCT0QZ8mF1rtOOGDr9oEc2K&#10;wefzo7q6Eh3trdDpdNDrdWAYdoQrWZSkA6WUdnV1l7/++ltPHDh46ADPCxeFxJuw+/jRRxvAsazO&#10;5/M+UF9/+vaBgcFpgiCkgBANkUNsqKwLCRAkEIxJKCBRCYkJCcjLy1EJxhACwiiRzUOkC40rI8PU&#10;0UNklCeCvFwxGIzIys4BMzwANDjAVH0z1pBQVQ9GR/yfBv479Fd1CB72uRpbJw3Fwg3FxQVp6pTP&#10;gn4X8gryVwz9Xgo9Z+D7oX4FawYD/Qz+jfpe7i3Ucwy9V68h0J7FYkNOTn5UqwdJktDW1oramqqA&#10;FlkPluVUu95Zkg6UUtrd3X38nXfW/WnX7j37LwbiTQjpNm38QGlrBcMwH3IcZ2QYFizLEtmjhFHj&#10;sxQn2dC/DJSs5MG/Df5d6PvQQMvQVASh0lH5To7CDpKSgEz6MZepyvvRVdjK35Fxc1SdFEGR0UFP&#10;bgmiKI06kRQThjyZpJD3gWqqI/4qSqGh3wvyRFTaCpqQcl+kERNV+e3QZ0O/UfsNSdkvhXxHCMEV&#10;V67C1MLis1pF8H4/jh49jN7ebhgMBmi1GhDCjBi7SEgn3w85F1l7R8fRF1967Y/Hj5UfFoQLu9Sc&#10;EDvdAw/cR0CpnRDyV0LIVCiyTJ3IYx0Z+kXwknG0ZD1KW8P/H3x88G8UyRe8TA1enoYeMxbpxsdo&#10;0dXye/UdhoJbhz4f7bdyRPmQK5ryu+FhNMOXcqOdf3gfRxv7EOUuDf0sdPkedLcCDyzlgZSVnY9Z&#10;sxfAaDSeldcOy7JISU2DJFG0tbUCdCjfy9B1jWqnw4gH48jxIEaDITEvNyf7xMmTVS6Xy3Uh00BM&#10;iAU4MBD3ALgaF/fWYxITCJPJgjlzFkGn002YjbOgYArmzVsEXhDgHHTC7/erUuwsQZKSEmb/+MeP&#10;/EdyctIMlmUTIZuqzruDyFmf8KMP1xNKpXSA/JVhSCIhhCjLv+H5Nib6BWCM70ZKtXMl6QCEIemG&#10;/g5PdzD0lB4tGnuUvdyor5GxayH7Mwzt4UIVN3SUvof2Te3PKPu8OXMXIz0jGyaTaUK1wSaTCUlJ&#10;Kejp6UFvb09guzEybCgCSTfkr2kyJeTn56UfPFhS4/fzPkqpD3LWsfMm8c5a0gWWRPcBdAompdxX&#10;BnHxicjJLYBerz8nLnMmkwkLFi5GckoaBp1O+Hx+iKIi8c5qmjEZ6WnzH3zw3vtNRuNUhmESABgw&#10;Qau+cMBFe+D769eCMIRQSnMAfJcQEnVbk7i0QAjBvPlLYDSazqnrHMdxmDt3PrRaLerraqDX61UF&#10;y1kKJm7B/Lk3OAed/f9at8HtdnvcAV/N8xKFHjVRlA0uIeSXADIxKeW+MphaWIykpFTo9fpz7mRA&#10;CEFx8UwYjUYcKzsCntcG7HnRC6ZARLx++fKl9/CC4H733fcGBEEQAPThPBAv6p5TUEIpXU4pfRAX&#10;WbTCJM4RCBATE4uZsxYEfCfPz+KGEIL8/ClYtHgZXC4XnE4XBEE2jZwNPzhOY7zqymUPzJ414wqO&#10;Y7MAWHEWgihcREW69e+9DUkSTZTS/42LmnDDjLnj3J+RCXPG/t1YGIo8D6+NIUXA8O+CFSt0jN+d&#10;+TwTCTnDNIviGXOh0+mg0+nOy3mDxyU5OQXLl18dIJ4bPM8HiBf9Zen0Ovtdd932sMPhmMGyTCrO&#10;g0Yz4sbXrX0TEqUMQK4nhPyUEMKOZby+0NpLnhfQ29uLvr4+iKIIjmMDT+fQ471eL3ieVxOyKgmI&#10;OI4LsQPyPA+fzwdBEEKe8sETn/f74fP5IQiC6kkT+JX62+B2hvJgSvB6fRAEHjwvQBBECAIvv3g+&#10;4DgwZLPy+3nwPA9R7bNsclIjtM+B9jItLRPTps2E2Wy+YJH0ZrMFdrsDDQ31EAQeDMMOc2wfV3sZ&#10;0lbge2I0Gh1paSkxZcfK63ieH6CUntP0flGIUkIAmkAp/Vl0x58PEJSXn8AnGz9BY2MTBIGHTqdD&#10;YkIC5s6dh2uuuQZ6vR6ATKSnnn4KbW1tQVdIkBCfgEcffRQGgwEAwDAsNm7chB07d0Cn0+GnP/kJ&#10;7Hb7iD3NoZISfPTxxwCA22+7DbNmzQqZ2IIg4N21a1Ff3wCHIwYPfe1r4DgWPp8Pr776Glxu99AE&#10;CbhaiaKIFSuWoyA/Xz3Pjh070djUHPif7Bmi1WoRFxeLgvxc2KyWCR1Ro9GEGTPnwWQ6t8qTcJCe&#10;kQFOcxW2bfsCkuQKMsxHxxFCCFNYOGXJ7bfd1Pb2O+v6fT6/l1LaCcAbdaPjICLSvPP2axAlkRBC&#10;7iGELMJFqjxpON2Ap595Gk6nEwj4drpcLvT19aG7pwdXXnkldDqdKhm9Xi9Onz6tEohSCqPRGEoo&#10;AvT19aKxsRF6nQ6CONKDiFKK7OwstLe3w+/3o6KiAnPmzEbAGwmEEPT39+Po0aNwOl3Izc2FVquF&#10;JImglKKjsxODg4Mjlo2iKMLj8Qx1hRAMDA6ip6cnRCoRQtDc3ILq6hqsXLEccXGxEzamhYUzYbc7&#10;zvuyciykpKTgimVXYtv2LwAABoMBLButioKCUsouXrzghpqauorde/b3i6LohWy/Eya675FKKkIp&#10;zQPwI4Y5f3aNiC6I47Bx4yY4nU7odDrccfvtKCgoQGdXF0pKSpCQkACr1aoSiuM4/PvP/x2bNm3C&#10;G2++AUmScNttt+Huu+4OSMOh5ZjsG0zHffQlJycjKysTlZWncOLECXi9PnCcvBQjhKCy8hQGBgYB&#10;APPmzh2zjUULF6gOz5IkIj09PfRHgU7pdFrMnzcXIEDj6SY0nG6E2+3BodIjWH3NigkZ04TE5HNq&#10;k4sGlAJp6RlYuHAJdu7YBkppwFk6umUvIQQajcZ47bUr76yuqW1sa+twBlzFnJjgyPOwSffPt16B&#10;JIoawjD/TQiThYtUyomiiObmZlBKkZqaitWrV4NlWeTn52PpkiWjKlM0Go06qSmlyM7KVpef0WDp&#10;kqWorq5BW3s76urqkJ+fB0BOWV5SWgqGYZCYmIjMzIxRj7fb7ZgzZzYAjHCAHg6O06CgIB86nRYz&#10;iovwwYefoLm5Fb09vXC7PTAGlsfRgmVZzF+wFAaD4aKRcsHIz88HyzD4YuvnAACDQR+IJomsHWVe&#10;JCUlTnnggXvuf/rpF3vcbreTUuoH4MMELjPDemz9861XAFn7sALADbhICQcALMsgLjYusNRqxuef&#10;b4HX6wu2K57T80uShKKiaTCbzeB5HkeOHlWfvl3d3eoydtasmWM+leUkt5Ka6FYUz+wMHxzuBAAM&#10;y0yIVMrKzgvUZYj+IXRuQZCdk4sFCxfD6RyE3++HKElnc6+ZvJzshdddu3IVwzBpAMyYYN1FWHcl&#10;8LTlAHwHQ4GoFyUEQcTVK6+GwWCAz+fD2++8jT/+6Y84duwYeH7Cl+ejgCA+Ph65OTmglOLYsWNq&#10;3YOqqioMDg6CEIIZxTNGlVwA0Nh4Gq+9/gZee/1NvPHmW/jn2+/C7XaP+ltJktDX34/Ozk4cKjmM&#10;trZ2AEBCfDwMev1Z3SmW45CXVwidTndR5/0khGDGzFnIyc2H0+kCf5ZO0izHGpYuW3RLbm72dJZl&#10;4gHoMYFmhDOS7vXXXgCVKKEUqyila3ARE05B8fTp+PpDD8HhcECSJJw6dQpP/PGPePLvT6K9vf2c&#10;nlvJ6bJgwQIwDIPW1lY0NjZCkiSUlh6GJEmw2WxISUkOCbgNhsvlRm1tbeBVh7q6egiCOGpIj8fj&#10;wYcffoz31n+IffsOQhRFJCcnYv78OWct1UVBRG1NJVj2IlVSD8OSJVfAbo/B4OCgmuo9WuJZzObE&#10;m29acy/DMNmEkFjICbQmZO6HMZqUUEpNhDC/hcz4ix6EAEuWLMH04mJs27YNn376KZxOJ0pLS+F2&#10;u/Efv/iPc1rwQ5IkFBZOhcPhQHd3Nw6VlMBkNKK+rg6EEEybVgi9Xg/Z82gkUlJSsHjxwiFbG5Vg&#10;MIw+9ArJJUmut2A2mbBq5VXQarRjStLwQVFTU4kphcVISkq+6PPKaLVarFy1Gu9vWAe32zNUCjq6&#10;5pj8/JzF8+fPXbZ/38EBUbbdTYg2c1xJ99orz0KSJIaCfhNyxq6Le9QDkKOKKSxmC265+WY8/v/+&#10;H1JTU0EIwenTp0NscucChBDYbHbk5ckKlGPHjqOpuQVujwcajQZz58wZd59ms9kwe9YszJo1EzNn&#10;zsCMGTOG5YocOo/BYMS999yFVatWgFKKgcFB1NU1TNi1SJKEQwf2wO1yn31j5wFmswVXr1wNv98P&#10;j9cLURIhRSntCCHsjTdce19cXGwhISQRExSNMG4DEqWEUjoFwI9xiRBOkiT09vYCoIEYLAKHw4Hl&#10;V14JQCl66B7/qT1m3n31a3nwglJKDI/5YhgGhVOnQpIktLe343j5cYiiiIT4eGRnZ497DUpk9lAq&#10;irFj+wjkgo3ZWVlqFrXSw0fR2dk5YXestbURlZXHwfP8BN+tc4Pk5BQsXbYcgwNO+Ly+oJCgiEFi&#10;Y2Mybrzpupv0en0uIcSBCVhmjrm8fOnFpyBJkoZhmB8CyD7bE50PUCp7mPzxj39EXn4+ZsyYgfi4&#10;ePj9fuzatQuAbER1OBwh2i2v14vW1lZ5lANaT7fbPWbOD1GScODAAVgtFjXVAaUUeXl5iI+PC/SF&#10;Ytq0abBYLPB4PNi//wAopSguLobRaBx3AvcPDKCs7FjALihBEiWkpCTBarWOeQzDECxeNB9NTc1w&#10;uz04cLAUK69eDk5z9vsxWSFUioTEZKSmpl/0y0xCCKZMmYq62lo0NtbDZmOg1UbuRRPwKGOKp09b&#10;PqN42omDhw63UbkQpZKyPSqMd0cIgEJK6U0XehAjRW9/P3bs2IGdO3eCZVlIVE6oQwjBvLnzEBcX&#10;p/5WEAQ8+9yzOHDggBLygQ0bNqC+rh6PPfZYiG1KmWo8z+P1118PHSxC8P3vfU8lHUDhcDiQl5uL&#10;o2VlcLpc0Ol0KJ5RfMa9VnNzM95d+y/1/6Io4pZbbsLMGcXBJwzqlPwUN5mMmDtnFnbv2Yf2jk6U&#10;n6jArJnFkOjZ23bdbhfKjpYgLjYe+rO0/Z0PMAyLq1asxBtvvAKPxxMo4Ry5ApIQQK/XWa66auk1&#10;x46fOOrxeLvO1jdzVNK98PzfIYqilmGYnxBCUnEJSDllgDQaDVZfcw1OnDiBjo4OeDwe6HV6pKel&#10;Y/GiRVi+/KqQsr2UUgg8j+Tk5KF2QGSfRym0wKfNbkd6etCTPsg7hRACo8kY3BtwHItlVyxDe3sH&#10;GI5FUmIi0tPSRl3qEEIQHx8np3iXpKA0fwSiJMjqfwVU3q/GOhzQBbxECCEQRQkFBbk4fboRA4NO&#10;NDW3ICcnC6aQfkU5tiBoPF2HuroaTJk67aLxTBkPRqMR1127Bh9//AFYloXBoAuqlx4+KKUkJSV5&#10;ypw5M+fv2XOghVLaD1mpEtV6ewSZnn/uSSWN1z2EkBcZhjHJ9aXZoL0LC7nGABuSWk+pQ618PvT/&#10;0DR8wan3hnJakhF7pNGiFYZ+H5wTU3kxqrRiGCaQmo6CZRnodHpVwgyPUggm4QiPdYSqnYdn/wpN&#10;wScGpYKjQZ7tBKASREohCoKaQk/RTMp7DiWtXHBKPlF9CcLI1HvKb+TvxECboWn1xGGp9YbS6w1L&#10;XSdKIz4LTsEnrxYkWKx23HDjnXA4HBeARlFMcEKwd+9ulJTsh91qhVY3pLUOvk4lNi+4Lrr8meoJ&#10;RNva2mv+589PPeFyufdRSusBuBFFGr8RjysqSUQSRQul9KcAzv4ReQFAqTwJCWGh0WjAshxEceyq&#10;SaGTWBrT5So48enoLzrGMaI8+c+wrAzNdxmcC3OkfS50Yoz9/cQ6yRMM9PfiyOEDl4xShVKKOXPm&#10;wWqxw+l2QxCEqOx3lFISFxebsfzKpcsJIRkAbJBXihGvAkNI98wzf5U1lsDDAGZE0+BXDeEpFcIf&#10;xtHyeI53/PlVasjL6YqTx9Dc3DgBdsDzA51Oh3nzFsDr9cHn84eseCIBwzDahQvnXmU0GvMJIXGQ&#10;7dYRr7NDD6ASoVRKBuh/QS7uMYlJjIAoCtiz+wsMDg5e6K6EBUoppkyZisKpRRgYGITfz0ftJhbr&#10;iElZcdWyqxiGySCE2CDzJCL2qqT7x9//BFGSWIB+nVLERdrQJL5a6GhvQ2XF8TG9ai42MCyLxYuX&#10;guU4eL3eqG13lFIsnD9nsdVqyQEQhygM5kE/pgSUFlCKH1/oAZrExQ+GYXDsWCm6uzvPW56Ws4XF&#10;asWyZcvR3z8AXoha2pEYhz1hzuwZcxiGScVQybfwxw4AnvzbE5AkyQjgPwHEY1LKTSIMDA70Y//e&#10;nWNGQFyMKC6egZSUVLhd7lGdyM+IgPZ6/rzZS202a14gWW1EezsGkDUzAK6jlN5MCKHyC1R5DyWj&#10;DUCDPePJsHpxgU9HdVsK/Y2CkQlwzh2CKy4P9Sn472jfjXfc2MdEj+AhCE0WFJpcR8m/E/x7EmQo&#10;D21ztHEN0uDR0M9DX0ElvoI6qBxbV1eFysrysGL+LgYwDItFi5bC6XTB5/MFTCXjFbkZMZiglCIp&#10;KSF9etHUmQCSEGEGMdk4LlKAJRwv8E+7XG6jYocjhJGDIQkDSsF5vV6T2Wy+WqfTpYXa3EiI7U05&#10;VrXDKdVXJDpUK46Ry2MRohRLVN4Hl7NS/j/0fTDRAYQcr1SUoSpJKCRK5WOpEk08sj5d8HiH5kVR&#10;fLzktkIIMaI+nVKzDWoFHPkfI/+lgXJdDAUjSWBZTs2ypdagC/47Rq0CiVLZeE5pwHaGkO+H3g+v&#10;QRBU907tZ6CkV9B3ob8d+i64zeB6CRIkNYeL2Wy+IESKFNk5uYiLS8DgYB84joOW0YRPOqjJark5&#10;s2fMPXjw8B6vz1dLKe2D7Bp2Rsmhnurvf/sDOVpWTl58KdS9yWKxYN68OUxtTa25cNrU+ddft+o1&#10;jUaTJBcKUQozKk0xYJjQEsXBnh9+P48FC5dg6tSicPoW8mS9fDFWhdYwjlPejTg45OkwzkiTMT+K&#10;tD+SJF3Uga7DUV19Cu9v+BesVguMRqPqrD6WcXyoGKek/s7n87neeXf9S4ePHN8gSdIxAP0IwydT&#10;dQN79Mf/HuQ+MYTBwUFs376TZRhGf9/9d92o0+kSAZDhXhxDRRmVSRBKOlGUYDZbkJubp3r/T+Jc&#10;ITSL2fkY6UuJcACQl1eAzMwcNDbVQ6vVQhOFY7hWpzUuXDh36eEjxw8BaMSQh8q4kmK0zd/wRT0h&#10;hGi0Wo09Li72CkRxD2Up50fhtOnQ6S6JONhJfAWweMlSSCJVa+BFDEpJelpqflZWegHLMor54IxP&#10;n3A0LoxGozGsuf7aOUaDYSoiJJ3iOmUwGJCXlx/JoZOYxDlFcnIqsrNz4XINuYdFCr1eZ5o1c/ps&#10;SaIJkBUqZ3QNOxPpiEaj0RgMenNx8bTbCCERiylFyk0tLJqUcpO4qMCyLObPXwivz6fWv4sUhBAm&#10;LzdrGsMw6eEGuZ6RdAC06empSTEx9iujcBKFJElgGBZTpkw7vyM6iUmcCZQiMSkJNps94KUSlbQj&#10;8fFxKenpKfmEkHjIQQLjLjHHJR0hhOU4znjFsiVLNRouPgJrhnJNEAQBubn5MBovyYCFSVzOIAQ6&#10;nR7z5i3EwMBgoApQ5F4qHMdp586ZMQtAIuQ8mSzGkXbjkY7o9TptampyXGpqyi2URrKXI6rNiGU5&#10;TC+eBUm6NIynlzKGx/0psX9n63QQ3EawCWii2ou0zfDqsI98jYWZM2fBaDLD6/NFZeSnFJhWOGWa&#10;waBPCywxdRiHdOPpSRlBELW5udl5ZoupGKOYE87QFQiCgPj4JNhstmjvzyTChJKQqa+vD4OD8lOb&#10;4zjY7XbEx8dHbbgmhMDlcqGzsxMDAwPgeR4mkwlxcXFwOBxRRZA7nU709PRgcHAQXq8XhBCYzWbE&#10;x8cjJiZmXM8el8uF7u7uqK5Fp9MhMTFx5OdaPWbOnINDB/fAoDfIafsiWtRRYrfb4nJzs/LKyyvK&#10;RJHqIZsPRt0kjkk6QgjLsqyhsHDKAo5lrYiAcIphURQlZGZmhURbT2Ji4Xa7UVZWhp07d6K+vh4u&#10;lws8z6uJlzQaDeLi4jBnzhxcffXVSEpKCrttp9OJ3bt3Y+vWrejs7FSXXxzHwWQyobi4GNdeey2y&#10;s7PPSD6e51FbW4vdu3fj2LFj6OvrU9sD5EIuFosF06ZNw9VXX42CgoJRbX9Hjx7Fs88+G3EVWEop&#10;cnNz8V//9V8jCUUo5syeiz27d8DP+6HRcAHvqvB8MwLSmimaNnVaeXnlTkKImVI6gDE8VMbqOdFo&#10;NFxcrMOeEB+3jFJKIvUrlCQKvV6PzKzsScKdA1BKcfjwYXz00UeoqqpCbGwsiouLkZycDIvFAoZh&#10;4Pf70dXVhRMnTuDjjz/GwYMH8cADD2Du3LnjPskppThx4gTeffddVFVVoaCgANdeey1iY2PBsixc&#10;LhcaGhpQUlKC0tJSXHPNNbj55pvVWn7D0dTUhA0bNqCkpAQMw6C4uBhLly6FzWaDRqOBIAgYGBhA&#10;TU0NDhw4gEOHDuGGG27ArbfeOoJc6enpuP322yOSsDt37kRLSwumTZs2xnUTxMXHIy09Hb293dAH&#10;yqiFK2eU5Wt2Vnquw2FP6+7utVNKuyDXLx+xXh2PdLopU/JT9Hp9BsJeWlLIvtMUgsAjMysbZvPE&#10;FiechIwtW7bglVdegdFoxNe+9jWsWLFCrbk3fG8niiL27t2LV199Ff/4xz/wi1/8AlOnTh2z7fLy&#10;cvz5z3+GJEn41re+hZUrV4Jl2ZB9GKUUzc3NePnll/Hee++hvb0djz322Agjc2trKx5//HH09PRg&#10;1apVuOmmm9Ql3mi5Z2pra/HCCy9g3bp10Gg0uPXWW0N+l5GRgczMzLDHqbS0FG1tbVi0aBFuumns&#10;xHaUUsybtxCffPw+BEEILDHDvx+EENjt9rjkpMScrq4eB2RD+ag5VMZSbXKSJFkWL1lwVUZG+m0M&#10;QzjF236k61doCWJFicLzIhYsWAybzR7pfJpEGGhoaEBPTw9+/vOfY/bs2epSbLR6B4QQpKenIzY2&#10;Fnv37kVDQwNWrlw5arsDAwP461//Cp7n8bOf/QwLFy4cQWTlvcViwYIFC9DZ2Yndu3cjLi4OWVlZ&#10;Ie25XC4cPnwY3/rWt3DjjTeq0nC0fgJymbDZs2fj8OHDOHz4MK688kro9foRCaPCebW1teH3v/89&#10;7HY7fvCDH8BiGVsAUEphtdpQevgQKCg4ThNUmjok9CPos9CIC4ZhiJ/3u06ePHWCUtoBwIVRfDFH&#10;k9GEEMJxHGfIysyYTxiiDX8qyFJOkiRYrTbExSVMLi3PEa666ir88pe/REpKSli/p5Ri5syZyMnJ&#10;QX19PVpbW0fcG4ZhsGHDBnR0dOC+++5DYWHhGdvV6/X4+te/jtzcXLzzzjvo6ekJ+T4pKQn/+3//&#10;b8ydOzes8lWEEMTGxmLRokVwOp04cuRIVCFTTqcTTz/9NADgO9/5Tkiu07HOazKZEB+fCK9nyGYX&#10;yfSVJImkJCel6/X6eIYQJbh1ROdHJZ1Go9EkJSXE2WzWeYjAVKB00s/zyMjMuohrml36YBhmZInm&#10;caBMqry8PPh8vhH1HBTJ8MUXX2D69OlYtmxZ2G1brVbcdddd6OrqwubNm0eQ2WAwREycrKwsMAyD&#10;xsbGiI/leR7r169HVVUVvvnNb6KoqCjsNgoKpsLr9YHnhZDldLiwWi32+LjYFEKIHbLpYATHRiUd&#10;x7H62bOK87RaTSIizOGm5FDMysqO5LBJnCcoD8LhxCCEYN++fXC73Zg7dy602vAXOIQQFBYWIjY2&#10;FgcOHJiQhEUGgyFQjSgy1yxKKXbu3InPP/8cq1atiujhIUkScnJywXIcBEEI2OwiW6np9XpTfFxs&#10;ukRpDIbyp4R0YDjpCCGE8Xp92sTEhBkMw1gQoamAUgqj0QSHIy7cwyZxnkApRX9/PxiGGbG/kevn&#10;lcJsNqOoqCjitg0GA4qKitDW1obW1tazjqLv7++HKIqw2+0RbVGqq6vx9ttvIykpCffcc09ExxJC&#10;EBcXj7i4BDmqXJKCAnfDA8exmszM9MxAir5Rq7iOkHSEEE6j4YwpKcnzCCERB0mJooD0jMyInpST&#10;OPdQCHfixAnExsYiKysrhBgejwcNDQ1ITU1FTExMNMlYMXv2bPA8j5MnT571Xr6qqgqEEBQXF4fV&#10;FqUUHR0d+Mtf/gK9Xo/HHnsMJpMpYvJzHIfCwiK43dFHHqSnp2QSQpLGStE3QtIxDMMaDAa72WyK&#10;KozH7xeQmBi+AXYS5wcMw6CsrAydnZ1YunTpiIdib28vPB4PkpKSoiqYKecNSQLDMGdV7VbZWx4+&#10;fBh5eXnIzc0Nqy+UUrz22mvwer14+OGHkTZGzYhw2snJyVX9hikNrWcRzvE2m8WenJSQxDCj7+tG&#10;kM5oMGgXLpyXxnFcTKSdVVKIJyRMku5iQ1dXFzZu3IjY2Fhcd911I/ZK/f394Hk+atcuQFaoaLVa&#10;9Pb2Rp39WRAEbNiwAQMDA7jjjjvCJv/WrVtx6NAhxMbGoqWlBQcOHEBLS0tU6d9jHbGwWm3g/UKg&#10;7kNkx+t0Om1iYnwypbBCDvUJGdCQ9SYhhPH5fZqMjLQihmEiXh9KkgS93oCYmEujuMRXBU6nEy+9&#10;9BK6u7vx3e9+FwkJCSPsbh6PRw02jhZarRYsy6ruXZGSVxAErF+/Hnv27MHq1asxe/bssI/t7OxE&#10;cnIyfD4fPvroI/h8PnAch5ycHCxYsABLliwJO9LFYDQiLS0DVVUVMFtMauKtcMEwjCYtNTml9PAx&#10;K+T0fErUAQVCSUdYlmUYhtE5YmJmIKx65EOglAaKzKeC47hLJiXb5Q6e5/GPf/wDR48exf3334/5&#10;8+ePuuy6GOypmzZtwvvvv485c+ZEJOUA4O6778add94JURTh9XrR29uLY8eOYfPmzXj++edRVVWF&#10;hx9+OCwzFiEEuXn5OHbsSMA7hYmoL4QQpKQkxRNCbJRSJYXDqKQDwzCc0WjUWa2W3EgHjFK5Qmlq&#10;anqgrtskLjQEQcDTTz+N0tJS3H333VizZs2ov5Nrl8sqep/PF/X5FAmnlCoLF5RS7Nq1C2+99RZm&#10;zZqFH/zgBxHHX3KcnNJQo9FAr9fDbrcjNzcXq1evxssvv4wdO3bAYDDg4YcfDusBk5GRqQqSKMKj&#10;iD3GFgsghhBiopSGKFOCR4YRRZFjWdYR8LeMaNCUPIhJySlnLAk1iXMPl8uFl156Cfv378eDDz6I&#10;W2+9ddyMXTabDRzHobu7O2qpNzAwAJ/PF9G+UBAEbN68Gc899xzmzp2LRx99dMyy02dCsDui4rqm&#10;1+vxrW99C4WFhfjyyy9RUVERVls2mx0mkzlQ+y/S8aAwGY3GxMT4eEKICbIGUx2QkJFhWZbLzEiP&#10;5zg2JpD1OWxIVIJWq0VMjOOir0l9uaO/vx/PPPMMdu7ciQceeAA33njjGUNhHA4HTCYTWlpaopJ2&#10;Sq12SZKQnJwc1hwQRREbNmzAm2++iWnTpuGRRx6Z8AwDihRfvnw5/H4/9u7dG9YDQavVIjk5Bf6g&#10;8KNIwHEcm5ycmEAIsWJYUGuIpNNoOE1KanJCxHE8AGggr2Vwje5JnH94vV688MILOHr0KG644QZc&#10;e+21YU0yvV6PlJQUtLe3Y2BgIOLzEkJQUVEBjuOQm5t7RmkpSRK2bt2Kjz/+GNOnT8cPf/jDqNzF&#10;wgGlFFlZsltiY2NjWMcwDIPEpGT4/b6oUjgQAhLrsCdIkmSBTDo1hYNyNwgAhlJoY+z2xOB6BeFe&#10;lChJiHHEXhK1qC9XCIKA1157DUeOHMGaNWtw5513hh3sybIsZs6ciYGBAVRWVkZ8bp/Ph7KyMsTF&#10;xSEtLW3c30qShC+++AJvvvkmCgsL8W//9m+wWCznbIVEKVU1q36/P+zzxMbGwef1RbuvY+LiYmMI&#10;IQZCyOjLS0II4/P5dBaLKSeKQuiQJAnx8ZNRBRcKXq8Xf/rTn/Dll1/ioYcewj333AONJvwKTpRS&#10;XHXVVdDr9di7d29E9i1KKU6ePIm2tjYsWbJk3PQckiRh/fr1eOGFF1BUVIRHH30UVqs1bCJEM78I&#10;IXA6nfD5fDCbzWF7uDgcsfB6fRACdd4DjYU5KKBxjhgrx7F6DNnqQiQdWJZhjEaD1mQ2pwOR7eeU&#10;vkTjPjSJs8fg4CD+/Oc/4/Dhw7j33nuxcuXKiFcchBAkJCRg+fLlKCsrw8GDB8M6jlIKt9uNtWvX&#10;wm6349prrx2TQKIo4tNPP8XatWsxb948PProoxHv4VwuV8TjQwjBsWPHwPM8pk0LLxUkIQSJiUmg&#10;AMSI3cEIKACzxWwGiBmyrU5NQqsuL1mWZWNjHTqjQR9Lafh+L4rYZRgWJlN4T5FJTBzcbjdef/11&#10;lJeX46677sJNN90UdV0BSiluvvlmxMXF4Z///CdOnTqlfj4W/H4/3nnnHVRXV+POO+9ETMzojkyi&#10;KGLz5s149913MXfuXFVpEsmScmBgAP/zP/+DHTt2qJJnvL4p33V0dGD37t2w2+2YP39+2DZks9kM&#10;TSDiIFJlCiEgBoPOwHGsHXLmZ9VsELSnIxqTyWjWarX2aG6WVqubzG15ntHf34/nnnsOJSUluOee&#10;e3Dbbbed9Z46Pj4eX/va1+D3+/Hkk09iy5Yto2ozJUlCXV0dnnrqKXz55ZdYsmQJrrnmmlFJpMS3&#10;rV27FtOnT8cjjzwSleeLJEnQaDR44YUX8OSTT6K0tHTcgpQ+nw8lJSX4y1/+gu7ubtx1111ISkoK&#10;m+gajQZWq101G0QiUCgFOI7TmE0mK+QQH1XSKbtsIggCRwiJYVk2rHx5wVHAkiTBYNRBq9VNmgvO&#10;E7xeL/7xj3/g2LFjyM3NhdFoxPbt28M+XpIkTJs2bdTI8zlz5uCRRx7Byy+/jJdeegm7d+/G7Nmz&#10;kZKSAo1Gg76+Ppw8eRKlpaXweDxYsWIF7r///lGVNoQQfPzxx3j//fdhMplQUFCAAwcORHStMTEx&#10;mDlzJux2O370ox/h7bffxo4dO3Dw4EFkZGSgsLAQGRkZavo+j8eDlpYWlJWV4dSpU9Bqtbj//vux&#10;YsWKiMc5xuFAZ0droNafsnAMDwzDEKvVbOzq7tFQStWnoUo6SiVWo9GaWZaNSFwpShST0XTJlUu6&#10;VEEpRWVlJUpKSsCyLE6ePIny8vKI2hAEAY8++uiopCOEYObMmfj1r3+Njz/+GFu2bMGRI0cC2wg5&#10;sFSn02HatGm47bbbUFxcPObDllKqSkuv14uXX3454gfzjBkzUFRUBI1GA7PZjO9+97u45pprsG3b&#10;Nhw6dCjE11JJxBRIFITFixfjxhtvHJG7JVzExcahva15qGgmGIQbdSDbCPV6QogWMtcYIMgNjBCG&#10;xNhtRoZhDIggpEfODUhhDqh8J/d05x6EEBQUFOCJJ56Iug1K6aiJV4NhtVrx4IMP4s4778Tp06fR&#10;1dUFv98Pq9WKzMxMxMbGhnW/f/7zn0fl7a/AYDBAo9GEZILOzMzEww8/jIceegidnZ1oa2vDwMAA&#10;BEGA0WhEbGwsMjIyoNfro/YDppQixhEbcG8TZc5FmCFMr9dbiLynU+qSE5V0HMdSR2yMiRAS0aaA&#10;Bsr6Go3Rue5MIjoYDAbk5kbsIhuCcJIEUUqh0+mQl5eHvLy8EVm5wkFGRkRehWH1VekbwzBITExE&#10;QkLCiL4RQiBJUtRbHjlDmBU8L8gVfQKloSNpzWDQWyVKg6MNhiQdy7LEYjYbA9cSUfp0gE4qUS4A&#10;zuf++WzOdT76ORopzxaUUpjNFoiSbKeLQKmvQqPRGCmlIbY6VXtJCGF1Ol1ECe+VJ538NJzM/DWJ&#10;yw96vU6WcFFGoev1Og1kCTfCOM5KkqTjONaKMHeJquYyoEjRaid9Lidx+UGvN4Bhord7GvT6EZVZ&#10;GQSknCAIBgARFQoJtAyJUnDcpOZyEpcftFot2AiLlSggBOA4lh2+1FVYyEgS1VJZyxIRKAUIGDAM&#10;O6m5nMSYGF6HbrS8m6OlTr/Q4FgObJQOB5QCWq2WYRgm5HqC7HSUDdgTIgYhADNpFJ/EKFBS/61d&#10;uxZerweAHJV92223hZCqpOQQduzYCYYhYBgG1113PfLz8y848ZhAqoZou8FxLMMwBMFWC1VuUkoJ&#10;x7JRyVG5bsgk6SYxOlpbW7B582cQBLmWRmpqKm677baQ3+zffwBffvmF+v+cnFwUFBRccNKxLAty&#10;Fq51hGHIaMvLof9w0bqURJYtaRJfLVAqLx+VZdbwuaJ4NQ1fYl4MYBgWTGSm65DrCtS1Cvk8WNJB&#10;kjNrRtP8BX8iTeLShiiKgeqnAUPxRcI9QkikqsUzIsgNjEAUxKiYM8m3SZwNCCFIS0tDfHx8QNox&#10;cDjCczE715AkMepEW4QQSErGriCEki5KJzVleTCJSUSLm2++GddcswqKWDEajRcF6XheOKuUkqIo&#10;0uHcCCYdlSTJH03DcnksEUH5NCcxiYjAcVxIqeyLZW8nigKoJEW93PX7/KIohiY2Cs6RQkVJiirT&#10;KKUUvMCfs3V4sLtZcGams30STlS7o5UGDqcdCVR9RePXF1zqN5LrHKt/w8sHRzOG5wvB/Rt+7yZS&#10;QvI8f1bZynlBkIb3h5P7SSWWZQSfz+eOVFopRDubzMBnQnV1NY4cOYympmb4fF4YDEZkZKRj1qzZ&#10;yM7ODqusrgLFM93r9eL48eM4caIc7e0d4HkeWq0WaWlpKCoqwpQpU6DRaMZsW2nH5/OhvLwcp06d&#10;QmdnB3hegMPhQG5uDqZPL0ZMTMyonu4eyYddg2UBygExrAULzOHl7wDk1AWNjY2glIJlWWRmZo5w&#10;Olf6Xl1djbKyo2hsbITX64XJZEZOTg4WLlyI+Ph4tX8tLS3o7u4CpUBcXCxSU8fO6qVM7oqKChw7&#10;VoampmbwvB92ux1TpkzBvHnzYbVawyZiX18vampq1D1dXl7eqDXClXGvq6tDWVkZGhtPw+l0gWHk&#10;2nK5ubmYMmUKkpKSQsYgGsg1HtzghejCkggh8Pn8wlh7OgkgXlEQ+iNeHgbUvF6PJ6qOjQVRFFFa&#10;Wop16/6lpoQLHjy5QMVrmDNnHu69994RYSdjob+/H5988gk2b96M3t4eVWMWPNCUUiQnJ+OOO+7E&#10;FVdcMWr+e7fbg82bP8PGjRvR0dE+wuNCkiRYLBYsXboMt99+uzoJAICCotJTj7sqfwohsIcxEQ3W&#10;T/0zlliKQc6gLpMkCX/4w+MoKysDIOdo/PGPH8PKlStDnvjV1dV49dVXcfz4cRASOn5btnyO1157&#10;FVdccQXuuONOJCQk4Pe//z0aG0+DUoq8vDw88cQfx8woduJEOV599VVUVVWNuDebNm2C3W7HDTfc&#10;gBtvvOmM94RSirVr/4WPPvpQNUQ/8sgPsGbNDcMkM1BXV4fnn38OlZWVI4qUKOOu1WpRUFCA2267&#10;HbNnzw47DeFwEELg8/qiVhQSQuB2u4XhgowL/E+klHo9Hm+PnNk5vHpghMjTg2EI3O7IszSN1a7X&#10;68Wzzz6DvXv3gef9Iya0YvMBgNLSElRWVuD222/HrbeOnyOktLQUr7zyMpqbm1UJMdpAEULQ3t6O&#10;Z599BrW1Nfj+9/8tZMlSUVGBf/zj72hpaVGfvMPbYFkWbrcbn3++Gfv27cWDD34NK1eulI2tIJhh&#10;KsAC80zsdJ0ABTAA4IW2DbjCOgvSGSw3DQ0NqKg4qRIiPj4eM2fOVPsoCAI++OB9rF+/Hm63Gwwz&#10;8n4yDAOe5/Hll1/iyJEj+OY3vwWv16PWBBhrmcbzPNatW4cNGzao92a0tgcGBvDOO+9g3779uPXW&#10;W8O471IIOUZLZb5r1w4899xzakawUBPDUDp1URRx8uRJVFX9AbfeeiseeODBqOYiIQR9/X1npZ73&#10;en08IYSOtqeTJEniBwedfYhA1BG5Z2AYFl6vN+qOhQ4+xRtvvI6dO3eC54f0OizLwm63Izk5GTEx&#10;MerkAOS0bGvXrsX+/fvHbLe0tBRPPvk3NDU1jbvvCi7uzjAMcnJyQr6vq6vDk08+qRJ3tOOGtzk4&#10;OIhXXnkZu3fvVr9jQPCN+BuhBROISKT4ZGA/OvieccdHkiTs2LEdgiCqT/Zp06YhNjZW/c2mTZvw&#10;7rtr4Rln9REsEXt6evDCC89hcNB5xuxan366Cf/619qQe6NgNP/JmppqvPvuO2FlSR7v++bmZrzx&#10;xhshKfgYhoHdbkdiYiJiYmJCCl0SQsDzPHJyog/0JYSgv68vcE2RL1EJALfbwxNABKBWl1QeLVSS&#10;JKmnp9clSdTPMCS8OB1CQKgs6Vwu54RsYPfv349NmzaFXHhubh7uuutOZGVlQ6/Xw+fzoba2BmvX&#10;rkVdXR0opfD5fHjrrTcxY8aMEQUouru78eSTf0N/f3/I5waDATNnzsTUqYWw2eQI4bq6Whw5chTt&#10;7W3Izs7BsmXL1Ovq7+/HCy88j9bWlpB2HA4H5syZi4KCAnAci/r6ehw6dAitrW1Q/A28Xi9eeeUV&#10;pKQkIy8vHxQU18UsRlZrEip9LaAABkU33u/ZgW8l3DTmEnNwcBD79u0Dy7JqlZrFixfLN5FStLa2&#10;4r331o0gRUxMDObPX4CCggKwLIOWlhbs2bMHra2tkCQJ/f1nTqXe3NyMDRs2DJsCci6SefPmYerU&#10;QjCMXNPgwIEDaGxsBMMwaG5uPuPSf7y5QwjBnj170NHRoRLAbDbhwQe/hlmzZkGn00EQBHR3d+HI&#10;kaPYs2c3mpqakJWVhYULF0Y9Fwkh6OntAcuxEZfLAuSwN5/P76GAF4AfAeKFLHadLrdXEAW3ltFq&#10;ESa1CZFF++DgIERRPKvkRAMDA3j55ZdCpMWyZcvwve99HyaTSf3MYrEgPj4e06dPx+9//3ucOHEC&#10;gDwpNm78BHfddffQhUsS1q1bhz71iSVj0aJFeOCBB5GenjbiUj0eD44ePYqEhAQYDLJygmEYrF//&#10;Hk6ePKn+jlKKK69cjq9//euIi4sLaePuu+/Ghg3vY/3699R+9/X14pVXXsV///d/Q6fTIVZjw8Nx&#10;a/BfzS9CAADC4cOe7fha/PXQEm4E8QghOHLkMFpbW9Vryc3Nw/Tpxepyed26f4U8XCRJwvXXr8Fd&#10;d901oo+33XY7tmz5HP/85z/PuFKRJAnvvfceenp6QsZx9erVuPPOuxAfHx/y+9tvvwPbtm3Dyy+/&#10;pKYlP1P7Y0FR2CgQRQG33HIrVq9eHfK72NhYTJ1aiFtuuQVlZUcRGxunPpyiRVdXJ7RaDRiWkYVM&#10;BIrGwFZpEPLuwQtZ4tGgDM8s/H6/m+d5Z2Q1lgFCGLjdLvh8vrO6wB07dqC9vV1to6CgAN/73vdV&#10;rVzwuh2Q87I88sgPYbXa1O83b94ckgSnra0NW7duDdl3rVhxNf7933+B1NRUyEmeQlXler0eCxcu&#10;RHZ2tjp4zc3N+OKLIYdcSimWLl2KRx99FA6HY0QbRqMJ999/P+65556QMamsrEBJySE5qxal+Gbi&#10;LVhlmQ2GSiAAdjmPo9bTPKqk83q92Lr1i5DUh9deu1qV7J2dndi5c2fIMatWXYMf/OAHo/ZRr9fj&#10;pptuxve//29nzJd5+vRpHDp0UP2dJEm45ppr8O1vf0dNUDS87euvvx4/+tGPo54PwWPt84U+FHQ6&#10;7YjSWMHlsRYsWBhWIZMzoaenGxpOA5ZhA9up8I+VJAmDg84BSqkLMukkYGhPRwEIXq/X4/f5ByNp&#10;WblYn883buLPM8Hv9+PgwYOqpCSEYM2aNeqEGn5TlcFMSUnBrFkz1c86OzvR1DRUmWX//v3wej3q&#10;7+Pj43HvvfdGpEpmGAYHDx4I2U+YTCZ8+9vfCclSNXxcGIbBbbfdrpIXkJUcO3bsgHL/rKwR/8j5&#10;X/hW/I1I19ghUhHre74c1W53+nQDqqur1DFPTk7G7Nlz1Gs5cuQw/H5/SB9vv/12NSXdaH2klGLh&#10;woUoLCwc9x6Xl5fD6RzaQphMJtx6661q2rvRjgHklUpR0fSo54Uy/sF7VpZlsWHD+9izZw98Pl8I&#10;4SYSoiCir69XVdjI1xRu+j1AEETB6XL7APAY2teF7On4gYFBp9vt6XY4Ys44G4MHmmEIKJUwODgw&#10;YgkTDiilAbvTabVdq9WKuLj4wDp+vGOBlJTUoYESRdTW1iErKxuCIOD48eMqkSmVMHv2bCQkJETU&#10;P0IIysrKQm7qFVdcqUqP8aDVarFmzRo89dTTqtq+uroGPp9P3finaxPx56wfo9X/ADqFPthY06h9&#10;2Lt3L9xut5rlavnyq2C1WtUxLC8vVyURpRSzZ89BamrquP0LpInDkiVLUVZWNub2oKLipEpuSikW&#10;L16MpKTkM44dwzBYvHgxysuPnxUpFi5cFFLYpLe3B3/961+Ql5eHGTNmIicnB1lZWYiLi5uwylED&#10;g/1wu91wxNiD5nt4xKMU1O12+wVB9AMQECAcMIx0LpfbPTA42AQQGkkREULkvLfd3V3IyYlcpBNC&#10;MDAwgMHBQfVYp9OJP/3pj2FJo+DyRwzDoKOjHYCc57+1tSVIrcxgxoyZET8VFQka3N958+aFld6N&#10;Uori4hnQajXqhHG73RgcHITDMVRAU0NYZOgSkaVLGvWWer1eHD16VP29wWDAqlWr1HAZURTR1NQU&#10;kppu1qzwr3X69OljEk6SKNra2tX/i6KIOXPmhDW5JUlCfn4+uEBNgGgT/MyfPx8rV67EZ599prbB&#10;8zxOnDiBEydOgGEYOBwOzJw5CytWrEBBQUGINjOac7a2tgKUguO4EfbcMxwNgJKBgUEvKPVClnQj&#10;tZeUUqrRaIS+vv62SJQ0ijaJIQSdAe1SNAPr9/tC3G1EURyhbQy3P06nM9CGEOIpwzAsYmPPLJ2G&#10;Q5IkVdGgLDPsdltYS1RCCGJi7NBqtSrpRFEYobjweb3o6OiEyWRCTEzMCKPvqVOn0NTUpH42b948&#10;dVWhSL7gNlmWjchT32azgWXZUV2eJEmE2+0KsZXa7TFhL9EtFouqYRwLZ+qmRqPB17/+DRgMBrz/&#10;/vujHC+bPrZu/Rzbt2/DwoWL8P3vfx9mszkqjxRCCHq6u6HVacFx7Ki2zjMe39vvEiXJCcANmXgh&#10;pAMAiRAIXV3dPcoghNtXQmQJ09nVEfUSYvi6PNgAHgkkSQpKfDs8KJJGUT96dERynYSMfEoO///A&#10;wCB+8Yt/h8/nQ2ZmJu6++x4sWLAADMOAZVl88cUX6v5F0ZqOcqYRYzER10MCttizaftstJcK9Ho9&#10;Hnro65g/fwE2bFiPyspK9PX1AYCqpSSEgSiK2LNnNzo7O/CrX/06qmIlANDR2Q6dTi87NCj3K/z7&#10;Tjs6ugYopYMBRcropBNFyd/S3NoeaVZcAtkDY6C/D26XG3qDPuKni9FoglarVSVTUlIS/vM//wsm&#10;kymituQEoXL6To1GA6PRiJ4e2eAsiiJaWppRVFQUEWlYloXZbEZHR4c6gVpaWpCfXxBWf9rb20MM&#10;1RqNBiZTqJ9kfHw8Vqy4Gp988jHq6urwP//zJ9xzz72488470dHRgYMHD6jjkJycjFmzZoWMC8uy&#10;sNmsUIShIAhoamrEvHnzwrrWjo528Dw/6oNOdkywqXtu2fbWhOLi4rDGr6ura0J9cwsLCzFlyi/g&#10;dntQU1ODkpJDOHLkyIjSxlVVVXjrrTfxzW9+K+IHuCRJqK+vh16vU/OkRAJKqdTZ2dXLEOIU5SWm&#10;gADpgrWXkiRJvrb2jk6eF5yy2Ts8KG5PPM+ju6cr4kGklMJiscBut6v/7+npgdPpRExMDOx2e9iv&#10;mJgYVaNoMBiQkpISMukOHz4Sldf48Lz/e/fuC+tGEEJQWloSsrSyWCwwm0PL/RJCsHr1UKkpQRCw&#10;adMm9Pb2Ys+eParmlBCCFSuulpOgBoFlWaSnp4d4mpSWloZ1rZRSHDlyZNzfBCtkWJbF/v37x10u&#10;KmAYBidPnoh6Pzd2u/KDcObMmXj44W/id7/7PX7848fgcDhCxvTAgQNREd7n86GlpRlaTcBcEGEq&#10;CZ4XaHtHVz8FXAB8CFKkBNNfIoT4/X5/r9vtbotoeMiQH1xba2tUVUAtFgvy8wvUZYbX68Xnn28O&#10;68aOBY7jMGPGDHXiEUJw4kQ5GhoaIlakzJ49O+S6SkoOoaam5ozt9PX1YdOmTSE3rLCwcFQn3Kys&#10;bEydOjXo2F6UlR3Ftm3b1M+sViuWLVsm59YfhunTp6vjRwhBRUUFKioqzujaNTAwoHq5jPWbadOK&#10;Qr4/duyYWjRyvLZ9Ph/27t0bxd0LH4QQmM1mrFixAg8//E3VjEEpRW9vb1TVW/v6+jAw0AeO40KX&#10;l+H1CG6329fd3dtDKR2ATDoRwyQdAEiUUr/fzzt7enpPkzO5uo9y4RzHob6+NqqNK8uyqjZOaW/n&#10;zp346KOPzrjeVwZ3NIIuXLhIrVumDOYzzzytLhXHai8YkiRhwYKFIaYGQRDw17/+ZYQPZnAb/f39&#10;eOqpp9DW1qZek16vx8qVq8Y8Jrh8sCRJePPNN3H6dIP6/fz5C5CSkjLqGM+ePSekEqrf78dLL72I&#10;gYGBMc/n9Xqxdu27qjvdWONRXFwcEikhiiJee+01dHV1jdm2IPB45ZVXUF9fH/F8GA5RFMc8lzK2&#10;kiQhOzs7JCpEkqSo4vyqq0+BShScJlLNpXz5XV09g1SS+iilg5BJp3Y8RCRJkiSIouhpbWs7BXkN&#10;Ghbkdb5MupaW5qiD/oqKijBnzhz1/zzP46233sC7774bYuBVnYYDcXHr17+Hxx77MUpKDo1oMzY2&#10;Ftdee21In6qqqvAf//Ef6hKJYRj1RQhBW1sbXn31FRw8eDBIW2nHzTffHDL4jY2N+N3vfhtSu01p&#10;o76+Hn/84x9D9mIyeRegqKho9DtFKWbNmg2bzap+1tXVpV67wWDEqlWrxhw/o9GINWvWhPSxpqYG&#10;v/zlf6l2suBrbWlpwV//+lds3LjxjPfX4XBg1aprRnjX/OY3v8bRo0fV+6Fcf0tLC/785z9j06bx&#10;2w53fu3btw+PPvpDPP30U+jt7Q2JMFBeDMOgsrICHo9H1axaLJYRvrhngux2dhJGowEajotYcwlQ&#10;0tjU0keBfgBODJkMAIQqUigAUaPhvA31TTVLFksCG0EeTFnSsRgYGEB3dxfi4uLDPVQFy7L47ne/&#10;h5/97KcYHBwEAIiihLVr38WuXTtxxRVXIjs7G1qtBh6PF1VVp7Bz5050d3cDANatW4e5c+eNWLrd&#10;fPMt2LZtW4itrbe3B3/4w+NITk5GVlYWrFYrvF4vGhsb0dh4Gn4/j2PHjqGoqEjVfl199UocP16O&#10;3bt3qRO7ra0Nv/3tb5CamoqsrCxwHIfTp0+joaEBgiCEECA9PR0PPPDgmE9NZXIvWrQEmzZtHBE/&#10;WFRUNG55LNkt7Dp88cUXaG9vV9tsamrC//k//wdZWVnIyckBy7Jobm7GqVOnVA8WRUEy1gOTUoqV&#10;K1di584dqKurU485ffo0fvObXyM9PR35+fkq4aqrq0O8RcZrW+n7WOPidruxYcN6eL1ebNmyBXv2&#10;7MHs2XMwa9ZMpKSkQKfTw+fz4siRI/j444/V81BKMWPGzIi0l5RSuFwu1NfVwmA0guM0iLB6HERR&#10;FFpa2roh+1yGaC6BUUjn9/OeEycrGr0+34DJaNQhbJ8wWa3McRyam5uiIh0AJCQk4Cc/+QmefPJJ&#10;9Pb2qp+3tLTg3XffAcvKxU+GpwcghKC2thb19fXIzc0NuYFmsxn/63/9HE899RQaGupDztfa2iob&#10;QYdfDSFoaGjA9u3bcf311wMAdDodvvnNb8Lv96lSEJAnjEzWRowOiuTkFDz66I/O6A0jSRJWrlyJ&#10;Xbt2qvZGBcuWLVOj2Ue9AwGJ/J3vfBfPPPO0+jBS2q2trUVtba3co6AYNAC47rrrcPx4OZqaGsds&#10;32q14lvf+jb++te/oKurK6TthoYGNDQ0jLxySrFkyRK43W4cPnx4nGXa2PvO6upqNDQ0qJLN7XZj&#10;9+5d2LNnd8j+bbiyxmaz4e67745IxyDHUrahp6cbScmJqo0uEvuzx+MV2tu7uglBH6XwIEhzCQxb&#10;XiKwr3O73Z29PX21YfcUiq1O3rM0NzWeVVq+WbNm46c//RkKCgpGDJgkDeUzCb6BBoMBt912OzIz&#10;M0e9sfn5+fjFL36BJUuWgGW5sPpnNBpH+FbGxsbihz98FKtXr4ZGoz3jjWAYBoWF0/Dv//4LFBSc&#10;2cQAADk5OSgunhFCDCWqIpyYtLlz5+InP/npuCV/VU8YjQbXXnst7rvvfmi1GpwJ06ZNw3/+538h&#10;KyvrjPsclmWxcOFCfP/7/xay1xy932N/l5WVhdWrV4ckLlIgCAJ4nh+xn4+NjcVjj/1/SEsbO+XE&#10;WONy4kQ5KKVy8ZAIlSiEEHR197o6u7p7JIn2Y8jRWb3C4eoqIn9GrFnZGXmpKcnFhChZoWXPE6UD&#10;wU9J9T0loAQY6O/HjBmzzirMJyEhAYsXL4bDEYOOjg64XK4RE45hGNhsNixYsBDf+MbDuPrqq8cN&#10;zTebzZg/fz6SkpLQ398Hp9M5Ysmj7APmz1+A73znu5g/f/6IdvR6PebNm4/c3FwMDg6gr69vxE3n&#10;OA4ZGZm466678Y1vfCMin1RCCHQ6Hfbt26c+YK65ZjUWL14U9gSIj4/HggULIAgC2traVG8Yhcgs&#10;yyI/Px8PPfR13HjjTdDr9Th+/Bg6OjrAsixSU1OxYsWKUaPiY2JisGTJEjXCfnh0iZKz5d5778X9&#10;9z8Ak8mkSlmtVouUlBRcffXKkHarqk6hoaEBWq0WGo0WixcvVh8aOp0Oc+bMwZw5s6HXG9Db2wOv&#10;1ztCQcIwBDabHUuWLMV3vvOdEE1wuBBFEe+/vx5+vxcxdjv0el3omIckrwpNZBX4S8tPVLZUVlYf&#10;pcAJAE0APAja0w2/gwSAXqPRZC9ZsvCW22698T85jjMxDIhS007ZVAZrdBTSSRIgiDx6e3px330P&#10;ISU1sqfMWBOQ53k0NDSgubkZvb29oFQuS5uYmIisrCyYzeYIPUSI6lvX0FCP7u4e+Hxe6PV6pKSk&#10;Ijs7G3a7Paw2KaVoa2vD6dOn0dnZAUEQ4XA4kJaWhvT0DGi1moj6FnzzGxoa4PfLOTqGa+Uiuda+&#10;vj7U1NSgpaUFPp8XVqsV2dnZyMnJDSGV1+vFwIAczGoymcZVQCiKi8HBQdTV1aG5uRkulws2mw3p&#10;6enIyckJya8iCILq1mcymUZcC8/z6O/vV+eS4pY22vX4/X40Njaivb0N/f398Pt5mEwmJCQkIDs7&#10;GxaLJWofz7a2Nvz+d7+CzWZBQkI8jEZDwKE/oLAJEF1+GEoh2xxJkiCIovTPt987WFZ24mMAWwGU&#10;Q1amjEs6jmXZZLPJtPDnP//xEzabLUu+L2cmHaUIRCH3o7CwGNesvi7iCx8LShKaYA3m2WR6UtpQ&#10;riX4PMo1RdvORPQtuJ3hfTzb6xyvf8GTNZz+B7vtBWsTx2t7rHYjOXfwOc503nBBCMGmjZ/g/Q/e&#10;Q3p6Khwxduh02pAxG490sr/wgPuFl978vLOz+1NJknYAqIO8xBxzTxfwTBG9Lre7q7OzuyoQQBB2&#10;pxmGQKfToq6uFh5P9PF1wzF8woRzY8Lp73C1c6SeB6O1MxF9GxpP5qxDVSLp3/BA4XDbBs5MqjO1&#10;G8m5h+diGe+8keDEieMwGgzQ6XRgWS7isejvH/D29w92U0p7IGsuVaO4gtHuJqUUPkmSBmtqak9K&#10;Eo3IJUQxkg8M9I2qFZzEJC5GUEoxODiIltYWmExGaLWagKY8fDAMg8amll6/399FKe3DUIqG0N+N&#10;dn4APMMwg3X1pyu9Xm8vjSj9sLxJ51gW5eXHLvRYTmISYUEOVD4Cr8cNo9EIrUYDwsjKw3D39jwv&#10;SCdPnmqhlLYD6MawZaWCsUgnSJLkamxsah4cdHYhAlsdIbL2Sm/Qo76uFgP9/RMeRj+JSUw0GIbB&#10;jh3boDfoodcrpgIm7PA2AOjp6XW1d3S1AOiAbBgP8URRzzXG8aIkSW6Xy93R2NRURki4EQcUSkCr&#10;RqOBz+fFqarKCQufn8QkzgUopehob8epykqYjEZoFPtcBG0wDIOq6trugYHBNkppB4bcv0b+dow2&#10;JAA+SZL6yo6WH/b7eVd40XuypCMMA47joNfrUVl5clLSTQLA2Rd8OZfY+sUW6A16eT+n0UYTf0fL&#10;yk40BZaWPRhmmwvGWC1TADwhZKC+vqGmq6urLtKi4izLQq/Xo6uzEx0d7Rf1gF9qUFyeziUi1QQG&#10;pz0cCxMdUzdRcLvd2L1rB+w2K/R6PTgu8vi5tvYOV1NzSzuALshLSyW57AiMR2dRFEVPX/9Ax6mq&#10;mpLwl5hDql/FO+TI4dKz8k45G0iShPLy8nEHUJIk+P3+EK+NixU8z+Of//wn/vCHx0McuCca1dVV&#10;2LNn9zj+pEMoLS3Fb3/7G+zevSugUOBRUlKCAwf2q07fO3bswG9/+1t88cXWCVHtTyRKSg7B5XLC&#10;aDJCq9MGRTCEd7zsOlbZ5ff5OyilXZBNBSH+lsEYL4qAAvBRSnv37T14eMnihXfqdDpzuBeiRB3o&#10;9TocP34UVy5fEZVHxdlAmQA7d+7A9Okjcy/6fD7s378fR44cRldXNxiGQVJSEmbMmIHp06er6e0m&#10;GorrWTQPor6+Pmzc+AkGBgawaNFirFy5MuI2wsHGjRuxefNmPPjgg7j33vvGfBBJkoTPP/8cR48e&#10;hc/nw8KFizAwMIBnn30GLpcLzz33PFiWxaefbkJ5eTn8fh+uuWa1alRWPFsuFBE9Hg+2bv0cMTF2&#10;GA0GaDhNxEtLQRDEo2UnGinQDFmJ4sYopgIF45FOAuCnlPa3tbfX1dTUHZ02beoShKXJlBPEMAwD&#10;nU4Hl8uFffv24Kqrrr4gAzs8qQ4gFx35r//6T9TU1IDjOLWW2pEjh/HBB+/jxhtvxCOP/DDqc45l&#10;sO3v78fvfvc7eL0e/OlP/zNmmrixjo+Li8Ojj/4ITU2NuOKKKyI+f7i/UQzzZzJ8MwyDr33ta0hJ&#10;ScZVV61QHYSDY+sIIfj2t7+N3bv3YNGihaoTwosvvoBDhw7hu9/9LubPX3BBVhj19XVoa21BWloK&#10;DAZDNA9CWt/Q2N/c3NpAKT0NoBNB2ZxHw5ni5SRKqVuSaPehksP7CwunLCSERBxjZzQaceRwCRYu&#10;XBx1ZqaJxkcffYS6ujpMnz4d3/zmtwIp1uX8ljt27FAdnRVpSQIa2WAIggBJktS8iMo1S5IEl8sF&#10;URRhMBig1epAiCwVRFFET083PB7PqNESim+hkk5veAo5Qgjmzp2L2bNnq/2RJEkNxtVoNPD7/XC7&#10;3dBqtaOONyFyOSm32w1JkmAymc442TweD/x+P8xm04joisTERNx9973guLHbyMjIRGpqWlDWLjnX&#10;aWdnJ7xeX4hXkBJbN1qfRFGEKIohYx4tJEnC1q2fw2g0BAziWtUgHu4DgFKKylM1XQDaALQDGMQ4&#10;S0sgDNIB8Iqi2FtaerT8xhuua4mNdWSEe1HKE0+r1aK/fwBlR49gwcLwPeXPFURRRE1NNSRJwtVX&#10;r0R+fr46EUwmEzIzM9Xf9vX14de//hViY2Px05/+DHq9Xr2udevWYdeuXbj33ntwxRVXglKKkpJD&#10;2LhxIxobGyGKIkwmM7Kzs3HbbbehuroKn332Gfr7+yFJEn71q/8LQhjccccdmDdvHhobG/Hpp5tw&#10;4sQJOJ1OMAyD9PQM3HLLLZg2bZpKyL///Uk0Njbiv//7fyM+Ph4HDx7EG2+8jmXLlsFqteGLL7ai&#10;v79fzdx82223qUv7zs5ObN++DSUlpejp6QalFHFxcbj22utwxRVXjJjITqcTzz//HI4cOQqfz4vY&#10;2FhcccUVWLXqGrXNbdu24b331uGGG27AmjU3jDrm7723Djt37sSVVy7HlVdeiSef/Buam5sBAO++&#10;+w42bdqIOXPmYNGixXj66aeg0+nwk5/8NCQbHM/zeOGF51FVVYVf/vKXiI2NPJt4MGqqq1F+/DgS&#10;EuKg1w+l2otE4rpcLr68vKIZQCtkg7gH4ywtgfEVKUBAiwnQPp7nm6qra8sopRElnJCfvhwsFjP2&#10;H9gHl8sZyeHnBAzDIDExEQzDYOvWLSgrK4PT6Qxxdg7OytXU1KSWlApGb28PGhtPq3XdKisr8fjj&#10;j6OiogJZWdmYOXMWLBYLDh06CJ73B3JYciFLNsVpllK59tuWLVug1WqRnZ2NmJgYlJaWBFJCHAYg&#10;P53b29vR1NSkajBdLhcaGxvxyScb8dprr4JhGMTHJ6C3txdr176Ll156Uf1tSUkJ3n77bbhcLmRm&#10;ZiIxMRF1dXX4xz/+jk8/3TRirLZs2YIvv/wCMTF2pKWloaWlBS+//DKefPJvau2KwUG5FPN4yYF7&#10;enpx+vRp9Pb2BlZAmlH9aZOSkuBwOHDkyBHs3bs35CFQU1OD7dt3IDExCQ5HLM4Goiji/Q82gDCA&#10;2WyCTqeN2O1LTv5U3d3e3nmaUtoEoBfD8qGMhnCWiiKlcLMs01laeuTgrFnFy3U6nSWM4wIdU8wH&#10;OnR2duNUZSXmzJ13VgN2tiCE4Oabb8GBAwdQWVmJ3/zm10hMTMTUqVMxf/4CTJ8+fURYy+jSWfFy&#10;V9K97Yfb7cb999+PW265VV1qtrW1ITk5Gbm5eZg1azZ+9rOfwuPx4P/+319BpxuK17rpppuxePES&#10;TJ06VamihJdeegmfffYpPvvsUxQXzwg57/D+OZ2D+N73vo+VK1eBZRkcPXoUjz/+/7B9+3bcdtvt&#10;SElJwbJlywLpx2dCp9NBFEVs374dTz/9FD766CNcc83qkGW0JIn45S//G9OmFYEQgpMnT+Dxxx/H&#10;7t27sWjRYlx55ZVhzwPFIT4pKQm/+c1v8MQTT2DPnt2499771DqAhBCsWnUN9u/fj88++xSrVq1S&#10;pY+ccNeL6647++iVE+XlOHmiHEnJCTAaDWMWQhkPXq9POFRypIVS2gx5eal4oYxLunCoLQHwCYLQ&#10;c+z4icrTp5sqybByrmcY7oC008JsMWH//j1wu90XXC2fkJCAP/3pT7jjjjuRnJyM9vZ2fPrpp/jt&#10;b3+D/+//ewylpSURtSfH+NlACMGXX27Dxo0bUVVVBZ/Ph9TU1GE3dGQgMCA/5QsLC9He3o66ujo0&#10;NTUhLy8PlEro6Og8Y/7GrKwsXHfddaqdqaioCDk5ufD7/WhvlzOSmc1mLFy4UI2DO336NOLi4mCx&#10;WEYkhSWEYNasOSgunqEqRaZNm4Zrr71OTd4TDZRLDv4bHAkxZcoUFBQUoKamRi1c0traigMH9iM+&#10;Pl5dakcLQgjWr18Hg0EPq8UaksU5koiCuvrTztq6002QA1XPqEBREI6kCywxMQigZcfOPTsyMtKn&#10;6vWRmQ80GhZGgxGdnV3Yt28PVq685oITz2Kx4sEHH8R9992H7u5uVFRUYNs2uQb388+/gN//fqjE&#10;1Zm6SgjBtddei+rqKhw5chgvvPA8JEmC1WpFYWEhvva1ryE9feztMKUUhw4dwhtvvI7m5mZotVoQ&#10;wkCSRLAsF1YauaSkpJBJI++nNQHlhHwBFRUVePPNN1BZWaku8eRUfB71fXCfMjLSh18pcnJyIIpi&#10;SMGXiYKSpnDJkqU4duwYNmzYgP/8z2nYunUL+vv7cf/9D0Cn053VeUtKDuH06QakpaXAYjHLRR8D&#10;1x6+czMv7d69v5Hn+QZKaSOAPoxjEA9GuJpICYCHUtpeVnb8yOkrlpycMiV/HiIoZMcwLLRaLSwW&#10;M44cLkFR0XQkJiaFe/iEQxRFdaAZhkFCQgLi4+Mxb948PProD9Hf34eenm61UEZwgRPlxrS1tYVM&#10;cr1ejx//+DH09PSgra0NtbU12Lt3Lw4ePAiO4/DTn/4MQLBvz9ANdjqdeO65Z+F2u/HTn/5MzfpV&#10;U1ODxx//f2Fe1fi3w+Px4LXXXkVFRQXuuusuXH31SjAMA5fLhd///ndqXQC1NQLU1w/l3FQkUXV1&#10;NViWVSX7ucDChQuxfv06HD58GGVlZdi1axdiY2OxfPnysKoljQWe5/HBBxsQGxsDu90Gg8Ggal3D&#10;UqIEEsLW1tYPVNfU1QOoh6xEUQziZ0S4O0cKgKeU9vE837hv/8HdPM97w33aKAMkmw/k8PcdO7ZF&#10;f0fOEpRSbN68Ge+88w46OjrA87yqdq+vr4PX64VOp4PRaILRaIDVakVPTw92794Nj8cDr9eLffv2&#10;qQlsFPT09KC2thZWqxXFxcW4+eZbcMstt6qxWkr+SiUFfW9vn1rmyuVyoq+vDzabDcXF0xEfH4+4&#10;uFg1ld5EwOPxoLOzE4QQzJ+/AImJiYiPj4fH4wnkoBlx51BWdhRlZWWqx055+XFs3Sp7lUyZMiXK&#10;nijzQRMw03SpphkFMTExWLbsCni9Xrz88kvo6urCggULkJCQEDXhKKXYt28vmppOwx5jh8lkglar&#10;wWgFXsbtPSE4eOhIs8fjraeUNkB2/TqjAkVB2DY3yGpQF4C2Y8fKDzcsXXwyPy9nNsKUdvJFEXlv&#10;ZzahtkZOqxasnj9f4Hkee/fuQVlZGT7/fDPS0zNgtVrg9Xpx4sQJeDweLF68BPHx8eA4Dtdfvwbv&#10;vPM2XnnlZWzb9iUYhkFNTQ10Ol1goshPyI8//ggbN25Ebm4uEhISIEnyvodhGEyfXgytVnYxmjp1&#10;KrZv347/+Z8/ISMjE2lpqbj++jXIyspCbW0tXnjhRUyZMgVNTY3YtWvXuMmWQsd4vLGX93P5+QXY&#10;t28vXnzxBSxfvhzd3d3YtWt34DpC5wylFBqNBr///e+Qn18AjUaDU6cq4XQ6sWjRolGTNoULOWv0&#10;dOzevQsffPA+2tpa4Xa78YMfPAK9Xg+GYbBq1TX45JNP0NDQAJPJhBUrzs65oq+vF+9veA9xsbGw&#10;mM3Q63VBBUPD7jg6u7q9FZVV9ZBTMTQhTAWKgkjN75RSSgVBZEVR0M2aNWMxCaQLU0glb4oBJXNY&#10;6GtIg0UpRcPpBsyePfec2u1EUcTRo0cxb96QxpRlWcydOw9msxl9fX1oaGhAfX09urq6kJaWjnvv&#10;lavlKOn3pk+fDo1Gg7a2NnR3y7atNWvWYPbs2WhqasKcOXORlZUFi8UKl8uF5uZm1NfXo7W1DfHx&#10;8XjggQexZs0atexVUVERWltbUVtbi5aWZsTGxmH+/PlYsGAhOjs7UVZ2FIcPl0IUJTzwwIOoqalB&#10;fHw8li1bCoZhcOTIEYiigJUrV8JkMqGtrRVVVVXIzs7GvHlDRKCU4ujRo/B4PFi6dKla7UcQBJw6&#10;dQr79+9HX18fbrzxBnU/s3r1tdBqtaipqcHAwADuv/9+WK02VFdXob29HQkJ8bjjjjvxjW88rHrT&#10;nD7diIaGekyfXowpU6aA5/0oLS2FRqPBypWroNVqUVl5Cp2dnZgyZapa7Sc9Xd4vNjQ0oKqqChqN&#10;BgsWLFQN+larFU1NjWhoaMDixYtx/fVrop4roijijddfx+nT9UhOTkJMjB06rQ6EkeelQrrQPS0A&#10;hO7zCCH0w48+ra+pqdtHKS0FUAPZVBB+RvQI+84AMDAMk2KxmOc/9uNH/jstLWWKQjyAAcMopGNG&#10;kE4pHStJEtxuD9ra2rH8qquxePHSc0I8eS/mx2uvvYbvfe97I5QEyp5OEAQIAq/uO8drTxRFsCwL&#10;hmFGJDFS2gzOnz+Wp4eS5UxxDA9ODa544ysSbrgL1mguWeMl5RnN60Xx7FDMA8PbDD6XYvqQJGnc&#10;IiNnylsyWh9H64vicSI7EPwK5eXH8atf/RrTpk2Lei4c2L8fz7/wDFJTkpGUlACr1RpkDJcCiqYh&#10;f9Ah5ZMU8llra7v78T/8ZZsoSp9SSndDlnYDOINBPBiRLC+BgD+mJEl9Lpe7cevWbZsfeui+XELI&#10;mbOUBg0yy7LQ6XWIiYnBnt07kZOTF1Kc4nwgeNPMcVxYS7jgyImxJlBwXsnxMBapKKUjjh3tPKP1&#10;bbx+Dz/38IRHo/0m+P2ZrinaPgb3hQZq+T3//HPIy8tHe3s7jh49ghkzZiAnJ+eM92cseDwebPp0&#10;I+x2G+x2O4xGI1iWU1dc4UIURWnr1u2Noig1BO3lxoybGwvROK8JAFyiKLbu23/wwKmq6jKEuZYN&#10;HnwNp4HJZIJGw2HzZ5tCiiZO4qsJQgi6u7vR1dWFjz76EAcPHsDs2bPxve99/6wiVD74YAO6uzsR&#10;Hx8Pq1UuxRxNObfq6tr+0sNlVZTSKgCNkAuEhL2XUxCppEPgBH5KaZ8kSY2bNn2+NSszo8BgMITt&#10;pQIEbEg6LaxWK9raWrB//94LFoUwiYsHRUVF+O1vf4fOzg4wDIu0tLQRjubhglKKEyfKse3LL5Cc&#10;nCQHqRr0kStPINcn+OLLnY1+v78BspmgC2Eaw4cjWjdtCYBbkqS2kycrjpcdKz+MCNkOAFwgutxm&#10;s+Hw4RJ0dHRE2Z3IMVLJM1RdJhqMtkyprq5GZWXlBXfwvtRgsViQk5OLrKysqAkHyBmrn3/+WVgs&#10;ZthjbHJtCk4TcVQ4IQT19aedVVU19ZTSWsgayzNGE4yFaCQdENjbAegBSN3GjZu3FOTnTXE4HInh&#10;HDykVAE0Wg3MZhN43o/33nsXDz/8bej15z78p6OjA7/+9a9CQnI0Gg2SkpKwatUq1fUpHAiCgMHB&#10;Qdjt9hAFxMaNn6Cvrw+/+tWvo67Z91XERDykeJ7Hs88+DUkUkJCaDJvVGkggy0S0j5NtrE5+48bN&#10;1X4/XwGgErKf5RmjCcbC2eRQoHKfKFwuN2s2mWLy8nLyCSHMWCaDIZPCUDEShsglthiGwUD/ANra&#10;2wNFEydGOoxmMgDkYNK1a9/FT3/6M6xatQpLlizBjBkz4PV68eabb4JhWBQUFIzQ4o2mMFC8RpYu&#10;XaY6MBNCMHPmLCxdukxdzozW1ngpyCclZHSglGLXrp34YusWpKWlIDY2FiazrD8YTcMqmwWGf6aA&#10;YPPmL5oPHjp8WJKkA5CLgnRgjJyW4SBaSYfACf0AeiVJati+Y9eeoqLC6dnZWfmRNKJoxZRlZk31&#10;KRw4sB/z5y88x5NOntSKV4aC/Px8xMXF4f3338fy5VfCarUBkCVjV1cXJElCQkICEhNlod7W1oaa&#10;mmoMDAzg1KlKGAxGpKenw2azoaenBwCQkpICQRBQU1OD9PQ0iKJcz02SJCQmJo7qZTE4OIjW1hZ4&#10;vV7ExycgKSkJLS0tMJvNsNvt53BcLn2cOnUK6/71LhIS4hETEwOTyQgNx0ExWUWCxsYm167d+2ol&#10;SaoGUIsIHJvHwtmQDpDFq5tS2tbT03vyw482bv7Ot7+RbDQazJGumTUaDUwmI0TJgR3btyEpMRkZ&#10;F8BbBQBmzJiB995bh/7+fmi1Orz55huora2FyWSCIAgYGBjAqlXX4KabbsLx48ewa9cu+Hw+fPrp&#10;pyCE4LbbbofNZguU/pVTFbjdbjz55N+wZMlSVFWdgkajgSiK6O7uwfXXX6/WGqeUYuvWLdiyZQs4&#10;Tl56DwwMIC8vDw0NDbjiiiuxevXqqOpofxXQ3NyMV199CVqtBvEJccO0lTQi5YkgCNJ76z+q6+8f&#10;OEUprYScA0XZy0WNsyUdIKtM+ymlDeXlJ0t27Nidt2bN6tWURrY+JESuyWahFLxfwEcff4AHHnjo&#10;gjzVldpnLCvb71JSUnHvvffBYpEVtPv378cf//gE5s+fj5UrVyE7OwePP/7/8OijPxqxr1OgGOr3&#10;7t2Dn/zkp8jNzQWlFKWlpXjxxRdQVFSEtLQ0nDx5Em+//Ta+973vYd68+WBZFm63G2+++SZOnDiB&#10;ZcuuiOqaLnco4/vSiy/AOTiIjIw02O32kLwnkUYmHCo53FtRceoUpfQkZM+Tbsg+lmf1xJuI1MsS&#10;AC+ltEMQhKp/rduwpaWltRlR2O6UREY2mwV+nwfvrVt7zu13wYXvGYYBz/NYt24dHA4HYmNjwXEc&#10;brzxRlitVjWmbObMmQEXpaaQ4oBAaBT0cMjuYzcgJydH/c2sWbOQlJSMysoKcByHL77YipUrV2H+&#10;/AWqwViv1+PBBx9ESkrKOR2LSxkMw+Dtt/+JtvZWpKSkwOFwwGQ0gouwkqqCvr5+/4cfbqoDUA2g&#10;CnIkwbhZvsLFREg6BDoySCltIoSc/OjjTz//+kMP3KPX64yRNKLs7wwGA2JiHOju7saG9etwx513&#10;Q6fTTVBXgzotinj99ddUbanf70Nl5SnExcXiO9/5LvR6PSilOHbsGLZs+RxerxzgSamEgYGBiJ+c&#10;DMMgOTk5xBuGYQgMBgO8Xh8IIWhubsGMGTNHuG0ZDAbExsYiyr37ZQ1JkrBp4yfYuWMbsrKzEBfn&#10;gMViCSldHcm98vn80ob3P27u7u6pDki5BsjxcmfOqBsGJop0ilKlW5KkmgMHDu3Ky83JXLHiyitZ&#10;lo0ge9jQ/s5slmNkW9ta8Pnnn+HGG2+eoK4Gn48gLy9fXTY6nU4cOHAAjz32mBr9cPr0aTzxxBP4&#10;8Y9/hPT0DBBC4PN5UVNTM0GKntA2kpKS0NzcNMI1zOv1ore3FxOl1b1cIEkSvvhiK95bvw7paalI&#10;iI+H1WqFTqcNycESDpQqxjt37u46eLD0FKX0OIBTkLWVEbt7jYWJIh0gSzsvgC5RFKs//OiTLzMz&#10;09Py8/PyEdFMIWAYQBuw30mSiGNlR2C32bFk6bIJLUbCMAwWL16EuLgh7WVnZyfeeutN/Oxn/wsW&#10;ixmnT5+GTqfF7NlzVJL19fWqKfKAIVNAsC1urBs9Hk9FUcTSpUvx4osvYPr0YhQWFoLjOHi9Xnz8&#10;8cdobm6OMLn95Y+DBw/gvff+heSkJCQkJsBms0Kv00W8j1PGtbq61vXZ5i+qBUGoAHASE6Q8CcZE&#10;l9MRADgppU0DA4Pl6zd8+HlfX39v5M0Mpe4zmy1wOBzYsmUzDh7cH1WY/ugTVVl2hH563333wuVy&#10;YePGjaBUzjvi8Xiwb99eNQzojTfeDGTCkg+2Wm3QaDhs2/YlmpqaUFZWNmo/wyHMnDlzsGTJEvzt&#10;b3/FE088gWeeeQa/+c1vcPz4MaSlpalpFyYBVFVXYe3ad+CIiUFycjIcMTGy4iSQZChSI7jf7xc/&#10;/HBTQ19ff2VAytVALgbixwSu689FgQERgEApFbq7e3iP18vOmFE8lRDCBsfUDRnPgWBDeqhRnQHL&#10;MuA0HDiWxdGjR8AwLLKyssPqiDLwzc0tKCwsDPnO7/fj9Ol6LF26LMSZluM0KC4uxv79+5GTk4uU&#10;lBTMmTMHmzZtwpdffona2losX74cHMdh+vTpcDhiYTQaUVAwBdu378DevXvhcMQgNzcXHR0dsFot&#10;yM8vgCiKaGtrx/TpxYiJiQnpS3NzE1JSUpCWlq4a1RcvXoKYmBhYrVYsX34lbr75Fuzfvw8FBQUX&#10;JPD3YkN5eTmeeeYpWMxmpKWlIjbWoSbNZcbQHo8WpBt4B0II3n57XfPBQ4dLAkbwI5D3coOYAOVJ&#10;MM7VYoUDYCOEZOl0ugX33nPnA6tWrViqeKTIS8SRpGOY4aQjagybx+NFX18funt6sGLFKixevCTs&#10;zkyU10fw70c7dkg5EpmrUTB4nkdrayvS09NDztXU1IQ//vEJ/Pzn/z5KdrGvFsrLj+PZZ56GwxGD&#10;lJRkxMTEwGA0glOyM0sSaCA2Thk/OSZuKC4uuJYCpRTbtu/sfuONdw4JgrATwF7I7l5KGoYJxbkq&#10;pUMRkHiiKKK2tk7Iz89Nj42NjZG5FK6kG3JCZllWzk0I4OSJE6AAMjOzwurMWBM00ok7XKM42vdn&#10;QwYl1dwf/vA4Tp48CZfLhd7eHhw+fBhvvPEGFi1ajMWLF3+li2xWVVXh2WefgSPGjuSUZMQ6ZAkn&#10;561UB1IdT6gfjS3pqqprXC+99PpJv99/FMBByMoTJYpgwnEu61dJkPd4PM8LOFVV7S8qKsyyWi1m&#10;OaFSeKQDAja8QB1zjUYDEIKKigp4PB5kZ2dfNpOQEAKLxYKiomkQBBH19fWoq6uDy+XGihVXYeXK&#10;leNGtl/OEEURBw4cwFtvvg6bzYrU1FQ4YmVbXLBPJaU0ItJ1dXX7X3zp9arOzq6jlNIDAI5BtslN&#10;mLZyOM510TgJgf2dy+VGR2cnnTmjOE+r1WqD86aciXSKUZplmYCXiAYcy6KisgKCwCM9PeOC1b+b&#10;aBBCYLfHYOrUqViwYAEWL16M+fPnIzMzK+wERZcbRFHEF19sxbp178JusyEtPU2WcEZjoJDIkNIk&#10;XNJRSuHxeMV/vr22+fjxE0cppQcBHIUcnDrh+7hgnOuZKieZkNP3iR0dnSJDiGnq1IIMlmXYSCTd&#10;0L6PUdMraDQanDxxEl3d3cjLy1dzXkzi8gEhBB9//BE+eH8DkpISkZqSgrjY2BFLykhIF9jH0X/9&#10;a3379u27TlJKSwAoSYb6MEFG8LFwPsSDssz0U0r5qqoagWEY05Qp+SkMw7KRkU724FCKkmg0Wuj0&#10;OrS2tKDyVCVycnIumlJckzh7eD0evPHG6/jyy63IzMpAamoq4mJjYTabwHGaoCxeNCLSSZJEN2z4&#10;qP3Tz7aUS5JYCmA/hvZxE644GY7ztSajCOzvANCamlqeZTjTlCkFKbJWJXzSKdKOEAYcp4FWo4Ve&#10;r8PgwABKS0uRkJAAh8Nxni5rEucKTU1NePqZp9DQUIesrCykKv6UpqG4OFliAZGSbufOPb3/Wrfh&#10;CM/zJZRCiZFrh7yPO+eG0PO5EVI0mqIkSVJdXb0vLS01MSUlORYYnjtzfNINaTUJWJYLSD0NPF4P&#10;Dh08CJ1Oh6Sk5MtGwfJVglyYpAKvvvoyvF4PMjMzkZyUJJsFDIagJWXkpKOUorz8pPvFF1+rcHs8&#10;pZTSQ5AJpzgzn5d4qQtBOgFyFSD+ZEWld0pBXqrD4bAO5c4Mn3QK8ZR9nhKoeOxYGXw+31kltZnE&#10;+Yff78fOnTvwztv/hE6nQ2ZmBpISk2CzWVXCyQjem8n/PxPpJElCZeUp99NPP1/X1z9wPKCpPI4h&#10;N6/zlk/jfKv8lGWmF4Db5/P5Dh8pG8jKykxMTExwBEu8cEinfKeE5Wg0Guh0ehj0OtTU1OD4sWNI&#10;TkqGbTLS+qKH0+nE008/hYMH9yM5ORkZmelITEiEdZgv5XCChUu6srLj7n889WxNb2/fcUrpfgCH&#10;AZyGnCh2wvwqw8GF0LMrEs9HKfX4fD7/sWPH+7Ozs5KSkhJjAURMOmAoLo7jNNDptNDptHC5nNi9&#10;ezdAyFklK53EuYFCiiNHDuMvf/kfiAKP7OwspKamID4uDmaLGVqNJmibMORNohw/HukU1Nc3+P7x&#10;1LPV3d29xwKmgRLIqRf6cJ4JB1wY0smjJBPPTyn1+Xx+X21tnTsnOzs1Ls5hC93jhUe64M8Vc4JW&#10;q4NGo8GJE+U43XAaqampMBpN0fV4EhMKQgCn04V333kbn3z8EeLiYpGdlYWk5CTE2O0jqqMqipBI&#10;SEcIUF1d6/3r356qbW/vOBbYwx3GUP2BCXVkDhcX0qKsLjUppZ7BQae3oqJyMD4u3pGSkhw7tMcL&#10;n3TyXyagYGEDy00d9Dod2tracOTIYbjdHqSkpEzu9S4gBEHA7t278dZbb6KltRkZGenIyMhAYlIi&#10;7DYb9Hp9oJosMKQwiYx0ciqMI64n//5MTUdHp7KkLEFo2oULErJxod04FOL5KaUep9PlP3KkbCA5&#10;OTE+JSU1VuFdJKQLVsSwLAetVgOtVqtGgVdXV6OmthbxcXGw2s5dUcNJjIRci64Db775JnZs3w6L&#10;2YTsLHk5GRcXC4vFopYTk00CQ8dFQjoqUZQfL3f/7cmna/v6+oKXlEqozgUjHHDhSQeEEs8nCAJf&#10;duy4Kzs7MykpKdEeqtUMl3Qjl5sK8fR6Pfr6erFvvxwfl5GRAa1WO5ln8hzD5/Nh27ZtePONN+B0&#10;OpGdnYW09DQkJSYiJlCgUROyf8Mwcp2ZdMrnJaWlrr8/9Vx9f3//8QDhjkDOdXLBCQdcHKQDQpea&#10;bp4X/AcPljh1Op05OzsrluM4NlLSKZ8NxeUFpJ5OB6NBD51Wh/q6Ouw/sB8AEB+fMEm+cwBKJRw8&#10;eACvv/YqTpSXIzk5CdnZ2UhJSUF8bBwsVgv0en2I7ywdpn0Ml3SiKNKPP97Y89LLr1YODAxeVEvK&#10;YFwspAOGEU8QBP+x4+XOjvZOTJ9elKzVarloSCf/VfZ6DDiWg1YnSz2TyQQEikzs27cPkiQhNTX1&#10;snGevpDw+/0oKSnBSy+9iKNHjyA+Lg45OTlITUtFYkKibHszGqDVjpRukZKOUgmiKNKXXn6tdcOG&#10;D495vb6SgB3uMGQtZS8uEsIBFxfpgKClJgK+mo1NTf62tjYyfXpRkl6v45TlZiSkU2J1h/Z6su+m&#10;VquVa4ub5KRlp05V4ujRI9BoNIiJcUCj0UxKvjChjBPP86ioOIk33ngde/fuhclkRE52DtLS0pCQ&#10;kIAY+9BSUi6uGarhj4Z0/f39wnPPvdT++Zat5aIolgS0lMch2+H6cYG0lGPhYiMdEGTHA+CRJMnb&#10;1NTsqa6u8WdnZzlsNpuBMAyJjnRDxFM0nPJeTweDwQCT0Qivz4vy48dx8qRcK9xkMqn1CSYxOiil&#10;cLvdOHHiBN5btw47d+wAw7LIysxERkYGUpKTERvrgNlshk6nC5gCmMB9olGQbsiEUFtX73366eea&#10;9uzZVyFJUinkINQTkD1NIqoFfr5wMc8kFoABQCyALIZhZsTE2Gd/7cEHlq1YsTyHZVl2NIl3JtIF&#10;f6+oowEKQRDB8zy8Xi+cThf6+/vQ09MLEIJphdNw1Yqr4XA41Da+6lAI0dfXh0OHDuLA/v3weL1w&#10;xMTA4XAgJiYGNpsVJpMJBoM+EPc2lBJviEhy6eHgFApKGoXgv0q6Bfk9hSSJdNeuPYMvvvRKXVtb&#10;u5JI6DCACsgp89y4AIbvcHCxzx4GgA6AHUAmwzBFWq121s0337D03nvuma7TaTlF5EVLOuVz5ekp&#10;igJ4XoDH64HT6cLgwCB6enrg9niQl5ePhQsXYsqUKdBotBBF8SslAZVSxQBQV1eHHTu2o7y8HNpA&#10;ibH4+HjYbFaYzWYYDAZodTpoODZkjxyclyRa0omiSF977c3O99a/X+vz+coppWWQpVsthnJUXrS1&#10;yS6FGUMAaAFYAaQSQqYwDDNz+vSi2Y/84PtL0tPTLJRScrakUz6XbzIgSgIEnofX64PH48HA4CAG&#10;+gfQ29cLo8GImbNmY9as2UhOTgbLsuqkuZxIGFzSS5IkdHd34fDhwzh48CB6e3sRFxeHuLhYxNjt&#10;sNlssFqt0Ov10Gi0AeN28EONjiBcZKSTOdTV1SU88cSfG0tKD58SRbECsjngJORCjb04y4o65wOX&#10;0gzRADABiCeE5DIMU5iYmDD7wQfuX7pkyaIMnU7HKZd0NqRTPg+eBKIowOfzw+PxwuNxBwjYD6/P&#10;D6vViszMLBRNK0JqWhosFkvEORcvNgRnlW5pacHRo0fQ1NSE/v4+cCwHm92GmJgY2G12WK0WGAwG&#10;6PX6UQzboXuxsyGdz+eTtm/fMfD222sb6+rrT0iSdAxAOeQ6A20AnLjIFCZjju+F7kCEUPZ5DgBp&#10;DMMU6nS6OVdddeXcu+68Y1pycpIZGBJ6Z0O6YBckBNK5CYIEQeDh8/vgdnvgdrnQ3z+A/oEB8H4/&#10;DAYjcvPyMHVqIdLSUmGz2aDRXLyJhIZLZqUMWHNTE05WVKC+vg7OwUEYDAbY7XbYY+ywWeXlo9Fo&#10;DCwhteBYDRiWCck3GUywsyVdR0cn/9rrb7R9/vnWWo/HU0UpPQJ5OdkAOdpbKexx0RMOuPRIB8j7&#10;PGW5mUIIKSKETMvKyix++BsPzZszZ04iy8obj4kgnfJ9qBFWgiAI8PN++Lx+uN1ueL0euN0e9A/0&#10;w+f1geM4xMbFIysrC9lZ2UhJTZVrXg8ranE+l6PD83byPA+Px4P2tjZU11SjtrYWXV1dEAUBJpMJ&#10;NrsNNpsNdpstlGhaLTiOC6j8GUBO7wYAIwhzNqQTRZGWHTvueeofzzRWVFZWSpJ0MlDQQ0l33gd5&#10;OXnR7t9Gw6VIOqXfHOTlZhKALIaQKRqtpnjNmjVzb73lpvykpETT0CQ7e9INHy55kkgqAQWBh58X&#10;4PN64fP74fP64HK74RwchMvlAgiB1WpDUlISEhISEBcXB4cjFnFxcbBYLGN6ZIy1TFU+H56Lc7Tc&#10;m4IgwOl0oqurCz09Pejr7UVHZweam5oxODgAUZJgNBphD+zLTGYTzGYzTAGSGQwGaDQa1bYWcIhV&#10;R2N4sOjZkg4A2tra+HfXrut577319T6fv5pSehSydKvD0HLyojMHhINLlXQKGAB6ADYASYSQfELI&#10;NKPRMPWhh74257prr8nW6/WcfHPJhJBu+G8VrefQpBEDRBTB837wPA+fzycrZLweuF0eeDxuuD0e&#10;+Hw+SKIEnV4Hm80Oq9UKu90Oq1We/EajERazGRqtJpCWYigyQhAEdRILggC/3we32w23243e3j70&#10;9fUjER2FAAAI+0lEQVSir68fTucgPG43/H4/GIaB0WiAyWSG0WSAyShrGfUGvUoug14PnU4HnU6n&#10;kmy0LGtjPRjOlnQ+n0/69LPNA88//2J9Z2dXHaVUKcpYAVm6KcqSS0q6BeNSJx0gE08DwAggHkAG&#10;ISRPp9NOLS4unnH3XbcXTZ9eHMcwDHMuSDfaEhRAYCLJE0qWhAJ4gQfvF8DzPARRAO/3w+fzQxAE&#10;iJIEURDg9frg83khinJqcIYwAAEYwoDlWATsI+oEBgISJyS7ccDrRquD0aiHQW8IxBdqodcboNfr&#10;oNVqQ16KJJPTG7JgGPk1fPUbSpizJ52S6hwAjh4tcz///Isth48cbfT5fFUBsp2C7FnSDjmtgh8X&#10;uXbyTLgcSKdcBwvZpmcDkEAIySaETLVaLVNWXn118U0331iQlJhgZBiWOVekC3Y3A0ZKAypRiCH2&#10;JlkzSiUKKSAleV4mJ5UkUAoQhii0ks9BAv8nBIzSFzlhtupxo1Q94jgOOp0WWq3sBcJyLDScBhoN&#10;B5blVCmm7M2U11DGtWFJXDFxpFOWkaIo0ubmZn7jxk19/1q3vq63t7dGkqRqyLUEaiAnDeqDbHsT&#10;cAkuJ4fjciFd8PVwkDWcMZAVLVmEkCkJCfHFK1ZcVXjdtaszkpOTjErqP+DckW74ewXKXnNo4qrf&#10;qBIy9HyhdRIUF6rQkCfZaC2rkBTisOA4BgyjEEuOuJA1jUyQSxwTkvYi+O+5JF1XVxe/9l/rujdu&#10;3NTa0tLaSCmtoJRWQDZyN0EOxXFBJtslLd2CcbmRToGi4TRBdiPLYBhmKoD8uLi43Dtuv7Vo9epV&#10;qRaLVUOpFDJ5lWE5F6Qb730oOUPPM5wQQ9JMvtRQCRf0GQgYllGj6eVjFbIFE5UZ0Y9zRToAcLvd&#10;0ob3P+h95513mxsaTp+mlDZQSmsgLyXrIZsBBiAvJS/ZvdtYuFxJp4CDvOS0AkgGkB5Ydubb7bbs&#10;u++6q3D16lWpdrtNoxRbDCXVuSfdaKFKwTlAFbIAweRQiAYMkW7kZwADJWpmyME49LPQds8N6SiV&#10;wLIs+vr6pM8/39L/zLPPNba0tDYCaKCUVkHWSDZD1kr2Q1aUXBZLydFwuZMOkKWesuS0QFa2pDMM&#10;yWQYNicpKSl/8eKFOSuuuiolLy/XwnEsI0lUrZUHTJJu+N9wSad8X1lZ4Xv/gw97v/xye1tra2uj&#10;3++vDUi2BsgFO7ogK0kUJ+XLZik5Gr4KpFPAQiafYmKIIwSpAMkmhGTGxNjT582bm33DmjU5ubk5&#10;VqPRwClzaZJ04ZFOIRshBC6XSzpx4oRvw/sf9G7fvqOtq6urSZKkBgC1lFJlz9aFUMl22S0lR8NX&#10;iXTK9SomBj3kZWcCgERCSAqAdKPRmDNjRnHOyqtXZMyZOyfOZrVqGUVNOEm6UUmn/JUkCb19fcKh&#10;g4c869a913nw0KEOp9PZHtiz1UOWbE2Q1f8K2XjIku2yXEqOhq8a6YKvO3jZacKQqSEDsuIlNTMz&#10;I2vhggWZs+fMii+eXmQ3GIxscETDyH3fV490gKwYOX78uGfL1i/6tm/f0VVTU9MpimIzgGZKaRPk&#10;JWQrhhQkHnwFyabgq0q6YDCQl54ayAS0Q9Z4JjIMk04pTSOEpCQnJ2VcccUVqUsWL0yYMmWKxWQy&#10;MqIoEkqVyQpc7qRT3rMsC6/XS8uOlvk2bvp04PMtW7oaGk63A7SZENImSVIrZKK1QSZaL+T9mg9f&#10;oWXkWJgk3RAUA7uy9DRDtvXFAUhiGCYVQLJWq01ITExIWbpkSer8BXPj83LzTDabTcswBLIGlKqT&#10;Gbh0SRfcV4ZhQClFX1+feOzYce+uXbsGP/3ss97m5pYen8/XRSlto5Q2YshzpBuyjW0QslRTVP8j&#10;axB/BTFJupFQyKd4uChaTweAWEJIPGQ/z2Sj0ZCYmJAYX1w8PWHmzBmxGRkZ1vj4OJ3VatFwnEYd&#10;2+BgUPUkFxHpgs+t+FkKgkD7+/vF9vYO4eTJk+59+/cPlpYe7mtpaelyOp3dALoppZ2U0nbIEq0d&#10;QCeGiObD0BLystZGRopJ0o0NxWag7P10kCWgCfIS1BEgYCwhJJ4AcRarNSE+Pi4hLS3NUTRtmq1g&#10;SoE1PS1Vb7FYWZ1OwzIMG1DGUAQvRc896ULruzMB1zLCMBQAkR2N/WJ/f7/U2NjIHy8vd5ccOjRQ&#10;W1c30NHR2d/d3d0NoJdS2g2gnVLaCVma9UJWiAxC9hxRXLUmpdo4mCRdeFAIqJgdtBgioBlBJCSE&#10;JFJKYwghdkKIPSEh3paammbPyEizTSkosKSnpxkSE5N0druN0+v1hJEzmwVnN6OKi5qStUxB+KRT&#10;PGyGv0AliVK/34eB/kHxdGOjr7auzldZWemprq5xNTQ0uFtbWwcppX2U0l5CSC+AbkmSOiETrBfy&#10;snEAMsm8GNqnKfa1SaKdAZOkixzBBFT2gMoy1AxZC2oDYCWE2AghdgA2SqmNEGIDYGEYxpyUlGRI&#10;TU0xJSTEmxMTEo3JKcnahIR4rd1m56xWi8ZgMDJGk5HRajSMsuQLloCK61dwvGAgsRJ1uz2Sx+OW&#10;BgedYl9fH9/W1uZvaWnlW1vb+NbWVm9zS4u7paXFJQiCC4CLUuokhAwCcEmS1A+ZWN2QpVgfQknm&#10;xdAeTcQk0SLGJOnOHsoSVNGCagMvXeBlDLzMkPeGFkKIkRBiYBhiEkXJAsDEMIyOYRgNIcQU+I2B&#10;4zhWr9cTg8FA5JAbLsRFkyCQnVcQqcDz1CXHzVGe50EpVbJlD0qS5JYkiQcgMAzjo5QOUkoHKKVO&#10;yGQahBwU6gm8nJC1jQrBeISSDJgkWtSYJN3EIngfqLw4yNJQ8YZRSKmYKIwADIQQTeBzM6XUQggx&#10;QCaxvGAk49+qkAhz+T8iCPFCllJOSqlCHD9kQrkxpPDwI3SZGLxcVCTZJMkmCJOkO7dQxpcZ9gre&#10;H2owtFRlIRPTEPicQXT3SA7JliWUQizFgVip+85jiFhi0DEUkyQ7p5gk3fkHGfaXwUhysoiecAoU&#10;EilLwuBl4XBiTRLsPGKSdBcfyBjvI8UkoS5S/P9wWPx/KDp9ogAAACV0RVh0ZGF0ZTpjcmVhdGUA&#10;MjAyMy0xMC0zMVQxMzoyMDo1MiswMDowMAqnEdUAAAAldEVYdGRhdGU6bW9kaWZ5ADIwMjMtMTAt&#10;MzFUMTM6MjA6NTIrMDA6MDB7+qlpAAAAKHRFWHRkYXRlOnRpbWVzdGFtcAAyMDIzLTEwLTMxVDEz&#10;OjIwOjUyKzAwOjAwLO+ItgAAACB0RVh0c29mdHdhcmUAaHR0cHM6Ly9pbWFnZW1hZ2ljay5vcme8&#10;zx2dAAAAGHRFWHRUaHVtYjo6RG9jdW1lbnQ6OlBhZ2VzADGn/7svAAAAGXRFWHRUaHVtYjo6SW1h&#10;Z2U6OkhlaWdodAAxNjY3Hs4wsQAAABh0RVh0VGh1bWI6OkltYWdlOjpXaWR0aAAxNjY3C4fsqAAA&#10;ABl0RVh0VGh1bWI6Ok1pbWV0eXBlAGltYWdlL3BuZz+yVk4AAAAUdEVYdFRodW1iOjpTaXplADQ5&#10;OS4wOUtC0dziwQAAABZ0RVh0VGh1bWI6OlVSSQBmaWxlOi8vUE5HOqYqZyIAAAAASUVORK5CYIJQ&#10;SwMECgAAAAAAAAAhAJ4e44wJXAAACVwAABQAAABkcnMvbWVkaWEvaW1hZ2U0LnBuZ4lQTkcNChoK&#10;AAAADUlIRFIAAADwAAABHwgGAAAAfzBLcQAAAAFzUkdCAK7OHOkAAAAEZ0FNQQAAsY8L/GEFAAAA&#10;CXBIWXMAACHVAAAh1QEEnLSdAABbnklEQVR4Xu2dBXQUVxeAE5JsPERwL1CKFFrc3d0SAnEjEIjj&#10;7m6BACEJDhHcKZQWWupKS522lFIKlBp1CvS//72zM7uzs283uxvbTd495zuQnTdv7H3zZN7s2vGw&#10;8oja7ukcuaO+48R9HRwSc/uqknJGqJIPpKhScuc6J+WmqVIO7HeO33fGKSX/Ev7/befUvKuOyQe+&#10;UKJKzb+qSj3wniol73VM+6IqKTdPlZiX7Zycu06VlDenQkr+WIfUvCGO8fu6quJzGrtGpdewax3r&#10;JO4FDx48DEbAApVdwj4vu4l7qzhP3tnXJW7vVOeEnBzHlPzrqulHoLRwmnr4N1Vi7qsuE3dscZmw&#10;K1g1cd9TdpP3+Nn5H3DFvbZX7zwPHuUwnGKymrlGZ8ajpMcdpx666TT10M+qKYf+UU09/B9LJmvA&#10;adqRx6opB393mnrwtmpK3lWUe6vz+Mw+eAdyEA+LB48yGMEbvVzHbx/tlJK3ipqvKOwtliC2Ct58&#10;/lSlHnwPm+h5jok5SXRzsovN5M1vHjYaQVt9HONz2jkm5yU5pRw4p5p64AGr4JdlnKbkf+2ckp/m&#10;kJQ30HnCrnp2AQd5Lc3DiiPlgKsqYV9TVUJOhmrKgb9Yhbo845ya/7lzYk6k0NfvvsBRPGs8eJRu&#10;OMft6+eYeuCk07TDd1RTj1hX/3XqIavDaerhPxyn5H+pSsyZbReQWVE8jTx4lFw4TtrR3iklN80x&#10;Ne9zqWA6c8wG+8x/OSfnn3JK3B9N3Q7x9PLgUQwRtb2GU/z+COeUnPdYhZFTSFLzfnVKylvrODm3&#10;jV1rPgDGo2jCXujbJuXuZBY6TrHglJzzjeukPcOF5+M8eFgSjhN3dlWl5l9xSjn4J28ilyxCtyT1&#10;4H+OUw7dckrIW0WP4cTLwoOHkViwoIJTQn6wKiX3VS6t9eA05dA9p5S8TaqIjCfFK8WDhyyitnuq&#10;5xjn3eDiWjFT8h/Q/G2aqy1eOR7lPOzdJuwc5Jh66HtmgeFYJUITO37/bmoxideRR3kL57g9fVSp&#10;Bz52mnrosU3UuqkHOEpSaOR6/yb+CKochdOk/c86J+UepwLgwikTOKXm3VIl7J8hXmIeZTKis6s6&#10;x+9bg+I+ZBUCju3jkJr3pePknI58qmYZC1X09gBsbj1mXXRO2UFsVv/PKTH3onjpedhy0DdZqBJz&#10;Ljun5PNatxzhnJwHTsn5Pzgm7p9iZ8cHumwvwne5qPDiOSfn/4N3ZHDhsEnOLfM4JeRcckrMaS2W&#10;DB5WHvZ2cTn1nZNz3mZdTE75xXnyvgT+JQNWHqqJuxJVKfkPWBeQU75xTtr/P1Vi7o92sTmVxOLC&#10;w2oiOq2qc2LeadaF43DkqJL233NK2BcjlhwepR0OCbkDnJJy7rAuFodjkEn7dtqF7HUXixGPEg96&#10;zS9+73Tn5Nz/MS8Qh1MAqim5P6vispuIJYpHSYZTUu5Fl+TyMZLKKT6ck3L/cYjPGyUWKx7FHfSV&#10;pY7JuZ+zLgaHYwnOiTn/quL3ZYpFjEdxhdPk/UGuifvBhWBcCA6nUMTtOmcXne0rFjceRRYBAQ6q&#10;xNwpzJNeguCdGvBODarJe8Fl0h4B4e8E9g2FPlfibM7NJwm3x8iDPqflrGWGoO06i+sZg9Kx1jcV&#10;Okea/AzsvzFofVP2s7hQJeXcdI7Z+4RY8ngURTim5h93Ttr/mHXCSwq70AxQYeEOzn4Jtlz4CPLf&#10;/Aq2X/oUIne8BNVTcXnQVt2Cl7AP2iw5AU0WHNPBNwWXmSixY9wevfWfXXyc5vsKciiXGaPutDyw&#10;j8zC/cwQ9o21PdqvejPymeubSo0pmI90HjA/VhpDNJp7GJyT88E+OAPsw7bp718J4Zy49w+X2B1d&#10;xOLHw+KIzamENdwrmgJRCjhE74C2C47CC59+D38+eAis+OfhI7j8xR0YvOokVMD0tB7V0iM2nRdT&#10;aOPT27+AY2S23naUOKC8i46/L66ljYuffQ/2EZkocT48fPRY/LTg+BfT3vn1L3jly7sQt+tlcI7e&#10;jjck3fPqELUdVp27Kq5hWaw4+T44Y6uE8queuE/81LT43//+Bw8ePobr936D41duwIBVp6BCeMHn&#10;qjhwTtr3h8v47CCxJPIwN1zDMmq6JORcYp3cYke8YTjG7IDxu1+Bv/99JBaxgmPVmQ/AFdej9akm&#10;OXf1prhEG0uPvQtOE3apa2IGztiU9IrIgp/++EdcQx2PH/8HrbGWUsXvBXfcRyrslsalT25BjXjs&#10;AlBtjNt0xX8dI7ILLfDio28LXQs3zK9awl7xU8viER5v2gufgVfMdiG/0sBpck6sWCR5mBxJu7xd&#10;4vd9SgWLdVJLAsfYXTBo8wtiUTIvsl7+DJuAGeCKojVMyRFqP3nc//sBuIdhLTpZXdDlkEguWDu+&#10;hjW6MhaeeA8csSnvguv5Je4tlMAU51FiR2xSS9u2NoGlmHX8PXDAG5q0nyWNKjlvqlgyeRQYsZlu&#10;rgl7b7BOZEmhwgLYPDUH/vvvf2IR0g1qut786Q/4D5t8rHj8338wOv15oSBTwZtx6C1xiTbev34P&#10;+6TZ+tueuAs6LDomptKNilHZwk2hqASmGL3hnGbbRSHw5vMfgkvcbiG/ohKYauKnsW8u7WdJ4zp5&#10;zyOn5NyVYgnlYTAm7W2oSsi5RbUQ60SWFBVQuvOffC8WH208wL7umPVnofKEnaCK3QEeKFuvRUfh&#10;4+9+ElNo45sf/wBV6DYhP19Mq2wOP0LJuy45BqrxO3W27R6dDV/98JuYSh1UgHusPAnOuF1KY0jg&#10;uD2vQt3Ju6FhEtb8MhrhzajbvMPYj78lptTGkXevgz32fSlflsB37/8Fz0ZnQfOpeSZRPSVPuMlQ&#10;fiyBz7z/jXBzZK3bcno+jN36Ivz4+99iam2sOn1F6NJI56mkcZ2895FzYs5ysaTyUIZzyoGGTgn7&#10;v2GdvJKm86LjYrHRxq/Y7K2bgn1UlFGelmrMJ+J3w3c//yGk++jWLzA1/w1wx8+lgqzC/m6PpSfg&#10;IYoojx9++xu8MT+6YREq7OvNPaBfW7+ETV37cVuENJSfIYFDt1/CbeneEORUR7n/UvTn3/7mR7Ab&#10;s1lYzhL4DgrsMHYLuNGxmElV3E9lHH/vOlSgmxYjPUGDhiPWn9Fr/Zz76Fuwt3A/igw8HpeEfXPE&#10;IstDE5MOeqiScr5jnrQSxh4LcfqLH4vFRhtrsQaogCJq0uLFlHDC/vIT2MQLyroIdgHpaolkywmH&#10;8G3w/o0fxdy0Mevw29jMzgTXuF3ggespR7qp/1w1fg814zR5OePNwdeAwI4ogHy7cuyxRXDl23ti&#10;anW8e/0HsBu1UVjuiMuZAo/epJeXKVTFprQyNAIz0kvYhWXAjR9/F9dQB+2nfQDeaCZh85yxTkni&#10;nLiP18SaCDjo4Rq3+zrrRJUG9lgbvfuNbiH/C6Wi5rKrkcLjMnGnUDsbSuOCgnpHb4ff/tYVlEa4&#10;ayZisz1oK7zEaOIuOv4eVAjL1MnLUoHrJezWawU8d/Um2IWq87cagYMy4PPbv4hrqOMDvPlZi8B4&#10;M33onJi7SCzB5TeER0WT9n7GOkmlAcnnGrsTfv/7X7HYqON5bMJWCMTmG2Mdc1BFZsHiI2+LuWrj&#10;2DvXoWHqPr3R6m9/+gO86RGKIh9DAodkXQIvlMMXWwhyKmMNPnzFCfjk1s9iSm0EbLoAKhp0wnwN&#10;CewZuEEvT6IiNsmNCWWRwJhvvSm58EBxLs5c/Q7si+AaFBWuk3b96xS/f7xYlMthhO/ydo3bc4l1&#10;ckoLbAlAs3lHxSKjjY0vfgIVaECKsY65OGFz+Ys7v4o5q+Ph48dw/68H4l/qoEkNfZafwH6xfo1q&#10;SOCH+PcDrNGVGIrTV26AXUiGJl+WwDTSzsqTeP5jlAq7DPJ9k8MS+NBbXwpNZIfxO/RwwptV3agM&#10;eO3Lu2JqbSw5/i44MM5FqUE3LrrhT9jtL5bochX2rhN2nmeemFKEBB6y4ZxYZLQx9eCb4IQFTEgn&#10;XjhLodHr3kv1B8mU8dn3v2BBz2LmQaPRLIFNjcf//Q+2Yj/fbuxWdX9ezNcxRF9gY/H8p9+rBZbt&#10;m7sMlsB/YOvmOvZvWdz+9S8xlW7QY7n6NCdAkb+14BKT1VUs1+UjXKMy98kvurXgijVbcIb+5I0J&#10;uy+rBcY0rAtoDpSHS/g2OPvht2Lu+vHrn/+AZ9Bm7FfvYubhUkiBqXb/6u6v0HnJMXAMz9Lk62Sh&#10;wPJ9k8MS2JJIyn0dHMK2MbdhDbjG7bpvF5ruJxbvsh2OifuS3CbtfMw6EaWNGwozMo1RAx94U5gn&#10;zFrHEmjAqyI2pX/5U7fZLAU1F51o5hFjXWH9QgosxR///AtD1pwWRs0pX3MFvvj5bbAfnaa3fxKF&#10;Ffg/rHm3X/4cPPBcFcXNszhxnbjjW7uEfWX7d4xdY7JGWvOFIIHbLD4hFh9tpL9AfeAM5jqW4hi9&#10;HeYdfEvveefV737Gpu0W5joShgTecOYKjFh7GkZtPK+D/6bzMDvvdXjv+g9iSm18/cN9sPdPEx5j&#10;sQT+FfvmwatPQuS2F/UYuPYMOEZpa3AlhRGY9is2+yI4BG6yenkJ2kfVpL0v2U3a7CEW97IVzjGb&#10;nmAduDXhhoW44uRdwswnedDjHfuAjbicvZ4l0LZovrSyFp564I0Ca3tDAkuPkVjruMftBLuhqyD7&#10;kv4z7n4bLmA/bjtTYOkxEjPPAmAJ/PW932DX5c9gz6ufC2y7+Alu409xqTZmH3pLeLRmC/LKcZu4&#10;I00s8mUrXCbt/oR1wNaEIFXgZr1RYhLFFwsjLWeuh1BNVCEi2+QCR3k5ojRKgWfSxI7iEBihWvbp&#10;JP3pjbtf/hQFzi4RgY+89RVUCMkQtkc4R2dD63mHxKXa+OOfh+CHXQ1D59xs8AZWErghLlFZZeiX&#10;EgdsdHaZuOuMVdxJqTAoTrgcOvkk8EEsZMrYdO5DcAzPZK6nitgGw9Keg2Wn3ocWU3OgAtas1Ic1&#10;tj28U4MDFl6mwNjnc8fCawiX8dsNCxxlfN06E7aLqbVx7sNvwSEyE5yCtrAFHrkB18Ubg5lUQ5Rx&#10;/N3rwrbk6SpgE/40Y1Bv16VPwCl8q05aW8Albuf9MvNzLnjXn8g6SGtFhXKEbtZ/Ef+3v/+F+tEZ&#10;KKtu4XOJ3AZNknTn/J6/+i0MX3sSXKN108pxQ5EMC7yNuY6Ey/hsg3OhnRRyyHEMz4DBS46IqbWR&#10;/vyHWGtsQ4E3swUesY6ZX0GYKjDRf7H+ftFLDS7+G8AtFlskivTWjmts9m924Ru8RQ1sMxwm7+vh&#10;NiH7f6wDtGZoosGvjBFievzScnYe2A1ehTV1GtgNWQVtZuQIkxqUQX09xyBsejLyJ4pD4OFrToFd&#10;/+VgN2ytLkPXCLSdz/4Wj+4rTxsU+NYvf4BTx4VgN3KjSdgHbMDCqxbOHIGdxm2CV7+4LaZSB53v&#10;NWevgDPeeJTprR0q96rE/ZdFFWwworZ7usXu+J51cNaOc0QGjFhzWixGukEDXDTJ4q2v7gpTE5XT&#10;Hyno8Uz1idvpLszMnygOgemVxZs//S68GaXDT38IIirnQVN8jv19uxFrhP1hCUyTKCgPqolNgdLW&#10;TNiNLZlsswR2xf5wh5m5Yipt0Ch9rRjj58OacY3OThGNsK1wjso8xDogW8ElZCvkMfrCpkTi7pfA&#10;KXQLM1+J4hDY3CA5AtefFfKjfFkCmxv0/WDV4/eAC9bC5ghMuIRtgY8Z87Wn5L8BjiGbmetYO27j&#10;s/92mryvlaiFbYQqYtso1sHYGg6j1sHxd75i1lysoNp5bt6r4DjWcNNZorQFphc2Jm2/CI7jtGKU&#10;usAxWbjubr1WzZ8PHoG3eJOxRVwmZn8gqmEDEbytuuuE7X+zDsTWECQLSIPB604Jg1jGgpqvTabu&#10;B2esRWg9Vn5yJIH//lf39cKFNGm/gJFXSWDqI1oSJ9+7DlWjt4FK0bekfmj684UTmOSrmbBHaEJX&#10;Ha8v8OXPbhkUmLDzXw+vM15mSD/3AVQIt92mtENSznbREOsO15isi6wDsGWcI7eBZ2QGtJ+bD8m5&#10;r8OOSx/Dobe/hu2vfAEz816DdnMOgBdKh90G5vosSGCqpXqtPgV91pwR6L/uDDSYkadp0hqC1qXH&#10;UH2xny6ta4yBmK77suPQEm8wVaMzUYQM5jbw2kGz2fnMPEyFjsErTr2PXghtW1rWd+0ZaLvoiHDc&#10;ym3LqZO0F/phPvJ8u644Qc9XmeltAbcJ2Y9VkTuaippYZzjH7Y5l7XxZwXn8dnDCGtZxXDo4BiH0&#10;b8gW/Nzy5p0jSiPHnLyU6xqDHo9hy4iZjxyqOVnrm4N8O8pldA7l22PhjIIr13NCWGkNYsKxFggN&#10;QhYhrhO3X7OLy/ERdbGyiM72dY3N+p15IkqLoriIBOVTFhmfBR6cEsU9Nss6v47HPWrbOSoQ1gbr&#10;JHI4pYV7dOYju6jtdUVtrCOw79TBfXzmv6wdluMSlQGO1AS1EKeIrcx8JWjmE02ecPBfj2xQM2od&#10;OISkM9MXhHtMJjiM3ajOg/IMSFP/H7fBSi/HuZDH6hC1TSc/5XLKX77cEA4RuvtBUxOlZXQ+5css&#10;hc4T5YdlQG+ZE25f2l5B6K9r/HrL0TtOM9YtCFU4Xg8qS6Px2ktlAP92jjT92OS4xWS9LqpjBRGw&#10;2cM3Jvsha0fl0EyfFrPzIXbnJYsZvO4086S5Rm4FT5S0x9wDsOzY23D83a/h1Wu34fIXt4WvcJmV&#10;/zq0mbpP6LN6iIXNGG548d1CN0NPyu/4O3Dk7a/glc+/xzzvwIE3rsGsA69Dqyl7wXncRryj6opG&#10;uGJh6rzkCPMYTKULru8mSlwRjzlmx0Wd5c/OzAX3AgqQC8o6ZP0ZnfVGbTwLzsGbwTl0CwxYfVJn&#10;maXUTN4r7KsPblO5rOeKY4CtM+b+ycGaCcbv0F2336qT4GKCJHScwzec1Vl3JB1nyGZmelOgmxJd&#10;34Zx2yEy80XYeekTeOGjm/Dm13fh3Ic3YOv5D2D02lPgizdSFywrrDyMQT+VKxpUuuEWlTGetYNK&#10;6EF8Us5r4kMBy0L4YS+sEeX5kmzNUvbABzf1v1xdGafevw6V8aK4Gqm9VHj3Jtk/YnxZuzKOvnsd&#10;/PDGoZTYGfdx8/Mfiqksi60vfgSuuC+UX1UsIDQjShm+uJxqPfm25TgGbICLn+p+0+U7WADtBq+E&#10;CqPWw7F3vhY/LVz0X35MkKgeblMZea9dAzdZrc/CDeUdukz/1yi++uE+OAxaoanhDeGIteFreHOV&#10;Bx2nPR4nK31B0P44B6bBsiNvMmfayYMeH45cdQLsA7FcmlA5SLjHbHtsF7mxsqhRKUVwVi33qIwC&#10;a1/CES9i/K6XxMO2LOiNFbnALhHboMPcfLMmNNCXxzWaqL9/BIk4atVxYTKCqUEvvNeLxXVjszX5&#10;OI/bBBvO6v+yoDmx9sz7GoGrhLEFplrBCZtz0naVkMD0ppE83vzqDtgNXV0sAtfGbSqD9pFusqz9&#10;k3AYsRb2Xv5UXEMbNFOs4fR8zFt9HgzhOGYjXPzkO3EtdbyFx2k/bDUzfUE4BW2ED7FCMPU5O03g&#10;WXPiXbAPLrhrJYEC/885blfp/lyLy/js7aydY1HUAtNdsjYK9/CRabOk5HH15o+gwppYvn+umFdF&#10;vHD0fVTmBn3ThT0KIdUUJSUwhT92K1QGBLEFgemcuYVnwH0DE2UuY9fFIaTkBKaxjo2n3xNzMT1o&#10;tt6AJYfNa05jmXOKyWom6lSyoYra+pS3ouloDJbAdIf9/PavAvQSfUHkvvo52KMclJ8KRV6Odz1l&#10;UEE49d7XsOG5D2DnS58KLx2wCv/cnFexBtcWLOovZV7U/7YKeqXt5DtfQdq5D4T3U+kXAliRuu9l&#10;4SUIIS+GwLQP9BIE67hYLD/1DriKNY8xgemrZ3zGpjGbb8YFXge7XvoEvv/lTz3ohQTlt5L88eAh&#10;3MLPWem7LjkqzECzRGAXLEOpe14WU7OjbgHlrCgFrjZxO7MFRuWIysfG8x/CGeyKKX/rioI+q2jG&#10;oJ1A1NZ8UamSDfeorLeZO2QAlsB/PXgE9iPXgP3QVWA/HP8tAMcxaeCJzVXKzz5sK9z8WferWKh5&#10;7BG0CfNcCxXwTmgflA72A5ZB/PYXdeYz08+XnMSLUGHEGu0+Rm4Tl2qDfsysTuQWTX4VUEz7gcsg&#10;aeclFErbvKL86FU4R7F1wBL4F6zZq3ZbxDwuFrQt6TGYMYEpaHDFXtGiIIwJTMsdsMlnj+dUiUOH&#10;hXo/bbLxuStQod8KZnqVWGgtEdh+2Fq4ekv3VxiUEbntBXAKNlyzOQakFYnA1BqIz35RzEEbW/DY&#10;7fstxSZyurpcYZmtiNf6m3v3xRTqGzTd7LvPwSa/GRUb3XidItJL9mUH16j0Gu7RWY+YO2QAlsD/&#10;/PsI/LDvKI22mkNFXE/5856XPqUfAdPvhziMXg9Lj7wl/PJ7dOYLUAULlAuNSMsGgKoyBH7uwxvg&#10;zGgSqbCZteSoNr+qEVvAVRDIcBOabi6+ouDmUgULjjGBaVnXeQfAVbGvjrifxgSmAsvCfuAK4edT&#10;5bH1hY+E/FjpCcqvNv6rDKGfjtdevl8S1MLwxMJe0JgDvaHkEIitDEYeBO2XQYFJJhNxxnK4DK+r&#10;MhpP3qGTjvaZRse9/NfBvd/+hm0XP4KWM3LBc9RacKWblSytKbhFpr8mqlUC0X2Bo3t4+tesE2kM&#10;RyxcLIEr4jJLBHbDE6j8CRRqTqqGrFSfREonnSQqYJjeCZvJ9GjAjUahZSeQ8MPCpIy7v/4F3iPX&#10;q5vasrT0WMQZC6U95Yc1vivKL19Oo9BMgakQytKZSkECU/z+z0OojTcSSk8FjHDEZjJTYBqdFfOW&#10;0sohgakZLQ8S2Gn0OmZ6gUjsA+N5VYZQA4emC8uVOOG5y8TCr4yc174Q/6eNTtP3s7eLOOJ+MQUe&#10;uJyZ3iC4T/MPvC7moI2I9OeEwUIa5JTS0rmjcuGN5cYZuzDU9/XE49fJT4I+N4JH5JZ/VZEZJTNP&#10;2mX8ju6eWFDM3VEnbK6xBHbHZc7YRKSToYS5DRFqTr/0mf6PgV355h70m5sPblg4XOjEFpCPhCNK&#10;8gX2xZXxyrU70GduHnji/lN+1BxkrS+HHkEwBcY7NI2oKhFqIkXhlsMSWPnbQRR7Xv5UmGwg7YdB&#10;gQet1NlfJRYJjBiqgd3w+irTkgB+2G9WBr1eWX1itl4fPOPCVagQuEEvH8KgwHijYqU3Rv8lh8Uc&#10;tEGvM87Y/wrUw2uhonIVgjckxroWgw5gpfiVXcAClahZsYW9V+iG15g7UQBOWAhZAteevB2b0VlQ&#10;aeJ2HXxoAjjWmqy8CGc8if2XHTM41P/D/b9gLt5Nq2GhUgnibBVuFoZqHRe8MP1WnzH4q/vUh51z&#10;6A2oFa3Ozx1F9jCQH0vg31DgBiGb9I6T8JtArRD9m55EFdw3pcBpz30APzIGUqLSzmj2zRH306DA&#10;im3IsR+wnC0w5sdKL0FPBZShUwPL0jphjdVvie7vUNG1HL/jItj1WQyvfq77A+vfYp/cYfga8KDK&#10;Q3ZzIxxHrjUssCJtQdD4wxd3DPfJn/vgBnRZcBA8RqwBO7wu7uF4c2LkYwkuwZuK9ydaHOJ29xM2&#10;piiwpsASmC4Y9X9Y0EP8Cth3ZeVF++CBuOId+fJn+r+kLw/6+c4b2FdN3f0S2OGFdg/dpHfipPzs&#10;8aK8jP1oY0H5fXnnV0jCY6mAfUlXvIhCoZTl5Txmg57AdKy0LutYqbDaUXNPloecKkEb9QReefp9&#10;yGaMwtONy274arz5YcE2JrBiG3Ls+y8zLDAjvYQ5TWinEavh1JXrYip13Pv9b3DALhANPiZs1x9M&#10;Clx3CjwYrRWDAhs5p4Zwx/x7zckXc2EHXQvq+x5+80tolrIbKgxbpb6RM/IzB/eI9DdE1YonsFAc&#10;Z23YFJyw76kU2FjQIxeHABSYkZcEFVKScpuJs55oZDUp+0Vw8cd8FdJJ+bnisi3nTcvv+g+/Qfy2&#10;C1AB15FfQJbAxuLtr+6iVCt09kUOS+DtJAbWMB/e0P0tY4oXrn4LLigbFWymwFjDsrYjUeQCU5NT&#10;kbZR/E69X6U4/+EN4fu5hLyw5fRY0Yx+68s74DRytV5eRSkw4TJ2g9ANo1HlgoJmapHIT8Rmgmvw&#10;RmZ+JoOtC8eEPd1F3Yo4Juyu6cVovphKcQhMkDiOeNH7LTwk1GRUyxUUOa99Dp5jDOct5LfoMLx+&#10;7bZp+V3+FFQjsXknrl9SAqvwGLrOyBE/0QalHbD8mFCrW6PAFbCLsZgxWDRk6RFNGtXotXDwjWvi&#10;EnXQoGVFPLdUS8rzK2qBCTeU0XVcGqSfvQLfYAuuoPjzn4fQKXUPSsxu4ZmKW2RGnmhc0YZLVOYZ&#10;YfCKsVFTYAlMzUr6mlMWN378DRzwwrDyMoTdgBVQBS/u6pPvwU949zT2XVZHsXDQM0hWPgS9IEEF&#10;vRreIDZgc5UKj7H8jrx5DeywcNG6hprQdLdmHesbWLPYDVimtw8ShgSmQTXn0etgdt6rQv7KqI/H&#10;d+Gjm+Jf6ihtgakPW6H/Enj/G92WA7VmHIauEmohgsY4Os7KwVpa97in5bwinF/5dotDYAmHgA1g&#10;N3QlDF51Aj749p5wQzc0TkLReEKW5kZuCVRJ2sVmOonaFVEMSHB2C9/0C2uDpsIS+O8Hj6A+HjB9&#10;YXr98Zk60ICIuwU3DBrxpLunm/86aDwxG1Ycf1uYaKEMkomacYYecQjg9tX5bQIP/w3QcMJ2WHP6&#10;Pfgb+63KoPnY1cdvA1fMjyUwjUK3Cdyod5xELTx+YaSWtQ+IMYFJCBcswPew76uMdVh7ZFzQ7Q6U&#10;usDhm6HDTBJTV4LZ+y6DXe9FUIEmsYi49lkOvygG6uhaetK4g2y7xSkwQeWQyoADnu9q2LweufoE&#10;vHddv+tCkYutO0fsE7PyMQnclmtM1l7RvKIJj5CNMwpT+xIsgWkU2icyA9yp8FL+Shj5sHBBaVxC&#10;9JsuNELojE2xBhEZ8Dz2r5RBj11cgtL01iMJhUcFis9pn5zxxtAAby7nrurnR/OXXQI3GBTYlx7D&#10;KI9RQrktGcYEpuXuoZvhSbwR0DbkQQNkVLPJo7QFVmHz+ez7uoNXFN/+9Ad8eee+Dp9iN+pfxs2y&#10;K94AaNKKlGexCIzXxAnPL6sSoacMbth9CdlwRvgNJ3n8hWXaL6pwA1oeEek/UKUp6lfIiM2syNqI&#10;uRgSuCoJbMFQPPWDXPEEu47dCF1m50Lrmbk6F1VJneDN2ATWfXb6NRZuR7E5JuSH8rnj391n50H7&#10;Ofl6fS0J2t9aozbovWp25caPoMI7tEGBTejTsyhIYIJeqVt6SL9fqYzSFJhkcB28QhjBLUzsuPgx&#10;OA3XDmYVpcDUh6WJGXVwX0PTz4G3kRaaIzb5N+JNWxnd5+Uz05sM3TxidwaKBhYu3KMz+hZUQ5hC&#10;UQpMfQwqvJN3XhLyoPgA5XHov1RoorHWobeY6C4vjx9/+0uQjZqhHti8Tdz7Moqmnt314bc/gn3P&#10;BcznjgStpxzgoqmVjihbkQqM2zcqMO2fiOOg5fDaNd2fJ1GGRmDZekoMCjxyDTO9RG3cX2XsvEgC&#10;Y+sIl1PrZMQ69i9emBteYdrtOqLMTIFpXEFMUxBUbipgf/fpKXvhvGzgr+/8Q3g98boZWCdozUkx&#10;pTb6LzrETG8OPoioYOHCPXTjCWbBMhOjAhtqQhvAAe/iJ97R/9WE0+9dB+dey9Q3BMU6T0Vs0xt8&#10;+Ojmz1ABJXAasQZeUjxPpkGhU5ifasgK8FTkR032ev5pwgCUPOilchoZpmY2U2CqwWT5mEolzNMU&#10;gak/32SC/mwoeZgkcO/FbIFHYK3HSC9RkMCO2PS8qXhJwtJI2nERXEM2qvM1JHDfJTr7ZwxX3McG&#10;8Tv1zjO9790hZY8wq025ToUBS2EX4/eW207bp5fWElwj0tqKGloWLgEr6wiPjooAJ6wBlQLTwE+v&#10;2fnQbeo+6D7dNCrHbAMVNnMGL9b/TVkKepbYBU8gNa8dscaj9347Ju+F1xQ/nEWx+Ohb6scFQZtg&#10;0MKD4qfaIInPXrkBnabuBZdx6vzo3054l34DC4gykvZeVveBGQL//s+/MISOc0aOSXSbsR98o/Dm&#10;h+euCh6LKQITVFtEbT2vl14KkwTus6RIBXYPxr5kWDo8G6f/06ZfYV+336xcGLjgoEFGLDui96UN&#10;lz7+Dipgi8sT83UcvkpP4I+/+wmGTdmP6x7TY+iSIzrQZz6473b9l8CVb/RfF/0Bm/xTdr4IlcJx&#10;WwFrkXVQJXwrzNr7kl4rjLoHHnij8sL9Khw0y2tr4V74dwvbNNsTM2JdLHOhu288NnkLG90WHUY5&#10;NwjNueNGXkin91TpUcVdxugsBU1t9KA+L83MwhrWAaWjiQKGgn64i/Kjf1lBNazn6NVYULEPNXqt&#10;nsDmBrUW2qTuAneafok3DpbAbliQKuL25NCFdxmyHN75Sv/XDShIYKqZlOvJMVQDq1AUVnqJ2nge&#10;lbET+6seQXi9sJZccED3K5XoBjl01XFwH6t/HHIcBy6D0+9/I66lDhp/qBW7DbywFnbCVpJSYHPj&#10;qcRd4IHidMcbJw3+GYqrN3+Cj77T//0mKVYceROchq1kHoe5uIdvuW/nv85V1NH8wAN6m5WxJThh&#10;IWRNjzM32tLgEgrshXdDLyxQyoEkU2PFoTegAvZVqcBL+6jqiwX3J8uaeAsOvI414gYhH5eRq4tE&#10;4OaJO8ADC6g5AhO0jt3AFcxvuSiUwENXMNNLGBOYfnZU+RL8LbzJ2vVcwMxLDrWSQhl9550vfiyc&#10;86IS2CsUbwZ4o0nMviB+an7QOIcPlk3WcZhN8AbwDl4fLupoZsRk1cLC/YiZsQUUrcDrhTw9Q9Kg&#10;MtZ2Fz8xPn9ZGbP2XwZn1l0Sa+Ma4zbAS2YWhhl7X4YKsvxKW2DCPXAdTErX/6Hy0hCYuhWBK/S/&#10;tO7QG18I87ZZeSmphLWjMu78+ie4DV5epALTtlyxqxC0/oTeVE5jQe9P18N99MDugnLfC4Nn6ObD&#10;opHmhVtY+hZWhpZCAiduvygeruUhF1hCNWIlTMB+H33tiaFZMjQBgAal+s7OFQatvGXryyFhXEet&#10;hdjN5+A97A89MtCXpG8TOfHe19B9Vg6oUFhvvHhSHkUl8DNJO4X9qYyiKgXOIoH91+rsuxL6Rsf8&#10;13XfrX2bvq2x9yJmegn7nguFr8+RxzYLBd7z0idg12+xcO7lQRM5umHfl5UPC5cRqyDrRd13h2mW&#10;Vt+F+WCHNyT6MofChFxgwhnP7dOTs4W5Aj8z3vqS4tNbv8C8nFfAdcw68CxieQVCN/4oKmlGdF/g&#10;6BGy6StmhoWgSuRmqB+XVSi8acRadqIlXAPXQwXsKz0ZvxNiM56HDafeg00o0aKDr8PINSegcgT2&#10;cwcsxVpbf10WdJNw6LcEmiTtgrhtz8P60+8K+S09/Cb4rzoBlbBfT8s9sY+qXFeQLmIrc/9NZmKm&#10;MJhB+dE26G/5cr+YTOZ5UOIetFFnvdrYb3THJikrrQQtrxOru72qkVuF42Kl15Kusw5RbXwmVMSW&#10;Uv24bJ3Pa2P+zmKXw1Q8sYUkz4OoOSFbqPWqKfbXXLxCsUumOJ8+eDwOg5ZhUzYNhmALYl7+a0IZ&#10;WHfyXZiUdQHazcwFR6z9nUet0VmvqHEPyxgjmmliDF7h4xW84SErs8JAJ6goYOVNyNPQDCuJgtYz&#10;REH5Eaz1CHkayzGen3x7hrCW9Qx9bg6sPAhjy0yHvU1CSmNuGSgqfCI2XRHNNC3cIjJmYdXNzIzD&#10;4ZQwwevv2YWscRf1LCCw+YzNzFvMjDgcTskTmvbYLWjzs6KhxsPTf9VTvPblcKwI9NE1MmOHqKjx&#10;qBiePpoLzOGUECFpwvNeE3iErWMXUVPD4RG+eTdzQxzDsE84hwhaD97j1hUNmJ/VQMdVVLDylyOm&#10;cxuzvoAvgA84qPLCDrNwV5CDKzMvjjmYsqO2CquwWQIrbw6HwPLhGbQhQjSVHa6RO9rzgsThWCcV&#10;A9fsE1Vlh0vopilcYA7HOqk4du1Poqrs8BqXdoK1IofDsQKoHxy0trWoq364h6R9zlyRwykqsBB6&#10;YStPYOxaTf/faxx9rkUYM8HllEZKb9KAT1kGj98zfPMUUVdFxGY6VQxc+w9zRQ7HQqRRaGz+gSe9&#10;9xu0ASpHb4O6iXuhQcpxeGrmWWg8+yw0mfOcDk9OOQkNUo/DE5MOQs243eAXmQE+QWngGbhGkFrI&#10;txwKXTF4Pft7oz3GrvEv93c4TpHi4r8SPFC42hOy4MnpJ6DFsheh5cqXocXSi/D0wgsamszVlZd4&#10;asYZDY2mnYInp54S/z0BdeLyoXpkJlTEG4PHmNXMbZdVPEI2vSsqqxseIRt3s1bgcMzBYwzWkIFr&#10;ocaEndB4/ml4dsVLgrT07zPLLgnI5dVIrBR4plpcjcBYIzdMPSFQP/kYNEg6CvWRWhP3g1/oFqGG&#10;NzgAS5+XEQwMZIF9xXHrv2QefFlBanKVNRgXucShfmrAKnAfuxHqTcmHVqsvQ/u0N6DlqssCkrjG&#10;BG4675xW3llnoPGss9Bo+mk1KDAhCSxInHhEQwMUuk5cLjax04Umtkbm4oS2YQnydS3MSxWd3UQU&#10;V4yQNe7Y//1BkyHHdBgn2GQKu34x41MA3iiLD4rrNGo11pgnoPPWd6HN+tegzdpXBVqtfsVkieUC&#10;E3KBpVpYLjBJK5dYAD+rNX4v+AasBh/aN8Y+2zyBq8EtOnu6aK4Y9P7vmDW/6RXOwhawosrHymGe&#10;6AIoijxKFezfeo1cBk3nnIau296FdhvegLYbXtfIa67AzRY8ryMwNaH1+8HaZjQNgCkFfiL+EDwx&#10;6RDUiz8IVbFZ7TN6OXvfbRkU2CNsY75orjo8xq1tjAseM1fgcESEm82Y1eA7ainUT82Djulvobzv&#10;QTtsLku0WaetgQmNwMu1fWCi+eIX9CSWCyxJTOKyBCb0BE44rBZ44gGoF3cAqsfuAt8xq4RCzzoe&#10;W8UrcN0Neu1X1NfOzjN4QxQrIYejAZuk3lijVQ1Nhw4b34AeOz5Agd/WIAmsrIXNEbjZ/PM6AtPj&#10;JUFeWV9YLjCzFpYEFiQ+CHVic/DGs65MNam9x6z6QecFf/eIrRmshBwO1boVsdb1GrIAWiw+C/32&#10;fgxdsNbtnPEudNryjp7AQi0sE7j1GtOa0dQHNiSwRmKWwIq+MAmsI7GIRuIyIDJej989Q9P9RH2F&#10;GVhvsRJyyjdCk3n4Yqg1PgN6bb8CPbZ/IMgrCUywamG5xDoCK2phucCEsh8sF1iQmNGMLrAWFqk7&#10;IQ+qhqdT7cU8VlvCO3DNI9dhq2qo7aUZWONW/81KyCmfCINqAavA138FPLvsPPTP+VxoMnfPvgLd&#10;st7XSrzVtFpYEvjZlS/rCNxiyYt6EssFJqTaVxJYWQsT9DxYT2BsPssFrjM+D5vTeVA5bBse20r9&#10;48ZWhi3hFr55gOCv69j0GnoHY4sUVdNIamaVQWhApyCocHuNWgY1I9Kh546r0H/fJ9Br11UBEpiQ&#10;BCZ55bVw+41vagWWDWZJAgu1cEECz9V9nCSvfVnNaKbAk/Wb0XVj86FOTB7+ewCqh24FXzxG1vHb&#10;Cu7B6UmCwPQdWKwEnPKH0LwcNA8azDoIw47egN67P9LKS01osRaWBBZqYRMENlYLKwUWJJYJLEls&#10;aCBLI7FMYEFiVi2MAgugzNXCNoEv3qxY58Hqwf12C8/YKgjsEbS+MzMRp3wxejnWvMuh65Y3YXD+&#10;F9B378fQD2tf+leSmPrAylqYmtGSwIQksCCxCQIr50UbElh6LkwCK/vBgsCMZrSyFtYITIzPhaph&#10;6bYpMe3zyKWvCQJ7D180lJmIUy7wQTyHLYYaEWnQb+9HMCD3c0Fcos+ej3VqYakG1hFYMRotr4Xb&#10;6szK0jaj5fOiSeDmi3Wb0nrNaEleI7WwcmbWE/HqZ8JyiYV+sI7EeVApKE3o67POjTXj7b/yriCw&#10;17i1wawEnPKB14glUH/SDmwyf6MRVyvwR4LEksCEUmCi42ZtDdxh01vMWlguMCGvhZ9WPBNuophW&#10;SQLT1EqhJhZrYaXAREEC152g7gdL1I7OEf71G7PGJmtiu4DNHnZeY9fMZS3klF2o1qUCS892n1l4&#10;EoYe+QYG5X6mJzAhb0ITPXd+qCewIHEBAhM6AhfwSEkusCCxJK9YA8vfTmIJLEisEFiohXUEzoVa&#10;0XuE/wsC25jEbuG7qtlVDFq3grWQU3ahwSrPgXOhc/obMPzQV4K8xMCcT5kC996tL7D8cRLVwJ02&#10;sx8nyWdmyQXWG8xapBCYNRo9Sy0w/Z/VD1Y+E9aZWskUOAcF3iv8v1bUbvAbtZR5vqwVVeDaRnae&#10;gWuzWAs5ZROaDlkRm829UcShB7/UyCuhFJj6wPSvJDBrIIuQC6yUmCUwIRdYObWyqXJWlqwJLdTE&#10;rH6wCQLrS7xf05SuEp5lO/1h3E/3oPTmdhXHrMlhJuCUOUhev7FrYOThr2FI/hcwWCEvS2BJXnkt&#10;LAncNVM2qUMxK0s+mCVJLJ+VpRSYJbFcYEIjrziYxRyNlgksSGyoGU0DWrJBLWpO14nNhUpBG9US&#10;S01qK8Z73Lrudl4hG0+xLjanjEEvIqC8/mduC6IOyfschqLESoEHMJrRSoElifUE3qIV2FBfWC7w&#10;syuMPxNuOk+3Ftapgc0RmCZ2YG1cL14tcq3ofVAzegf4RWwB75A04XVX+bnyG7UM/PB80Tmjfw1R&#10;0PLiRhDYe9zaNwWj8QODiAWgrMI6OeZQFHkUF8IxDl8MVSM3QeChL2HYgWuCuBIkslxg6gez+sIm&#10;jUbLBCZYAhurhZUzswzNjabms/SvnsRT1JC8tSfsh2rjt0NlrFUrB6CYI5cK/Vw1KKkhFOfQWvEZ&#10;sWignY//sg9YCzllA58hC+CJiDQIOXEDRh28BsMPfAHDZAITcoGJ/vs/EaZQygVWjkbTzCylwMpJ&#10;HayZWeYITMgFJuQ1MAksMB37w9j/rRufCzWisrGlsV59Ux25BPzw5iWIqzgvZQHvYQuG2fkMX3iN&#10;tZBj+/iivHVjtkDE+TswEuWVGIESGxPY0Gg0PRdWCqzzcgM2o5V9YVYtLBe4oKmVrG+sbDzzLDSa&#10;cRqemnUa6k3Oh6rhm1BYrDmHLgS/ESgs41yURbyHLRqMAi/hApdFsPapG7sNws9+ryMvS2BlM5pg&#10;1cBygQWJFc1oUwWW18LmzI2mJjXRICkXKgWnQSVJWBtr+hYVvsMW+3OByyC+wxdBg+hNEHL8OozG&#10;fq9SYIKa0sYEplp4wH72gJYE8+UGRTNaPpjFekNJKbBSYppm2WzBBezXHoFqYVtQVDzGEdg0LqPN&#10;YnPgApdBfLDPVydkHYSd+hbGHP4KAhCWwIS8FmY9UqK+sCkCyyWmedHyudGEJHDb9dpJHfKplXoC&#10;L7ogzJFuOv8c1I3bA35jVoE31bZcWh24wGUMH6yZqo9dC9EX7sEorHlJXsLfQC1c0GBWQTUwIQnc&#10;NbPgZrRcYHktrJF4+SXhRYdmC85Btcgs8Bk8v1z1ac2FC1yGoMkHnsOXQOjJmxpxCxJY2Rc2ZWKH&#10;obnROlMrUVpDM7PkAlMtTE1ogqZcPjXnNFSmb5xAcemFe9ZxlhlohJz1uRlwga0BahYWEh/Ee+Bc&#10;8D/wOYw79g0EHf1aQC4xS2BCLjChFJg1Is0SWKcZjfIaek9YLnCbda8K3yfdaPoRqBywWhhFriQ9&#10;9hFYApU4BhEFXnhN+3DbemEdAAfBAu81YA6M2n9VeNYryUtIfWBjEssHswwJrOwLy98RJrTNaNkj&#10;JRJY9pphe/GZMA1ktcPath02pxvPOg5+gavBa9A84TiYx8cxiEZg1kKObeCD8g7dehmCjl3XkZcl&#10;ME3kYEksF5g1Ik3IBVZLrBVYLrFGYOwHd9qqeNF/4xvCAFfTeWfAe+Qy8Bw0l3lMHNPgAts4Hn1n&#10;QbslZyDy7G0IOaYrr4RcYEN94eEygQlTBNabmaWphfUFppqXJn48u/wFqILi0gQTGpxiHRPHdLjA&#10;Ngr1Db0Gz4enp+ZC1Lk7EIzyhh7Xr4GJsUd0a2GWwKYMZhU4tVIUWD6YRbUtvX7YevUrUC1sI/gN&#10;pqbyIuYxccyHC2yj0GBP7bGrIOr8HUFciWATBDY0sYOQS6wUeAD2g5WPleTNaOX3RtP/u2S8DQ2S&#10;cqAi3mx8aICKcSwlCtX61NcuI9iewHQByjnU9PTtPxMmXr4PoSe+gTBELrFSYEIuMMGSlzAmMKEc&#10;zDJUC/fb8zG0WnEOvLF/Xplq3WGLoDKnyFELPGzBNTrBtgLrQMoL1Px07z8bRud+AmEnbwjCksBy&#10;iVkCj1PWwgx5lQKzJFbWwEqB++Jn3TLfBb+AVVCx/xzwYxwDp+gQBPZFgVkLOdaHd+9p0HvNeYh6&#10;7nsdeeUSF2owS9kXZrwrrOwL0yMl4Wt39n4CjVJz1I+EsMlc3m+2JQEX2EYgGbwHzYUW8dnY773L&#10;lFcS2FAtbMozYUIuMCEXmFB+Ywd9j3Q37OtWCVgBFfvNFloJrGPgFD1cYBvBZ+gC8Oo9HaKfNywv&#10;IQlsSi1sSGJTJnbQgFY/ZMih6/DU1P3g3n0Kr3FLAd/BC7jA1g6JUbHPdAg9iZJiv5clrhxjAgea&#10;IDAhF5j1lTtDDn0N3TPfhMojlmAh4s3lUmMAF9jq8eg9A3qseR4izt4yWvtKSLUwPRtmSSwX2NDM&#10;LENvKdFvJg07/DU8PT1fmHtN8rL2mVNCkMA0Cs1cyCl1fPrPgmfjsyD24k8mySshScwS2JKJHVQL&#10;DzlwTfh1/jpjV4Fnr+nM/eWUMFxg68VvyALw6Dcba172iLMxJIELM7FDqoVJXvqp0fbrXwQ3Lq51&#10;wQW2Xtw7J0BA7scQfupbpqTGkAQuzCMlggQejvLWm5AF3v1mCjPAWPvKKSW4wNaJT//Z0HpGHkQa&#10;eN5rCpLELIGVEzuU4lITesSR69Bn14dQFZvMFfvOYu6nrVMJWzlFReUh80seLrAa+nbDoqDyULyQ&#10;hcRv8HyoNnIxTHr1d4vllaD1TRnMktfCI5Axx1DeLa+BV+9p6qmQNNJcJMyDKpwiQy3w0AXX2Cdb&#10;H7qYrIxKgsqD2J+XJej8endLgjH5nxZaXsJYLSwXmJAEDjx7G1rPygW3Lkl4zdn7ybEOBIF9UWDW&#10;Qmuj+pBZ4NOHvaysQKO7bWYfhJgLPzCFNBdJYFP7woHHsb8bvA78sL9bHm6Yto5NCdw6Ngl6T58M&#10;vn3Zy22dSihM1YGzhEGroqh9JYwJLE3sCDrxLQzL+QhqjVTPt2btH8f6sBmBqSlXc8R0WP5CIHj1&#10;nAOVBrLT2SpU21XsOhVG774AEadvMkW0FKkWZglMg1ljj38DI3e+Dz69p0LlgXOY+8exTmyrCT1o&#10;Biy9MAbS3wqAir1mM9PYKhW7LoCui0YI365RlLUvIQnMkjj87C3otv4SuLWPw5vIXOa+cawXmxLY&#10;B5vOqQdDYOn5cZCSGwYePdjpbA3fXiugUVwrCDtJNW/Bc50tQRJYPrEj9sUfofXMPGzRYM3L2C+O&#10;9WNTArv3mA/RGRGw+GwwrLo4FuJ2RoJ7d3Xzk5Xe2qH99uu/FJ4I7QUDti2C8JPG3zQqDLoCX4fI&#10;5+5A80nboGKPqXyk2YaxKYE9e86D/rPjYMm5cWqJXxwLU/JCwavHbPAbwF7HWiF5fXsvg0YxPaHN&#10;7M4Qfe4vpnhFhSQw/dhZ+OnvoF7AUqjUdwZz3zgmIO9u0P+lvwv6v/xv5ecWULnvXNsR2A8LfYuo&#10;qbDm5TGCwMTSc2Nhw2tjoMrAmeBrI4+YhBqv/yJoktoIGiW6QkDeJZSseJrOckjgSOzz1hxCNxAs&#10;AIr9KnJoQGzA7MJD+8r63EqoauRvU/9vCYLAvaajwEPmGxa4KEYli/ICDJwBW94J0AgsSIx94iUo&#10;cpekyeDWFbfHWq8EEE5qAf/3670Yao6aAE+nPAnNptWCrqujIOLUPUEulnRFxskbEHz6FlQfOh/8&#10;sOaVCgHHthEErjxg5jXWQmvEp/dsWPHCWBQ3SEdiYs1LYyBsUxQW0Fng02sOc30WdJNifV5UkLiV&#10;+2PN228hNAwfAM1n1oBmUxtCo3gfCDtGNW/x1b50Y6DnyuOOfAkVe03j8pYxBIGr9p1uMwJX7DEP&#10;EvaEY9NZ3Q9WQrXx6pcCoNX4ZPDsNhf7eex8Sooq/XAf+iyEmsMmQ7PpdVHcJwR5GyfXgIGbZ6Nk&#10;3+lJV1QItTrWvGPyPwG3DpOgEmP/OLaNzQns03sODJo3AZZfYAusJghr6TEw/2QwNA1JBaf2WPuV&#10;gsi+PVdArcGJ0Cy5iVjr1hfkJVrMaAYx5/5hilcUkLzE6H0fgGfXZPUEDcY+cmwbmxPYt88ceGLU&#10;dFh2IZAhri5US698cSxMPxQKnRPjsQk7C9y6YMe/HzvvooD6uJX7zYM6o2KgWWJzeJqEnaaudSUa&#10;JfrBgIx1KJppX5FjLlLNO3rfFfDpg81mPG7WvnJsH5sTmHDrPB8Fpn4wW1wWq18KhHkngyBwTQw0&#10;xlq5ygDsJ2NtXrEH1kz92dspCFqvUp8FWLsvxH/nQO0RSdA4aiQ8M70JPDu7Jjw78yloPu1JHXmJ&#10;VnPaQeTZX5jyFRaSN/z0TfDPuYpdiBTw68/lLcvYpMCO7edDSm4Iiqk/kFUwQbDhtQCYd8YfIrZF&#10;QtfkySjeDKzZZ4N7tzng02suePecJ9TSLGi5X6+F2LddBFUGTYH6ARHQfHJP6LCoOXRd3wjazGsi&#10;QPISSnkbxrvDyL2HIOxU0fd9pZrXf/9V7PNO5n3eMo4wOGqLAlPNN3zFBFh9qeBmtJJFKPC8M4Ew&#10;59QYmHXCH2YcR46NgelHAmHi3tEQnj0MArYMgq5LwqDzgnHQbuYwDZ3mDoTeK7tC31VdoNv6JtB9&#10;QxPouvxZ6LSsGXRY3BzaLXhaI3DLWWqB5RI3Ta0Hbed0hIgzRT/jivIjAvM+wpo3WZCX93nLMP1n&#10;ogezbFNgonl4Mqx4wTKB558dKwhM8k4/NhpSj4yEhAPDYGLuYIjZPxCic3pD+L4eELa3GwTv7gr+&#10;2R1hZGZ7GJreCQamtYd+69pC79WtoeeqVmqBlzbXE7jV7MZ6Aj+VWBmbthcg/NQtpoSF4tS3EHTk&#10;S+zzTlc/KsILXCr0KypmQDVOgWgFpr5SkYEXoIhg7TTh3WM2zEUJWZIWBAk89zTVwAF6AkfvGwDh&#10;u/tB8I7eMG57T/Df1g1Gbu0CI7Z0gSGbOsKADe2h79o2TIHbL2zOFPhp7Ac3Sa0Lz8xsjH3fn4u8&#10;9qXnvIFHr4NnlwSo1GsK83xxyiZqgXtNucZaaM24dpoLcTvDmYIWREECR+7pD6E7+wgCj8nsLshb&#10;WIEbJ1eDkfuOoXDmf8NkgZz+Dip3jocqfaczzxWn7GKzAlfpNQ06JSfAulfMr4WlfrAxgaUamAQe&#10;ndFVaD4bEliS2JDARMu5HSD63IMirX0pr6jn70KVwXOhSp9pzPPEKdvYrMBE9cHTdV5sMAejTehd&#10;fXUElmrgwRs76Ajca1VrjcAdl+gKTEjyNk7yg0FZGyHsZNHVviTv+Is/Qf1Ri6Fyj2Tm+eGUfWxa&#10;YO+esyFhTxgKaf7jJEngqUdHMfvAYSixXOBhjBpYLrCyBpYL3HI2vaxfNF9SR9Cv8keduwsNQ9dy&#10;ecs5Ni2wZ7dZ0HfmJBTS2LRKfaQ+sDQKTfLKBSZ55QJLTWhjNbAhgZtOeQIGZqRB+Kl7TBnNhWre&#10;GGw2t0rZCdW6JzHPC6f8YNMCV+s7HSoPmAlpr+u+XmgM6TGSJLBU+xoTmGpgSwV+Mt4dwg+rn9Gy&#10;hDQX+pGztvOPgkfHyexzwilX2LbAiHePWTDziPotJJawSkhelsCT8oZAbM4giNrbX5CX+sCBWT3M&#10;Flgu8TMz60OvtZMh4nThm890A6CfWem39gXw6cTl5aixeYH9es2ETgmTxXeE2dJKLMSmtiSwNJFD&#10;Ejg+f6ggsFQDKwexzBWYRqFbzKoCwUc/FaY3sqQ0FaH2Pvmt8BMplTpPUh87PTLi6NJ7KlQvZ6gF&#10;7pl6jXlCSgPcKebnhugzDRzaztN8T5YhpKazJK9SYKkGpkdIcoEDtnXTCGzKYyRJYJpK2Xped4g4&#10;9TNTSnOJOPsduLcIg2o9U5kXklM+EQTGQnGNtdBWcOuYCmFp0bDsecO1sCSvNA96pjgP2pjA1ISm&#10;mViWCNx8Wk0YvnMnhBZy4obQdD53G2oPmaueZcU4fk75pUwITLXwU/5JsPIie270AkXTWap9p8ke&#10;IVkisLEmdMu5TSDyTOFqX5I39tLP0CJuG/h1jufycvQoEwITXi2nQuqBUD15DTWdJYFTDo/QEThC&#10;fAYctKOXxQK3nvck9E6bBFFnf2OKaQrSoFW3+YfAr2Mc85g5nDIjMNEhPg5WXdTOzJLLq3yFkJ7/&#10;ymvguFz1m0hKgekZsLmDWE1TKkHggVfVg08MOQuC1qOX8untIs+Ok3jNyzFImRK4cu8U8buy1DOz&#10;lKPO8tpXEliqgekZMKsGtkTgTku7QMTpH5lymgIJHHLiBni3HQ/VsN/LOlYOhyhTAlfqMAX6zYrT&#10;vCcsyUvPfOXyEjSFcgrWvnKBlTWwNAvLHIFbz68HA7etRIEt6/+SvPSCwlNjlkH1XnzEmWOcMiUw&#10;UaVTCqx7JUAjr9R0nn0yQCPvNPEFBsKYwJbUwC3nVYKgw+8y5SwIQd5zd6D99BzwaTeBeXwcjpzi&#10;FbhnCvvzYqRy16kQsDIall4IZDadCekNJKXANInDlBq4jyGBFz0Nbec3g7CTls17ppcURux4E3zb&#10;c3k5Mgy1xNAvUeAUwwKzJg5Qv0yDuJxkFcC/pWWSwJq/lWnF9Dp/G4G2ZexvpFqPFOw7ToXFz43T&#10;yDtTJi79K5c3EeUlgcfTV+mIs7BIXqXANAJdkMBtFzSGAVsXWjR1UnjDiN7t7RIPVY1N1lAcr0ko&#10;85Cujdko9ouZphTpkcz+3FwoH3le0v+lz5V/S+lYKNMq/za0jP6Vo1wuohVYuYIN49M2FQKWR8Pi&#10;87pNZ+r3Sq8PEiQuQY+QJIHpXWCSd2y2eh60XOCBKK9G4DX6EznazGsIQYc+QCHN+4V9ddP5NtTz&#10;XwxVuyYwj6lYMFAoDC5TppOjTGcorfS5lEZBDVxGCH8r1tF8LqbTya8Y0GxD8X9zlhU1OtvtnlQ2&#10;BSaq9pwCi54L1MhL/d4porzJVPMeHK4RmJrPJDC9yEBNaLnAJK8k8KA0mcBYA8sFphf62y1pCdHP&#10;/cmU1BhR5+9Aj6WnwatlpMGLpfzcVJTpzV2fY8V0S2QIjAvkIuggLVOmkf9t6P9yDH2upKB0rOX0&#10;GVKpVQr0nxMBc2Tv/cqbzpK8coFpFpYxgUleQwK3W/gE/h0NkWfvMCU1BNW+/rlXwbt1tLDfzAvF&#10;4bDQCNwDBcYPCkQpjXK5BdCOsD43hE56xT7ID074u3MyzDmjrnWlprO830tQ81kusNQHJoE1s7BQ&#10;XlMEHr57H0pp+txnknfi5ftQf/h8qIwXQ77/HE6ByAVmJhBRyqGEJVBpQ/tTpWMydJkQB3NPa2vf&#10;JFnTeXL+UEFegh4hkcD0bZR6Aqdrp1FKAgsDWCvV8qoFbg6hx75misqC5I04ews6TtsHvh3imMfA&#10;4RjFVIFtFZLYp80UmHU0COUdodN0pvd/J6G4E3IGCSgFls+DJnlZAvdY1VKQt8uyZ6DT8t4Qc/4B&#10;U1Ymp76F8JM3wLddrNXd/Di2QXUSuPuUsiswUbVLMjwxbCLMOKH97itJYKp5JXmlSRwFCUzySgJ3&#10;EwVut6AZ9EtPgsgzv7JlVUC1L70iWKtrAlThTWeOhdCNv2bHSQyBuycJ1bMA/W3o/8aWSf+3Anxa&#10;pEDgqnFCLSwJLDWdjQlMj5CGb+5coMBtFtSEUfSDZQxZWUSfvwOd5x2Eyh0m8tqXYzG6AjMKflmi&#10;cpdJkHhwjDBoJQ1c0csLNHhF8sofIRE0Aj1KJvAg2SQOSWCpD9x2QX0Yd/gKU1YlVPsG5H1qm01n&#10;urGXRaiMsD43B0V5KynKjcBV2iZD26gYoR8s1b4kMMlLEzio/ytN4pC+C0suMP2oWf/17TTyymvg&#10;Dgs7QrgJPxdK8sZd/g0a+C+BGl3imftZLsGuBMcwNY2hFji5zAtM+LVPhmHp44R3f0lgubxygan5&#10;TN+FZUzgHqtaaQTusynBpP4vTZfssfocVG4VpX+haB9Z/zf2WRmBWTDNpKjysTmYAuMCnb+lz6TP&#10;WcuNfV4YijDP6p2xKd0pERLzR2n6vZK8hPwtJFMEpiZ056UtYFDmGog4/RNTWgmqfWMu/AC12oyH&#10;Gp0nsy8Gh2MuGoHxj2IR0JrA46vWOQFaxMTA+PyeevKGiL9IKB+Blp4BKwUWal8UmF4f9N9/zujv&#10;HpG8NF2y5eRMqN5+IvtCcDiWQAJX7xh3TfpAI7L4N+sz+d+mIOVjLXi2SIX+S+lL3PsJ8tLglVT7&#10;KgUmeQkawJIEJnnlAofQdz8zxJWgpnNA7kfg23CMVZ4Pjg2jFLi8UKVNIkTu7yGIS9C3UBYkMMmr&#10;I/AKtcCRx43Pf6afQ2k4fAHU6DKZC8wpWsqrwNU7JkLDkVEQk6+WmOSV+r/EKNmv8lPzmQTuu66t&#10;IHB3UeDOy56BzstbQNipW0xxCWo+D0x/GSq1CGfuB4dTKMqrwESVdonQcWoIhO3rplf7jkSBpQEs&#10;kleqgeklBqkG7rSsCfReMxYiztw2KC+9rFCv7zRe83KKh/IscM0u8eCB/eExGX0gZGdvzSuEUvN5&#10;GAqs+R4ssfaVBrCIjksaQ59N0yDi9F2mwOGnvoVey45D1dYx7O1zrAJprKawsPIudsq7wDW6JIA3&#10;9ocDsrsLtW9BAkt9YOr/dlj8FAzZvpUpMNW+0Rd+gMotIqFaKT82YhU2S2DlbS5FlU9RUqPTJL1j&#10;NRu6xphPiaMWeJLtC4wyav6V/i/9TSdXQvpc9lm19tgfHhwFwXs6C/LKB7CUAku1L9FhcRMIznwO&#10;wk/qN6HpVxU6zj0Efm2w9pVty5aphQWGY12oBe4w8ZrwB10o+lcOCYD/Klcsa1RqnQjNw8dByJ7u&#10;OgNYOl9kt0bbfO6y/BkU+GkIPPAmCvy9jrxU+4bgv9WfiYCaHSYyt8fhFAWCwLVEgcs7VVrHQ+d5&#10;A2F0Zif2AJZc4GXPQOv5NSD46Gd6kziin78L3WcfgNptopnb4XCKCi6wDDwZUKlFMvRf0ROGZ7TV&#10;E7iXKDDNf+68rAW0WfAEhJ++oSMw1b5hZ25BnU5x5aLlwilduMAKSGK/DokwYL22BiZ5Cen5ryRw&#10;24X19X5Chfq+Habth2otwpj5czhFCReYBfZba/SaAIM2dtRMnySk5jMJLHyRu0Jgqn0nvPQLVGPl&#10;yeEUA1xgQ6DEdfrEwujdLVHe1tBjtfb1QY3AixrrfA8W/SRo7xUnoFrLKHae1kTHOI4x8PrXtgG4&#10;wEpkF7FqmwRoODgCem1som0+r1TLqxSYat+Y53+Aaq1ioFb7CUIBsHZYBYJjW2gFxj+UUAL5/+V/&#10;G8NYWlM/l+ch/V/5t5BWvFsaSidfRmnln0mf66WTUa1VPDQJHAM9NjRVC7xCJvDChpomdOSZ72BY&#10;xutQrXmoJk8Op7hRC9x2/DW5CBrkn0mFnz5jiCBh6HOhdpP+b0Ie0jJlGs0yykP2r/SZZrmELJ20&#10;TI58mZSP5nPx/1VbJUDTmKHQY2MjbD4/IxNY2weOPH8HGgyeDbXaxWry4HCKG63A+IccKYHyM+Uy&#10;6f/yv+X/KpF/Lq1n7DPWv8r/G8PUdAVBNXGzmGHYhNYXmJrP/vS+b4MxUBubz6z1OZziQCMwayFH&#10;l+ptJ0Gr5AHQeUUz6LCoObSeVwdCjl+D2Eu/QKvYLVCzTQxzPQ6nuOACmwnVxC2SOkOn5U2h1bx6&#10;EHjwXQg9eRPqdp7MTG/1UIuhTBILdcoBWoGZJ6EswD7wwlC1ZYIgcduFDWDM1kPQZfFJqNI0mJmW&#10;wylONAKzFnLY0E2hWuvJ0CS+rfA6YYNBc4V5z6y0HE5xwgW2kNrtxkPN9lHQZcpYqEkjz4w0HE5x&#10;wwUuBIK0WPPWbjueuZxjJnhT5BigbYw+WPasT2DWznO0sC4kp9yiFrhNzDXWQg6HY91wgTkcG0Yt&#10;cOsoLjCHY4MIAtdpFcYF5nBsAXpcKaNmuwlcYE4ZpHVUmaWujDrNg61UYHFnOWzkF5FTfhEErtsy&#10;7BprIYfDsW64wByODcMF5nBsGC4wh2PDcIE5nNKkVaTF1CG4wFaC4uJwFLSMgHocPUpOYNwYxzCs&#10;i8PhFIQocOg11kIOh2PdcIE5HBuGC8zh2DBcYA7HhuECczg2DBeYwykqng0vcWxK4Lq4w7VbhEH1&#10;xmPBvcYwcKk6BDxqDodqTwVCnWfCheWs9SSE9Z8OEdJaQl2ElScrrWHCBIR9NYRF+epDx6qzHcy3&#10;TotQ4XMJ+ls4Fnk6pI4sjSU8gceozkt9vMrldZur08ipp9g3c6nDyJO2w0orp27zUAHaPqHMw5qx&#10;TGC6MLhySeJb3x+qNhwDk1I3wbkX34GPP7sBX359C65++g0cPnEZIiatAd/aI6Dyk2OY69fFC9Os&#10;w3hYvGqfxUydmwnedUdq8qQC0xTzXLSSnV7JImT6vGwIilkBT7aKBOdKA6B2s2C9i1L9qXEQh8fJ&#10;ysNcmrSP0eTr+8RoiJ+2WWd5XOpGqNTAX2f7tXCfpuF+ytOZw5zFO6AqXgfKq3azIGjTY7LO8kUr&#10;90JT3K+6KI+0Tbo+rRXpzGXSlE3gU2+09jiaBkH3wVOZaSVoX6bPy4LQ2JXQovMEUFUeBL71Rmny&#10;sHbUArcIvcZaaA3QHdSz+lBYiJLcvvsLGIuvv7kNU+egZJheeYenAtKlX7KY0rK4+d09sHfprsmz&#10;RpNx0K5PorjUvPjnwb/wyhsfw5iQhcJNoUHLcE2+FfFG9MFHX4spCxe9h0wVjp3ydfTsDe9euSYu&#10;Uceb73wKrr79NdsmquCN8u+/H4gpzI9ff/0Dr8EQIa+qjcbAmIil4hJ1PH78H3Tqn6Jz86J9DI5e&#10;LqawLN589zNw9OojO44AiE1KE5cWHI8ePYZPsGLYlHEMmneIAb86I6A+tiCk/KwRqxaYmjOVGwTA&#10;iy9fEU+xaXHo+MtQBWsbeXOICkjHvkliCsvixs0fwN6jlybPmniHb2+hwPJYuSEfPGuN0OTrgzXA&#10;m+98Ji4tXHQflKoV2LsfvP3e5+ISdbzyxkfgirWOtG2CBP4FJbQ0aF3vmsOEvKh7wxK4A14LpcD+&#10;YYvFFJbF629/Co5+AzR5UisgcvI6cal58dff/0DqrAzhZspq7lsLVi2wZ5VBcOb8W+IpNS/yjlzC&#10;9Qdr8ioygd17avIsKoEp5i7cITTJKV+qkbnA5ocgsKw1URiBpXjuwjvCeIuUp7VhtQLTyZ82N0s8&#10;jfpx4dL7sDv3ebj8+lX477//iZ/qBvUjazUbJ+RnSODffv8L7v103ySuXP0K7Eyoge/f/4O5PvH4&#10;8WMxlW588+1dsMcmLrUaSODLr30Ij7Cgs1DGYzx+Vrr//e9/0GPwlCITmHU8LL68/r1Qc1FehRX4&#10;/v0/mdtgceb5t8DRx7jAdE5+/uU3vXXpHBqKtZsOgk8t65TYKgWmQuyDd/Dvbv8onkJtkLj1URzv&#10;WsPVYEFp0S4K3vtAt2/3778PIXvPWaH/THkaEjh55lZspvsL/dmCoEER+X4aEnhI4DyogoVHuX71&#10;xuo8IieuFm4c8qCbUK9h06EmppOa/tT/UtK4TRT8+1D3JrBh6xGo/tRYZvonxLyIwghMf9MgmPKY&#10;WMjPU2EFHjBqlnBsrO0oUV4flsDUz23aNgqqNQpUr4fXhGiA6cNiVsAXX94SU+pGf9yPelbYlLZK&#10;gWl0ctq8TPHUaePqx9ehgldfnQEfggpqRRT+y6+/h/u//Yl34reFkU8PbII3bBWpztOAwKmztwnS&#10;yPMzFUMCDxu3QK8wyfGpMRRmLNguptbGqo0HoAYWVtY6Ek8xBF6PAtMNg5VeTmEFNmUbSgot8OjZ&#10;wiMeeZ6mYkhgGm2Wj4BL1Gg8FhzcesKVD74UU2uDxmGcfPrpjKtYA1YpsCvWml98+Z146rQx3B8v&#10;JiM9QSe2absYqI0y+tbTHcAirElg2reOveLF1No4cPRlLPBcYHmUpMAEVQZ0nMpReGp6t+g80eoG&#10;tKxOYCrcbtWGYD/ld/HUqePO3Z+hasMA5joSVCBoAgJrmTGBaWIILVfCykeOpQITnRmPtPbmPS80&#10;F1npJUpbYNZ5IuTryykKgYXJFortEfLtsLBEYIK6ZWlbj4praGPZ2lzhGTlrndLC6gSu1TQYnu0W&#10;h4X0kXja1LF93zmhX8xaxxTogrMEXrPpIPQdMRP6YP9Th+Ez9JrqSiwV2AtbGCvW54mptZE8K8Nq&#10;m9C//f439ByQon+ekO6Dp+jIKKewAidM34LXQn+bxBPPGJfYUoEJOlZl0LN5esTHSl9aWJ3AVBD9&#10;w5eIp0wd1HyZmLoJ/OrrzhgyB0MCG4tOWEuy8pIwJDA19avVGQnVcH+V1Kw3UhgdV8bf//wL1RuN&#10;MdiCkCgtgY3F3R9+AbeKfXXykCiswMaiCXaZ5NtSUhiBqalM+ymPb7/7AVSVBjLTlxbWJzA2k6fO&#10;0318RAKPDltSYP/QGJYI3GVAKjMvCUMCP/j3IfyDQrJ48OChcDzKePnVD8FJIRILaxT49p2fwdVA&#10;wS5OgWlqrHxbSgojMJ3Pb769I66ljtt3fgIX2UQRa8AqBZ42P1s8ZeqgAj8oYI4w7M9axxRKUmBz&#10;48ef7kPDZ7H/z9iGEi6wNopb4M+u3RTXUsfde78YPM7SwioFTpqZIZ4ydZDA42JWmlRIDWFIYCpM&#10;D/GisrC0CW1O3Lh5Fzpjf6tqo0DmNpSUpsCsc0TQ83rXKuzWQ2EFZm1Pojib0DSweffer+Ja6vj+&#10;Nq+BC4QK8pCx8/SamfOW7QafOtr5wuZiSOBp2Fxv2CoCmrYfrwcrHzmFEZgKYObu0+BTa7hZj7FK&#10;S2D6W3j7inGeGreLFs6vPA+Jwgo8KmQR5h/D3K58OywKI/CTWCaUcf3GHXA2oZtTklidwHRRm2CB&#10;UI5CX3rlqlDYWeuYgiGBaSYWPbqhQQslBT20NyTwrMU7hT67xIDRc+D23Z/FpeqgG9T4xA1QC+/0&#10;rLwNUZoC02uHrPNk7DltYQWmGVCUjrVd+XZYFEbgQMa+nD7/lvB2FSt9aWF1AgvPgX36wb0f74un&#10;TR0PUegmrSPU0wMZ6wkP4LH57V5jqFBTKJcbErg4JnIMwkJH0w6rPhko4FOHRp43iku1QXNwK9U2&#10;76ZUmgJb0oUprMAlPZGDcMVmMr1zroyJyWlQ52ntPlsDVicw4VFzGFy5qv8+7PL1eeBXdyRzHeqD&#10;bdl+Eo6eelUY8KqJNRsJXf9Z9bPckhSY9Ry4duNxwjRPefz3338QPH4lVENh5GmNwQU2HUsErlx/&#10;NETGrRFTa+PHn3+DSngjLqhVVtJYpcA0aTxharp46nSjW/8UFAebVHgi6WRSU8qn7iiYMkt34OuX&#10;+79jv3kPeONJpzwNCZw0Y6twoakwmYL8Oa05AtMssuiE9Xp9exqB9sPaWp7WGOVN4H4jZ+INNkjv&#10;OhhC3rRmCUwtuac7xOANfpzuuni9fOuMEL7B48+/9L/MIHPXafAsRBeuuLBOgfFiuvn0FV5LUwY9&#10;S6XXDL3wZDv49ofKKEbWrrPw8JFun5mCauyqT6qnXxoSeOnaXGjXOwE6443BFFr3jNe8lWKOwDRr&#10;yMOnP9xTjGxSROAdv2ZT01oB5U3gKBSQngawrgUL+qoeqZZk18CPYCDW6sr1aCzk6ifXma+m/vnn&#10;P8KLDtK+WhNWKTBBzdrxk9eKp1A/fsImzfVvbgvvi7KCnuFVwZpZys+QwObGS69+KBRKYR/NElh9&#10;TDMUz7gp6Gtc3GVfPmCM8iawubF+y2HNfAGWwJZErwEpBU5xLS2sVmCiYo2hsDn7hHgaTY+//n4A&#10;rbpP0unbFpXAp8+9ZbHAVDPQVLyvrt8WU2ojLHalSSOrXGDjsXR1TpEJTMc8cMRMqI6tPGk/rQ2r&#10;Fphwqz4UMneeFvoupgTNlnmyZbjwkrY8H2sQmKCmGOtd4A8++grsPdTfyMFaT4ILbDyKQmD6Mgg6&#10;L/SIz5Sbamli9QJTga5U3x86oiivvPmReIrZkZ51AirXHKZTMCSogHRnvGFibrz17ueagmxIYHoZ&#10;w5DABH2TyHe37omp1UGFOnLS2gKbak+2jtQbCMvac9Y0gell9atfiWupg76l0tVb90UEEpj2Rx70&#10;tyUC0zosgbsMTNUTOKiQ30pJkbYZm9Bif5W+EJG+atbUoC7Z+i1HhXkI9NWy1i4vYfUCS9BkC3os&#10;9HSH8RCAgsxcuAMW4d12ytws6DtihvCVKAWN5jZoGQGtu06EVl0s5+mO4/GkqS+sUFsi8uWUP83i&#10;MVaTUsFt1CZSsV4cPNNlAhaagh5T4PYwrXx7lFe9FgUXttpPB0Nz3H/5dlt0itUrqLTvrbpptyGA&#10;fxfUOmBB+9UIz4c8L9rnBvTd4rL86P/0WWGvTyO8wUn5CtvGFgsrnQRtj84Jpa/yZCD41h0pnCdp&#10;v6wdmxFYTh0UgO7sNAJN/7ImbnA45QGbFJjD4ajhAnM4NgwXmMOxYbjAHI4NwwXmcGwYLjCHY8Nw&#10;gTkcG4YLzOHYMFxgDseG4QJzODYMF5jDsWG4wByODcMF5nBsGEHgOs9EvMtayOFwrBtB4JrtJuSz&#10;FnI4HOuFXqut0Ta2t1219hOnWPKyNofDKT3I2aptJj5tV6tlWLc6Rr4ChsPhWBckb1381y5kjbud&#10;nf86V/pqGF4Lczi2Abla55mIPXZS1G4VM9sWvsSLw+Fg/7dF6L+VuqQ2EvW1s/OpH1CxduOgn3kt&#10;zOFYN+raN/wd1LaC2l4x6jwTOb2gn13kcDilS52mY/+sVcvfVdRWN+o0Dz/PWonD4ZQu9RAabPbt&#10;nDJS1JUR4bu867aMfJU3pTkc60FoNmPNW7n7FH/RVCMxYKNz7eYhR2s3C3nEReZwSg+1uCGPaj4d&#10;/LFd5QAP0VCTwr5Kr6kt6j0T8VWdZvwZMYdTkqjFDYI6zUOveQ1Z0s8uYIFK9NLMiM10qtkisn3t&#10;trGptVpHH6zzTPiHdVsE/8ThcIqBZ8Leq9kqdkft1jET67aIamnXOtNJNNFA2Nn9Hw+yKjtuY0VO&#10;AAAAAElFTkSuQmCCUEsDBAoAAAAAAAAAIQAeU7sj9HEAAPRxAAAUAAAAZHJzL21lZGlhL2ltYWdl&#10;NS5wbmeJUE5HDQoaCgAAAA1JSERSAAABvQAAAFkIBgAAAKqM+mQAAAABc1JHQgCuzhzpAAAABGdB&#10;TUEAALGPC/xhBQAAAAlwSFlzAAAXEQAAFxEByibzPwAAcYlJREFUeF7tveeTVcfTJqj5sBH75Z1/&#10;YDdiZj/sxm7E7L4bszPzvj8J11iBkEMOD43wAoSEQAgEssghAe0N3Y333nvvvffeew+Nazr3eTKr&#10;7jn39m2HkZqfbkL2OfeYMllZ+VTWKfOK/JNTcXGxO/vziXG/+PgZ/hPl4uKigKVIiooeKfv7xn+d&#10;PBIUSyyLRHkkKEF/Jv3Tg94/PyVAL0EJSlCCKkoJ0HvpKQF6CUpQghJUUUqA3ktPpYAeOAJ6xbGg&#10;F8sJSlCCEvT3oATovfRE0CoJek+KH8uTJ8bypCjyTHxOUIISlKC/ByVA76WnaNALPDfvxfnf8SgB&#10;eglKUIL+XpQAvZeePLAB9PDv7KVbsnXvRdm2/7JsP3BFj9v2XZLt7vcO8NZ9l+XY6Zvy+BG8QO36&#10;TFCCEpSgvwf9c4Be2Kkx+x99LIvc/b9yasMzkybdwKtg6gZ5PTlL3uo8Qt7tMkLe6TpS3u5SIO+Q&#10;u+I3rr2enCODMpdJYSEHuSQoQQlK0N+H/nlAjza/HJArC9aK4fG8tMCnyba0Z45bK69+OFSS2mRL&#10;neRMqZuMY9tccA5+Z+GYKa9+NEy+HrpQCu/D00tQghKUoL8R/ZOAXjTa3SkskkMnbsiKjSdl0pyd&#10;MnzCBkkdtUqGFayQtFErJW/yepmycJes2XZSjp+9iedfcuMfAr3sieukRotUqf9xnjRoP1xe7zAc&#10;R56DeQ6u2TJdvkldLPcToJegBCXob0YvLejFemUPHhfJ9gPnJW/KevnytxnSstdoafRxriS1zJYa&#10;zTOlWrMMqd48A4BgTMPfuGO2JPcdI1/9PlvGzNohh07eEg4FeekoAXoJemFEvQpzmMq6l6AEVU16&#10;eUCPIEePTrshAU1uAMYjHNbvOCU/ZsyRd7tkS1Irglq61GqVKXXaZEvdtjlSrx0NPw1+rnF7XPuY&#10;3X4ZUqslngcY1mmdLS0/HwNvcKXsOnhZwyYZuFbhCh1JnqUxAXoJej7kFYv1LMz+euw9DqOKvpug&#10;BFVFejlAzwFe8ZPHxsVmrE9euCXDRq2WtzvlArjSpHabTGkA746Gncb+dZy/TrBrnyv122crN+iQ&#10;Y8xzcEMA4Ou436BdjtRtnSFJzdOlWfeRMnr6Vrl6477GE1T2KkgRC2PpS4Begp4PUefZuISOKPu5&#10;nvEpXDsiKpmgBFVBeklAD5WNk6450Vo7IItl097T0nHgBKkGA58EL61eO3pwHuSMeU6jT7Cr93EW&#10;gCBLAe/1jngO3JBM0Ps4B8fh0gjcsF2e1GmVLbURbt/fZsqRU1c1CVWWIhbGzEwC9BL0fMjqnBQ/&#10;wukjXeSgCI1Pwh6ZmhPLHhY5eYbHBCWoKtJLAXrsYrSJ12SR5ZsOywc9c6RaqzSpA2+uHrg+QK8+&#10;PTYFvjzlhmrseZ2enfPunKf3umMDPVyHp9cQ4TT6GMAHsKjXlt8CU6V931GyaddxjbdKUgL0EvRC&#10;iKAH/SDooe4tW3tQBmfNl6H5S2XYiFUyBPxHwcoI/56/Un7OXiazl+3XTw4k08gEJahqUZUAPQO1&#10;srbhiVh2Wbn1iHz4WZ7UbJMu9QBa9ToA9BTYDPDM0AP0yDwH85rdd+Dnv+2R4eXpNYCeAh+ebYhn&#10;PRjWbJEiHfqNlf3H3He+qlaTI6KxhCVAL0HPhwh6bGRSR4olZeQ6qdZksCQ1S5UkDgTTAWFpytWh&#10;T9Xw+781GSIDUxfJQ6ePVa2qJChBpCoHeh747Ghz54qfWNNxz/Er0qL3CKnROk3qdcyR+p4VwMyg&#10;V5YJhvymZ2Dn2TxA3/VZo/kw+fTbiXLh8l1NR5WqzUyLpscSlQC9BD0fYp0jE/iKJWPsJqnbPFUa&#10;JGejTkCPoF/12cOCulMfOlUX115rPlR+yFooj0P6mKAEVTWq8qD3xI3SvHH3sfQdMl+qwWDXRUWr&#10;1yG7QqBXH4afFZNdoJ7V6/PP4JzeYGmgR66fnCO1mqZKxqi1UmQ9rFWHKKaQkUmAXoKeD5UEvXrw&#10;6hpqb4h9PtAeFOpUx+Ha21KtxTD5MWuR+oZeHxOUoKpGVRL0wuxp6qK9Ugfgo9/wAHKxoMfKZwBn&#10;Br4+Wp5JrTOkZqs0SWqTIXXaZuvqJLVxXqtVOgx/mtTCfb6j3aAIl0zQs6MHPZ7nSd02ufImgGTt&#10;5jMuRVWEEqCXoBdCMaA3Dp4e6owHPdMpgh4akB1RHxOgl6CXhKrMQJZYsHvyBF6e69a8eOOBdBw4&#10;XWq2BtDBaNu3vDDosfLloeKR8wF0WVK9+TBJ7jtafstdKCOnb5Cpi3fLzBX7ZfKCHZIzab30T1kg&#10;7/cYLdXwXN22Wa7LhsBnXZoGdp45KKZA/vF+qvT5abrcgtdZZSgBegl6IRQf9PTbN3SJjUurdwnQ&#10;S9DLRVUG9AhwAegZ4Ok13JuxbL/U5VSCdlbJImAXAj0CXl0Y+hqts+SjXmMkZ/JGOX7+TqlV7x7q&#10;8p4Tt+SPEcvk3a458AYBfN7jU6CL7fIskNoA3Ubts2TttlMuFIbu+S8kjd7SkAC9BD0fig969XXg&#10;FwEvAXoJejmpioJeEX6jsgH8bt4tks9+mik1WmWiYrGShcHOmNfrAqxqtEqXjt9NkO2HL7pQA/JV&#10;kEfPJFbrJRuPyYefEtQyFODigV4jeJCvA0iqN0+XoSNWyhMNgH8Ygg/tL6JIWgB6E9brVIsE6CXo&#10;2agk6NVplQC9BL38VCW7N/HHjqBdhy9Lk0/GSC14YurlOaAz5m9WuOHw8LKlVd8xsvvoWX3PV1b9&#10;b4co1irNE0dLAXzvdMnSVV0U+Nz3Pc822CVfarXMknZ9R8vZK24k5zOAHnKpfwMD8yxk72dP3ABP&#10;j8bJQE+BrlzQ8+moKPk0/xVUmXTiadWjyr1TNll5m67alXgU0eWnIP+uvW/xPT3Zuz4pFU8X4yWX&#10;Bnr5aHjyaHXSg96g7IX6RmlpDvKG0F1vTiwXo2LqM/rP0sHenyBNFUl/aeTCc2z0LOGVRpZO273F&#10;p9uuPRO5srO0v4h0e2LY4bTb7xcb559DVQb0tDC1MvDoroFmL90tDZJzpW6yB7mSoFenHe9nybTF&#10;e9xbNOZkhueC1l8xjD+oY0r8nTZ6tQJGAzdBPQx4nmu3yZZGHTJlwy7fxVl5RbDKTLX1FS94/8a9&#10;B3LiwjXZtOeczF11SGYt2y+zVxyURWtPyLYDl+T0pRtyp/CBe9oT37eMZNHTqyToBRWz4hSk/1mp&#10;krLTdJbxDm8p4w859GwRTq/dLpTDp67K0g1HdaeNEdM3Seb4NZIzaZ2Mnb1V5qzcL1v3n1c533sQ&#10;vd+ghWRlFsjMroaBJDDswbWKksoV4T6Jeff+4ydy7sot2b7/gsxfuU/Gz9okI6dt1HQPn7xeJszb&#10;LgvWHZLdxy7K5Zu35fETpt2nz6e3Muniu+T4oNcAoMdRmzZlwUCvBkDvl+GLHOgxftfwDBF7cLzs&#10;eG5sYBdw8Iz2+iCcJ5HFKSw8/r11r1COnLkqq7edlKmo+3lTN0L/rSxZrjOX7kM9OiunLl6X21F1&#10;hlJmuPynEnfHyhCfLotNflwy8Ykum8i0B/pS+OiRXLh+UxfJn4vyHDtnqwyfsl4/T+RP2SCTF+yW&#10;ZZtO6jStSzfv6Go4AUE+sG+Wfku5/QtiL5vCT8Zn1XHGA7nzGKSfVCw379yTg6cuy/JNR2XC3G2S&#10;hzTnTd0gI6CT41CPFq87LDsPX5CL12/JoxJD3l0cFdLD509VB/TodlGxyc4FK4KM00evkDqtUdm8&#10;AS/BuTpwpdOAyXLxyh19T1eSYKGxgtuVUgn1KlKWXGj6ox4j9NtdQ4CGZx2ejbhs6kOO1ELlnzBv&#10;s730FGSKGlSA2w+KAKJnJGPMSvn0xynS9NPh0hjA2iAZ3JZHDrTJlrc65UjLzwrksx+nqke3df85&#10;uc/dz5UYqsCAx4Cectmgx3fvPyqSOct2w2Bslrxp2yUfXBDD+dO2SebkTTJ92U41IlrRnlFvGcbm&#10;vecQ7yZUmi1gxA/On4ZzMq4Nn7JFv9FOmLtFbtyh8SojUuqOclDRLt+4L0vXH5PBeauk+3eTpWmP&#10;XHnj4wyp3zZD6kK+SfDu6eHXw+8G7dLlrc4Z0qZPgXz1xywZNXuX7D56RR44HaGsaHCU3ZqUNMi+&#10;AntQ8VwZ4tOBbthvri87ffFO+SZltrT7crQ0gQ40TM6QelycQfdLZNrTpU7bVKmfnCrvdE6Xjv1H&#10;yqCseTJz+U45f+W6CwnpeQJDCVCpWNqYBjLlWBL0rNscgKe/c3UQGNPR6ZtJkjd9I3iNDJ+2Frwe&#10;vFGyJ20AWB+UB9qQoNweQW4GCAH4OVZ5Ml4eHylbHkSu3r4jK7edkLTx61APJsoH3bPljfaQB2TC&#10;zxMcsV2nDX5zcBo3U0Y9av5pnvQcNEVyp2ySbQfPy72HvjEDOEX8RSxD/VeeTMLEZ72M4jF15BFs&#10;2EOcmy4+RjwHT16S8Qt2yVdDZkm7vgXybpcM1G2UJfSOC+DXgR5yYB1XhHq9Xba83SVH2vcbq93G&#10;c1cfkHNXb2lYJIKR/qO89J+lqvxclJ12bQSorlDHrfxJ1+7cBRAflaGjVklPyP797lmwTalSV/UP&#10;jDKoizywHjVE/WrSJVM69Bsp36bPk6lL98qxczdYohqWxqONGvtd2bryLFQ1Qc8J4NbdIun3+xwF&#10;mQYdAqMdZgIRd0pIG7NB39EWphojFCCDqYgs3TN3AQJfD5mjuy7w+10Y9DzgcY7gq81S5Pf8hTGt&#10;r4qTN2qFj4tl8Ybj0vePuVD+4W6liyxUXHiubYejIuSD82DYhoPh0bZFXlvnSHXdGilN3u82XAam&#10;zJONu32XLkFvA8KoPOjBkZCUkcvl1Q/TcD9baqMhUbs1u3uty5dMcPhHMxjWT7Jk17FL9urTiSBC&#10;twvvS5/BM+R/vD8EeePuGJ453YTTS7JQvtnyP94bJr1/mSJ30EAok0LpuXilUCbO2S7dv50ijdvn&#10;6Coi7J7m9JP6kGl9DoyCsaZnzykuPOc8zrrtYMBhdNiY4vGDTwvkh+zFsm73aXkE0LBIaLTNIGtr&#10;2FXgigFKfOJbZrpEjl+4LRlowLT7cqzURxlwe6xarfNgWAqQvhFIKxl6qWmGp9UOupmcrQOyuMtI&#10;tRYpMJqp0vnr0fAiNsv56/c0XAOSwNiUTmYASwM91SWCHZgA6EGQa9zWbpOGcktBWoxrt0mVf3ww&#10;WD77YYbcvUcQgN7BEzW5lcYGGtZjA4N7q1CmAfx7fD9RtwSr2RLyaEWdzNF6wfrB9XdZdizL11Fv&#10;GqD+1G+bj+dy5bVm6ZBhirzbNVv6DZ0lSzYdkbtUelAAHJUhPu1lVJJtUXwDa4a8/cAZ+S13sbT4&#10;fAT0L0uqNee0KW7qzLKDHFV+QZ1l2daBjiZBV6vjuWrNIPtkNGgGjpMRMzfJyUu3ETaJwE3QDprR&#10;5eejnLQjxQQ8D9bsHZm+ZCca5JPRwDD9SuL6xE729SB79fiVXV1C2uvhHutQteZpKJ90adVnhKSO&#10;XykHTl7RcP8qqtKgd+HKA+kycDKUNh1KERjtMNNI0SOav/qoviPFrlJ50PMt/7LI38aRO49Xb8qh&#10;2cNDoMd4YFQU9LjyRKr0+2OmgmRlKGxn9p+8Kj9krgC45kgNVOA6yQTWEcjTCMSXD8V3zG8nrMSR&#10;PLOCsILnABytMrzdJU/yp2+Vm4VF8Mi2SC0YPDXmHWig8I6yq1AIo2T3pin3zsNXEVYBFDoTSov3&#10;WRm5LZOCA2UwXGpzoj4873ELrCv5Ke17hHYePoc4M3TULaei1AU41YVXWxv5q61GLE+S0ABg5WHX&#10;YzxiGsyIW2IeoTGxZN0J6fbNTKmty2ax9Yx8sCxjGXoVj03f8m1EcJtseRVl3qhTpgwZtQbe102N&#10;R1vzBD09Oi8FukauKGmq9XF7hx7l/LXHpV2/yTDS6Wh8wCgmQy/aj0R6qB8F0JMCpLHAlSuNvOcc&#10;NTxWzpRdNuoOAKjFEOn2wxRZs+OUi4XATMOsP0ohbwRLAT2nSwZ4qCcdjbnObR2Ab912KE+Uo2cO&#10;rvri57kR0Csueqgyi8cKzAp2T9DIKJbV207Bs5iBckzVBl9tNlpQLvU1HQR+MhuJZAM/K+t81N98&#10;66nR+6gz8KLYIKiPBsGg3GVy4NRVzSUbG77BUTHis15G8djq1LnLdyC7jfI2PPQa0EU2WgnQTLtP&#10;t8nSdC7QQdY5yJHyg0xZvnXgudZqnQnQSZXkfhNkxqqDcueh1WFKjHDFVJWfi7LTbt2ZBqJrd5yB&#10;lzwLsk+BnYInR7sAmdqKPA7gXB5UD1BnlN3AP163tGdKTXiA1Vv+Ic0/HymTFhwIpn5BEb0uPm2D&#10;sTJUxb7pQdhkZzTOnL8rbb8crx6Ar2SxzJbdmx2zZD0Kx4itKxYaikzLFn/KM0K87R6ZtHCP1ETL&#10;JAr0WGFQ2VX5ECfXGuw5aLJcvRX7bS0+sSDZraTn4IXrD0rrPqNR+aBEbI12hCHriCOUhlMvzKh4&#10;Rj7VkNGg2fZIyqgMZII+d5lIapkqPw9fJb+A67eDvJDe1/GOMRQSYfjf9BJjv+lRXrfuF0n/P+ZI&#10;nZYp0hBy5eLbugA35YC0MBymhR7YV0Pmye17vpvo6Wn07M2Q5xDkG5UjNA1F52IiLs67rIFWZWt4&#10;PCcv+tZtQGa8rcqTLsOjSQcwNYZcarUgaI+IlGMsW6Usm7VMHNdEq5xl3+HrcbJy22HESPnRY3mI&#10;8n0oRbobAYGPaWJFLlvv/DP+OTZa+E3nDZRvjZYsbzSAAG402oE3FQBN+JqBn+tqdL+1gYTyprGv&#10;gXS/3TlTJs3fElkQ2utkfDKdKBf0AHRaFxGfpgWs4Etmmly62OVO0LsTAr1IPY3LIrcKCyV3ylqt&#10;39wEum7bACiiDa6lJ+oayxd1WBs2Kg+km41AbTQOlzqQCetB696jZd7qvfJY6wBiVn0qv+ysJsem&#10;2bO9u2n3Cek0YBzALg11lGlgQ9bpFnXP6V+4LClPkynlxoYDB/BxoXxjq/usg5nQ7Uz5JXeJnL9s&#10;XZ6EK+PyqKy0kwV1+4HkT1mnn1Rea8ZudMrVdMsaVi4fqgc8snHh8ufzpvljvvk88qN1GnKHvaoD&#10;b/eb1Ply9KztYvM8ekoqSlUP9FgRXaZPn7srbXqPh4ufYcJzlSrMXKXlnS7ZsmXPeQYC9qDH8HAI&#10;hVcq6XN2OnPZARjLVHiPZuz9cksEPd+KptHv/sNkuXzT77dXFhHwLD2Pi4pk+uLt8lbndHg2XDAb&#10;CgSFieVAociMk4bG9v+j0gdHZ+QQjnZtIczGHZFuVJjwMmo2ICe4VqsE6AUCmLF4F4xFhu5a0Uhb&#10;ypBBSA6sjBzM82GPfNl1qOTUkMrQbRjAL36dpkvLNVDQt4oRTEmB3FGRqqOFOWz0cnkcp/GilUXL&#10;W+TEuVvy1W+zpDYbE22Q5nYADHAY6MJcUdALM9eYrAYD/nbXTJm8ZAc8M8qtSL/dkO1bCD2W8isv&#10;b/t1ZQkGKaOWwctml2AW4oYRoTdHfYAcPKCUYJYJ2BtNXvNA4/XVP6s9Jm2Hybi5W+Sh0/fSiQ9Y&#10;3qi78UBPwYRh+/hoFPG7HjxMu+bZQK8XPb1CB3b6nc7HEcsiF6/dke8z5sHTZbd3JsKA/EPlxfPA&#10;K7L0+Huew1OPeO53WPHyYE9GEnSrcftMGTdrgzxw38c5iKh8w+vrTMm08878Nfvl/W45Uq0pvcqS&#10;aYsFvYbQfytD/CbwMZ2oqw3QsFX2oKdbpPEe5Ayvqya8x89/nCwHT9jnBnZ08rNL2ckvLe1keKdX&#10;7sh3aZB9y2Ham2QNC8rMypcckTt/u/xYg8PKJra8IjLHM2zYs8foteYp0umbCbLnKG03U+WBT3++&#10;MKpCoEeG0MnOuJ2Gp9em9wQYWYBeSOARRkFQeE265siOAxcsEHZv+m963ssrT4q8beUts5bv1+7B&#10;aNAj04CgAiNOBb3vJ8uVckHPB0zDLDJtyVZp1H4Y0gzlhcLQk7G5TlCQEEcUJcLMq6sEUWxpMkZ4&#10;aL3Wgzysslcc9Ejm7YkcOX1dWn4xAjLnZH3XNRROB9MLQ8ZBAxMX7NN3npa2HbiMBgu7LyEPBT3K&#10;gjIh4BnoJSE/Dduny3q0mksSKogHvPO3pcd3M+Glwzgo0BHw2MViwB2PSwc917WM89iyYYXlcP2a&#10;AP6GHdJl/PzN8lD1i2AX7rKrCOjZ/QdFxZI+ZiX0bhgacSxLi98MS0jf47Ev/3jXYq+Dkwh87VJl&#10;5spDXuVLIdPb0kGPbGDCNIaBlg1Exm1AaEzQ6/0LQO++Azv95uXj8GzyuHz9gfQdPF+qfTQMjTmG&#10;SZ1jvshBOUWMLjnmHp8vE/R4H3rMHow6rRFH61QZOX2T3OcQX9CzgN7slUd0EQsC6uvt2Q1tnyiC&#10;9IU8PnA0gNDGeFmiPrseHZ5rI4b1AvfYhauNUeh4dQBfx69GyYGT5jXR2pSd/NLTfv7qfenz61yp&#10;DkCybmIv+xhdUnmTKWuTt3IoX1Ecec+eZeOxDt6r1iJdOvQfJYdOGmh7O/QiqYqBHluA4Ajo3ZPk&#10;PhN0NFbpoJct732SI7sO0uvAe2xBhsPxXBbxtpM1vxslwfhEgR4KKNKSRpwKet9NAugV2ksliAH6&#10;QK27Ye66/fJml1QYceSF3z4QlnXfkaEsUHrPJRSGrJXCzrWCRO4xTbjGtDKdWpGfBvRMRg8eF8sv&#10;OQt1kEAQRzgui4+DXQYMW+CMGMnnuTwKnhs1c7cO3NHvG/x2yfxzGLwCH9m8qu7fjZXrOmozlswg&#10;X731UL76fT4qP4xDuxGQAQCDgNfO5BIFdogrMIQuPyxXLVufTxoqclAmZF3mzh/BtdpkSuMOKTJ7&#10;9T6XEhuRaN2tZcvCd8uSZq86jPTA62iDNPB7iQKegV6Uviv7ekCwQQOnI49mDLUhhHuBrpY0VLxe&#10;HTL9qCcMzWk/EtAbmnCaeY1sOYsLej4OHw/CNwMJhh76ewZ6qWpM75UKehbPrcLH8kPGMjReMqR+&#10;MuNhmAwD7OMNxW95Dc55XZ/D88FcW5yrbDxb+nivEZ5V4GsDWSZnyoQFe7TT2mQRy2Hi73D6yaLT&#10;DN7uXID6g0ajlqEBnsnFp51lbHJScFOA83I03beyBGv52rPKONfwCEgO+Pgpht8Le/44XU5e8TaJ&#10;6alo2k0Pr915KANSFul303oI19s+A1uLO0g35Kz37NwPAON3VfXwyJpXn6/w+/5dvpcH3Rgmn/00&#10;Sc5etbnPvl68KKoSoKcGl9087AYkuzI6feGetCXocdi+F1qYIcAA9PxoQr7v2ANeea023mbZg+au&#10;2ie1WwyNgJ4HvnBrrCZay92+B+jdKs3Tc8rkCm/XiUvS/It87X58HUadYWhrjqxKT0VhfpzBcx+K&#10;G8Bo12uLFhFaonXaQKna4nl2lahC4TnH/qOxphXhBCDnOfp3LQ5kSVlSEvScnFZtO4FwER9a2V7J&#10;A6YSszt1uHzYPVf2HPVdnGxfMt/m4cRvKQeCvnbnnnz281RdaUe/YWgFMfn6suVAjDqt02TsnE3u&#10;Lfc+W4Mq2yJ5WPRIUkavgOeZrmkyGQbhsewi5UgZ03g6Q8OWLPPIgRe122bpfM/6KnsAHjkEfp69&#10;4bVKT/DPkKY982XXMScHGnPVYaQVuudlEY9Jx85ek9a9x0KnIGuNN4grmk1ngt4Bnts3Ej/YgYbS&#10;L6NnR8qjZFjUNQ5m+qNgudx7QB1genzXkqXLWty8RzmXAXpgDzZk6iNlWJ/fqvUa023fz3r/Ot+B&#10;ntcDzyTEjX8jp63XASvUew6IUA/N5cUado41LlxTfbRnuBtKHZQjh/yT67fzXYHw/sH6TRuy4ntW&#10;Jximvctzjlh+p3OurNt10qWJDRiwpjGQTUDReTh0+pq06TNOqjVnd6zXQ9ZtqzMRuSkjvcp2n13C&#10;tdtmKHPQh3p4HqTdszyaHCzNlneERfsB3a/eNEW+z1wkdx+wC5lpsvIzELE0RvKgxyD9D4qeSNq4&#10;NdogqoOyi6QR8Wga8ZuNc9/g44AW9gZxRCzXOU5qlQobla46Ugu/a+E366/l2/QkqNsu3e6efnMG&#10;8P1egIb4Y+v+9rpYUubPTlUH9FjJ4oBemy/HqyJECS0ivFJATwE0uhKXSXzEPcaJogp6AJwo0NN+&#10;dhQU4i0b9BgQlcxatPSEBqbMhhKkuDCoQFQmZ3id8aUSsFVIo80P9hxenwQFfAPPftB9tHzYYwwq&#10;JAwJ4q7RLAVKZn3tYUPg0+srdGlcq2VmXNDzAxsuI19d4clWh6Gyyubl7c7BrAj8/sRJtSTzbqis&#10;lDt/6+UY8rIR2bT3lDTuiIqC8jPQs3CDsoUMWmdIs565cuCk28AX7+s3MNURC2f55kPSqEOaJLFh&#10;hPfVKETCsN+RcgRTZkmtMyFfyjAV3ne+vN9znDSBjDn4h8aZUzU4XaTBxxw1SdDzRiCGEV69dgWo&#10;+BnS9/eZcv02W6rIo6aRx6DixjKf4zfK9DHLXFeShWeNn5h4HNvo2VzIBemHHnAULXcRqdkyVY1M&#10;EveZhDytnFFWMWF5z4NMg/VGhyxZt+O4yjFcbpq+ckBPAc3L2cmacmKjrBZ0t2YLpA/AmgR5JrVO&#10;sSkLP85woEdi+J6Ntu45Jk06Z+IdNIS0vKL1NqLfjl9HXHUgi6SWKVK3daq81QkNsU9HyXvdC+TN&#10;jtlSt02KyoVAWB+GVRsCSD+PjVyYmm6CCORFveGnDfYsXLjOQVNPUITmufM8KDtPQfoLHxXJN2nz&#10;5LVmaWiEFEBOlLmXja83QVmwXnG6AhsftZD+1z/OkibdRsiHn42Wdz7B/XYsW35Tg9eFtJuHz54a&#10;5sGxD5NyQnx14a02aJsis5bu0DSZDSJoMw+Wzkj69YBr7vrCtQcQDmwOG9aq8z7dTC/KFbZPAQ/x&#10;6DQK5PP1jzPls0HToBsrZfy8LTJl8U6ZgGP2hJXy+S9T5Y1OnG4EEEU+zWmgPLysES5+qx2kLKC3&#10;b3TIlCUbOCo8tq48X6oa3ZvMGA0FDWcs6PWpGOjtPuh3Ng+Us8JC4yPusWcHPSoRK4kByqyl++A1&#10;whhRSTXNBngKdixwMPNh3SCcU5QljRDnFz/NljHTN8mGHSflwPFrcvD4ddl96KIsXrlHhuQtk5a9&#10;JqCCQqHacFPPaGMQZSjicCzoxcqKf3MnrUKrD8aEhjMib1Y8dwRTDn0Hz5RbbnCCzVmLBr1w2Pxn&#10;8imW/Knr5bWmQzQcD1JevpQHjcZrAPdv02bJvYcGcJo+D3qgS1fu6rdVgqOCM8MggLrwVK7Ms5ML&#10;u8sIaC2+GC+/5y+Veat2y/aDF+TAqVuy9/gNWb/zlIyZuV4++2m6GkWOiq0f8fhY+eMw7tdJzleP&#10;dPri3ZouzXwpoMeGhW9cnLhwS+dtsbvce5AWpuMQ2PI+50bRq+/y/QwZOnKljJy1VcbO2ykFM7bI&#10;b3lLpfPAsfJ6Mow8exQU8LzR8hyAHsN77aNU+Tl7gXZpk9T+edYfZYCeL6uIrNn6z5aOX0+C7nBV&#10;kdUo4zV2BOdMWCEzF2+RBw+pK14PPHNO7mPp8/MUeCtDNe3esEfpritHLUt4grVbZEnTHqPk1+zF&#10;MnPpbtl64KLsO3lT9qC+bNpzRibP3yL9hsyRxp0oO45otjAjYSPdBhxeVmDEXRsgxJGLTCUbckWh&#10;Sdrhsgynf+G6I2isAjTaQHc5tUTLLlo+4XJgPecE9G7fT5MR09bJmu1cfeWGHDh9S3YduyyL1u+X&#10;lDErpDUb/dBvek3sxqYcNO2aB9YT/madtx4fzlnu2H+8nL3EaTWoiwp4lv4g3SA9WNrPXr4jHQZM&#10;1NHknBZTj5666o8x66Ktb0zblwlwypWfMpfIuq3H5cbt+CPYr96+L2t3HJNB2Yu0MZIEHQ+Aj+Ei&#10;/Tj6rmue1wBAfjZovFy7Y120kbSCwufPSlXL09OCMYNGOnXxnhV6ZUAvRjErJCw+4h57fqBXjJZ/&#10;oXT7diqez9L3zMPLjQCegZ4ZJioZwahd3ymycMURuX4r8MJiifb0wLGr8vvwZdIQgFoHxtlaxuSQ&#10;kSiFSwc9OyftOHhW3u8xErI3UPbpp7JqPsBsQX/4ab5s10FEfDca9IJwPVM2xXLj7n35/CcYOIC2&#10;/0ZFpQ8qBMoVYE4jMm91MDdPw9DGkaVx4ty9UhtlwcXGLQyWkQvDhUOmXNgKrt8mQwbnrZD9x6/K&#10;IwsiLl29VShzVuyRNn3HqhFhY4Q64MOLMmDaqs9Xg9F54BS5eNl9U1Fwjs2/gZ5vdU9esAcGLVO/&#10;hTAsxqFd1Rouw3cAhXN2o3boP1HmrzosF67dd02qgB4iP2cv35RpAJaWvQrU2wq6wgP2oMduSE7U&#10;b/HZKB28pETRMs1UsMqAHmRCEK3ZIlV+yl7CkMoghhvNLIrZy/fDS0HjkCuRQLciwISwI4y8cN5d&#10;PXgaDZNzZFD6UtkN3YOTVSrxG+Hyjcek68BJUqs5u03p6VEn4O05ffH6zLwRBGmgW/UaGZFLUZFN&#10;RYkuS95h+ot14E3XbyZJNdQrekmcgsQ5npFGnMrI5M+y5IhIfrbhHqEXr5U2LsCkf+jUdRk2arW8&#10;0d4WiIjUb4TJPBCkvd6wsUy7xUZP3uQNKleGYmmn3lnalfRg56PRaKLHWRdp52hpenQRT5Xn4DqI&#10;pzq891Z9RsErPCj32XZRogxYAL48/bmFXQhnc+mGY/Jx3/Goz+zuNJl4WXvZ85p2h7bLkCXrD+q7&#10;4fRG0v0cqMqAHo0Zl0ny3VakkxUGvdwQ6AXC4tBjVqlyxcUH3EPPr3tTZMGaA6icnKhLBbJKFQY8&#10;Az0c2SUEYOw5aL4cOeWWUvPk0xZmR2w0T56/Ey2pPH2/PuNherVisCLE51poIX+TsrRE9yb+KzMS&#10;jij8Ln2RTpxnV6YaNjXOTlFd+lkRx8xidwpf9JXLhaNhBmyVQXRd0Xe78Fsah+YzTGvpUbYqY6SR&#10;u1m07z9GzrmP27F0+dpt+WTgZKmhrVP3ngsjwi7d9Nje6VwgU+bvkgcRtKNmhCuq56DC7jt6SXr+&#10;MF2728y4BGF6pnEg09vjt4xJs7fouyqAUkCPdOveE11OrhoHbLDMYCSZbxovNoDM6DBsGuEs+Wrw&#10;XDl+xk+KL5u27D8vLXqNQdlRvhaO5wjogfkNlCAwf8UBfY849wTlXmHQiwm7RosUGZS5wEmP7/r3&#10;GZaXqz/3v7nixyP5YtBUgHAqwqFcacyjQc/Lvk5rnLfNkxFTt8n9B/a+hQPWNDvWc38ftuTcbek/&#10;eJ4OnOIqIgzLwjT9s8anMb+vsbEzYprvuo83DYVHxiEyb8V+Hf1ZWwfexOsOZzzWPVijRY50+26m&#10;HDxxTd8lmZUK6yDiipxDijjMXLIHds4tkYjw6Omp/iFM7+016lCg9Zt5TO47UddqZeh0JJh+a3BR&#10;Tl5WnDx/T9r3HSVc8Ydp1/DAkbSr11cg1VvmwBaPg26d0/ciMqa9DsudeYk4L5Z+0rrtp+TDbmx8&#10;It2q367Oq+ypU5af6s3TpM8v4+Xm3ZLe3vOiCoFeOGKex+NnIQ0DBeLXevOhVQb0uG6mJwU7slMn&#10;FkWZxAhdpKWCHip5SdArrZVWLHfQFOr9MyuyfdSOB3ie2bLs9t0sOXYmBHg+TfFYW+OWK/5kPzon&#10;qvqVKrS7oww20FsW5elxFREWo7IT2GwYw3owjL6rg98e1SA7RSUY0rB+OXiO3NX1DKnwZAuHFK0j&#10;OOIv19mkUaGie8W3CszfVtm41FHG+OUly86Fu2jNIeSFO+LzewEqfRzQ43V+K6BsJs/33zksFaYX&#10;VknDxsZ+u0hAx87clm7fTJbaaAmzMREVh8rB5KPe3kfD5IsfJsvtO+67VQnQM/mQDp26Ke93G6mN&#10;FZaX79I0L49hUw5sDGXompvHzhngMWU+1SbRMPOv0YzlhxAuvWUDqTArwIJpzGjsuB2VJwU9Lnqr&#10;6aws6A2THzP9Lgv4y0E9EePnUx1mS+/m3WflnQ6ZKMvQgDXqAvLvQY8gWAeeQt3WGZI9cZO4Hm9Q&#10;TJhMt9O1WLoAA//lL7OkJhpUzIcP3+IyXVSvA8yl77p9MxWAzO472qZ4oFcshQ+fSP/fZ0m1prAZ&#10;0AEDvFjQM8B7DQY9ue8E2X/cedaQiy6mDY4FvWg2mrN8r7zZIVsbKuqlUk+83iBu7SXAeT00wOpD&#10;VgvXHtL3PGh70LM8WD6mL9otSc2H2jflOOkm12qVI+91Hylrd57Wd9hlqt86vczB2o2qTN0P0nzp&#10;2j1Zsu6IDExdgMY5QNWtjETd9mXtZc5rnLT+Tpc02brPpihFy9wo9ndlqcKgp3WAcQX5jOZAjnr0&#10;idWJnu5y2cSnKCwGZnTq0j1pBdBLKgf0uAblnsPh9dx8Ysg+cRWjeav2o8XuQA9KQJDwnp7Fi5YU&#10;DBEnp5fu6YnsPXpRu1257BCNos6hcyAXYVzjHMQPPxkum3faBM2opJfK+MPWOBn544inP0YslRrN&#10;hqny6qhOrQjGYcBjRVHQS40GvUgp4eDsspw6f1fa95uERocNEjHQM+U05hy74TrQZu8xtlwtPVrm&#10;PrjQOYnTC7p/OxUG0rp8vbKTfdg0bu9CJpv2HMMboZcdEe//KOBmufzI79IS1gvPCJvrPv6ev1gX&#10;1GZYrJ4M0Zh/mdkwl4xv296z8mEP22/RhrwjnS78APTyEBdk0XW47Nrn1kLV8omOg/IgrdpyGmUx&#10;QkHJhp9ba13LCXKlUePgizqtU2Tyop36TmzafOhhLnIV9frdR/LZT9O08cD0xRoyMie/V2+eJd+m&#10;Lol0V+nrZP1TWdBLkR+zFjuTh9TE8QKi2Sh/8gap2QyGl+UfKTvzxCKgB1lw8NGAYfPk1l37jhQ2&#10;uhGmfL0w4tCxMzfk46/YbZ0uDZEHBQ+Nw4CP3YaMry68tsYdR8iqrTaS07wX6nJ0wIdPXYcHw+/b&#10;7LqLBQ37Tflz8FTD9hmyfPMR92YAeAZ6cfISw0XQp6zxq6R2q2EADqbT6rmWL45kjnhlvEkAqgHD&#10;FrmdQqj1IcBzWbhd+ES+/HWG1qPSvlurXrdOl/zpW9xrADzViyBd5qgEYPew6LEcOHZBCvBO+/6T&#10;pC6cBA7Ms88EZIbNMmZ9t8aGt6/0suu2TZexczf6ZEbJPVb+T0MVAj0uzfOo+L7cK7oFvil3H5Nv&#10;xDCuPbophY/vyGOuSlHED8DGDx890RZR4UO2jErhB7xfpMaJz3KppEPwfFr24eT0UAswhrkiSxMY&#10;mh0HrfXEYqDoPftqGxRRHIYcvSznrDqklduDngIHCsm8CcYZBr3SlyGbjBYUVxv3y/cYW3emZ05E&#10;5gjC/PErI0CjJV0R5vOqwMxhsRw+c0la9abnkKnGjMpFpWXarVszMCAGetHdm1HE8EFs8KeOXKXG&#10;zOdBFZVyUKXlaC6AAbubpnPXCZO6LeXkM2TklXUDwP3tTvkANg9yZAvLV7LXmqXKF79MkRv3uEhy&#10;dDikMxdvSMevJ6McvBfjw3HsdIN607L3CHhJfqkjVtjKgh7f4Oa8q2FsuDlvKA4cA9DjNwlw61SZ&#10;NNd7layszijoMQh78vxdMCb0XhAWQM83UMicO0ZjTEPZ9st83WqKpO+HksfTWGZq6cHyPGfKeoTB&#10;FfyZZpNvNOejbDPlk2+ny6Ubzjv1AaksyGaQ08dvQP5DoFcirFjQA2l6w7KNZZFrNx9Iz++m6NB3&#10;7UZ3ZRcLenVaZ2mPzvaDvnEYLzywl5HmIUT62y5Omr9d6idz4vhwlbOPg+eNEDfPCSC1WuZI6hhu&#10;GM33WH5WhvrThTVjyR7YixT3CcOzSz/CYzgcdcsRukNGLtO1RLWOxHD5oGdSPXsZoN1/jH4Lbgig&#10;Yv32+mdxo94jzqTWeXAG8gDKftI3ddCBhyVd9hy9Kh98OkKS2hhgB4BEu2H2gwNXunw7Sc77OXTq&#10;zUV7eZ64wtK6Hafk59xl0qQbR6YOE67XWZsjQtULDmTDMtYJ96pPBny8zqk3BOGvU+fLbddQ9emO&#10;pP8ZqWKeHjK29eIiyd3SW4bv+gKM404cd/ZybNeytvSU+Ufz5O6TGzCYXLmfAxuK5cDxi/JN+gLp&#10;/cd86Tt0gfJXwxbKV0M9L5B+Q+dJP7TiyP3BzHSv3+bKW1240wAKxVeGGKZr/EbHHLy/QIaMWgUP&#10;YCW8HuPfR6xQtt88+nPHfDZ/lW45M3j4SijlOvn8l7nCLT2si8kqXtiQetDr8cMUuVYK6D0qKpZf&#10;8lZq158ZSXoHKGAeQ4ayFipy089HQjGfYdVxV/lp5rjYtA5xZmVwLT5T4JCyIf6aSNe3AL3C0kCP&#10;5HRr9bYTkAUXxLZVIZgPawDAWHDNUMRRvVUW5DZJbhQaSGmliNMy5mnWeBhitIoJbpSB7870rN83&#10;W6TJOP9tjOH5cFxY3MuwcccsePmUI+RKDxTvKTvZ0tCzNZ82ZhVCIDE9NC7BPyMewxxNHryPnL4h&#10;zT4bi7TbYAIDKMgTR8+Ml3OWfshcrIteK9EtRbzKvksa+Rg+ca0koRzYfWzhEfgC40u94+CCAUNn&#10;yX2dd2XvheUZjzQX7pmlm09Jo07mOQflH2KUI+dJtvlyopy8EPvt1PTKuFjSWG6cEkFDxXoXKTcL&#10;S7u6+U0v2++n50lTVAqL7DxwWt7smG69CaxfEV0IpROyqd4iVb7PWBaMNC0RlueyyOR/9vJd6TJg&#10;kjaKIvUb7PWaR8tPBjyhaWrMNWwtR4ShwMVvbU/kt+GL8VyqS6erby4Myw8aX5D/213zZcsBA2wF&#10;OQXQgIP0l8Um2XFzdgi389H6g/BN573cTHZsVDZslyGrthzWdyztCEPZ5MDBWvWTs9Rx4Hvas6VH&#10;ptv0mVM+Rs60b5uWd4bDdFgYTNWZS3dl+uI90uunadK4Q4ZUaz5UarZBuKibqi9OvsodUFf1nNdp&#10;U6ibZhfp6fM7/6sfpElyn0karsbh9L4i+l8RquBAliey8Phw+Xx+Dem9vLr0XlZD+iyvGeJa8sXS&#10;GtJj3r9L3vYv5faTq1ZE6oWIbN57ChU6Vf7toyHCFc7J1VtyxfRUrSjGPA9zCsAFLUsPeCowp0ix&#10;jHvcy4tzQpTxXoXYPw/jQuYcrTrswnKtDy0cF34Qn7V+PiXooZUaj27ceSi9AJ41WrJA+a6BRdAt&#10;xj5+tLIR53fZCyqwDmLppDrsFGHb/vPy7idoubHLjN9skFa2yH0F9EsZMf0DUpfIvcIyQM8Ru8m6&#10;/zBRZeNBT/Ok4SIO5IO72n/QM092HrWl4Az0UJlhHHjk9wRe54jU7t9O1tafVVSTRZjpqbboNUoO&#10;nnTfPaKU3fI5fek+tHTTdBcGXcUflZbrEIaZI+Q4wGfzLv/h3QyND6Oi5GXLRufPWSt0AjABL9xl&#10;rN3GLv1cQabztxN1BKgS41RGAM5YMsyc8av0Wy7TTiMTO1KRv/nd8/e8ZUG6mZYyku/T6mnNjrPS&#10;uDPqBkEvor+eod/gGq04Im+8nDjvvyczLi+n4EjQ47xA7oKhqwk53VJjj98ECXY//gRPj29VlJas&#10;Q1m2GaoT7DVdDBNhm44Z64Cn5DSZ53ZSgWZVKo5YYo6GT9wAXUuHh0Z9ZrzkIE4yR8x26j9ezgEk&#10;7UXESnaNl1t33ChkhKN1zDcycW51juHYGIAvfp0t1+5aPWATtfLky0Pk4LEr0uSTHP20Y/HGMldH&#10;yQEwpsnEyLdsxM0gXD3iIXfiGu26ZMOc+tvIgZ41BIarHXmna5babyWnvyT2mu46eFEyx67W7a8a&#10;tE1Xe85FHrhYvK2ohKOuoRufdX1RPEenJgn2m4vmN+mUKwOHzpclaw/L3UJzmjw/L6ow6C0+XSB9&#10;l9aV/qtrg+uAeR5wv5V15IslNWXknq/lTrHrjnEtk637T8MY5yBjXN6G3g9Y0d0b0bDixWFVoDIY&#10;z+ioIxifp2K+6+KiAvguLCoUQcK74BZfCPScpxdbKKcv3UHreRyMBN8hu3zquYVRF61CdlGMn7fJ&#10;vfWUhGgt6mJdC7Trd1MVTA30OPzYyYhK6FpWBJ2vUxarUlWExs/dBMNEoHKKquVGw8TBEBzODAOB&#10;+6PnbsPTTAw9KrZg8RcGgl3dpI27LspbHTkxmp4e5Y0w8L4eXflx9NbPOWwIOHk62Zp87VrmhA06&#10;h48r5du3UVacaKaX1L7/RMgkvpcUPi+LwlMMZqI1W49GAt6Z7/oOQM/kzC2SmvcaIScu+MEKfBfM&#10;+GJAj98I6aWGwS4W9NLGrNZ3zNjifQbhOYZi87Rm+yl5szNX+ogHemZ4ygY9Eo8AvQkEPQ5rpzFz&#10;oKdlaOF50Pu5kqA3Ye5GqdF8iNYzAxvfgKC+GnPB6WY989EQMrvC75bW5fj0tHrLcd0bjpP0NR+a&#10;F8ZvsiGze/nDHiNkzxE/SM7LxnJ49sJNadN7BGTIOWj0uqAT7GFxoG3pZ49OmnBXd5Oq1oyIdCtH&#10;9tatuw/l00FczShd0xvlWTp7w8YgQX3IyNX6LVDfdQcSQevblHmQfarKm/ocAT21f7Rz2dK+3yi5&#10;cCUYaXrl2kNZuvYo3l0i730yShuBnF/Hbdd0ZxQOtMHRQC8+8xndpg2gTeejdutUadUrH7q+XLbu&#10;Oi13Cs1ekHy9rWh9rQhVHPROAfSWEOySpP8qHFcB7EL8Fa59saSWjNjTP+LphUGvSTcOOuHwd3o/&#10;rIQeCDz7QnsKpqJqRXkWRoGE2CpAwHpN4ysf9I6cvqWVhSsXRNZFdGwts3wYbMSJgl+x2UZYPTUh&#10;Wou6WO4XPZEfsxepF61GSYHPyYfpcF0JBMX+wxZVGPT2Hrss7/dAmuGVWEOASs3+d3qsnLQKDwcy&#10;+YIT1XVEhLVmmSz18rQ7RCR7PA0cjUys7I05X42t00XrbAg9w4lWehzxd3DBKt2YUgc+aIOJR8un&#10;NloQFr9lcSWcQrePTrh8KkP6nnt3884zuioOl4VToHMcAT2kg906b3fNlp2H3bcnNXVghlFp0EuX&#10;9NGr+Ab+Mww7jXAMxeYxAD0OGqIekqkLZA96aRUCvXSCHlrjZYJe88qDXs7EVQZ6qp9krw/+N2QK&#10;UOnyzWS57Oqbgl48AVSCDgFAW/QqUGBjPiwvXj5WVzmatHHHXP1OZeRk4xpBh09elaY9YQ8YhqbV&#10;gR5k4e0FG2Ccb7pgrQ1goQYz/c+SeqpRCjysmi2GabptOhXBj2lnvChbgB4bfj9kLJUHfqd4Ruoi&#10;vlP4RHr9xEEsKfYts32BsnXZm9y5jdbXKXPl1r0HcuLMTRk3a5d0GTBD6rdBfW+WpYuuc8J6fciI&#10;umSA50EP16OYz6COQza1II+aLVPQ6EiXT7+fiEb1Zjl65pr4LwIk6yFig9PX/edHFQa9JRHQc55e&#10;DOj1g7fXe2lteHoEvStauOy7Jm09cAaeHrsp2G8fAEA0W+V5KmbFi1SWp2UDNs8WphW+sY+vdNDz&#10;ZbP/+A20glCh+AEXeeOiwD6fCoKIr3bb4fJmlwLZetB3vz0lRRTZmhhp41aLX0lFuzdVPj4PbGzk&#10;qqc3IHWx3Cvrm16I7j0okm/TFqBVlq1boFAOtlC2gR6Zu1281yNPdhy2NSiL8E9btGoginWFhq7f&#10;TrBVH1BJg8rAc2Maj/b9x8mZK747Cf8jsjXhchH8n3NXaNcTy4TbKNkABGOOyOMItjoAz9+Gz4/a&#10;Oy4cVjjMsij83N4jV+SDHmOlNuTgAS8Ces5Y0BC80TFTtuz1u9l7Q8nM2BWGZ6CH+oD34oMejAOM&#10;TuqolXzD2B2iOESx+YkGvdh69iJALxWgt0TfrgjReKeNXQHDO8Q8drCFafXRMxtpff6YL3fcvDzq&#10;lWs/PDVdun5fOn09BjptemTA5+s+mZ5Iln7fX7GJo4hJXjaWw71HL8sH3c0TJbgx3ebpUR74jSO9&#10;Ga75ya5mkqY9tuCegsbN2wb9GKpyt4aoTzfjhRwRJ0Hvu7RFcr/EKjgiN+88lu7aK5RiOhfSZ2/7&#10;CPpdv58hv49YJS2/HK1eGRej5tqckc8njFsBzfTJPDljX7+pK3XaDZfqkHWNVqnyYc8C+TFznixa&#10;u08u3QhP+2IdRfpYuGStM2TcCvMzUqVBrx88vX6rAHwx3t5XAL0+AL1Re7+W28UEPb71EoGehmNK&#10;Hwa94Bys8ZXh6bkC2XPkmjT5JL8U0GNYNtT/7W6jZPthW83kqYnRarxIA/5mTV6r30zpfalShvJh&#10;3Zsc+p0u36MFeF8XGy6bCBakxeuPAUhgCKC8fnixKjTCt21C7IP9yFkcgMKWuLXG+Ze0dvcpAGa6&#10;1IYRCQDPwrBw8rS7Jm/aZveGydPL1ht0D3o2KR2VFLJtyD0EtbXL32Qu7p0mg/PmR1qPzwP0uBzc&#10;Rz3HKejFenoKVOBakEHjTgC9fX5TY+YGzDBcdAwvAXoIFUGnjF4m1Zs50GsXgF6kHiJsehz9U5fI&#10;XeewqF7F5L2yxL0wO31NQw5v28cVidNkVRf26vV2WQA9+5YYyMZyuPvwJWkCr56NNe11oD7Egh7y&#10;9EanPFm/x+q51YlnTDxoyuJd0A94el7+Kjem39JOT48g9W3qQtRzCs7K0af9xu1H0nXgFB0/YSvg&#10;IO2c7qR5YJiUB7w255XVaJOBske5cPBaBPA8sx5TL8jUDRxRD2kbarXN0e/clGXbr8bKsFFLZefR&#10;i3I/qgCL4DyjkUwPmPYmAni4FY+fkSoHeosBegC8fnG6N+np9VkG0NvHb3o2GjHSvRkX9Oh1eOZv&#10;U5KnYhY8geupme+zkJEOVZxQWvQ62f1GIZfn6e07dk3e784BJXyeYfk8e0/PRlc1hqe3Zb83js9A&#10;Ll5Ke9iYlQ70zAOjEvp8aLckjmwB/pyzUh6WtX6TI5+nc1cLJfnLcTCSMAQKMC5MHM3jI2hlyxe/&#10;zZTrunZeAHjszkkbu0oNbNDfb2nzFUc/mnfjkHS/WwHeRdyBbC0h/PsbR8Zy/hniNJCLZX43TJdf&#10;cgJPj+8T+GLBryLkn9uFtL3ffZSCv410C33Xg6wJemzoEGieB+hxP7aqAXrFAL0NAD0aPlfmLDdf&#10;d1iOOK/J77GV6N5kyBnw9Ko1/cN01YFeRLfADJug98Vvc3VneRJBIybrlSbuwt+mDz9BsPFkeWC8&#10;EYMP2XjQW1kK6O1ntz+H5rd2o7ShB96eaNrBXFqLvRGrt5s+PI+0k0bN3hqAXoS9zHjMUdD7JmVB&#10;XNC7efex9Ph+mlTXb3pMK9JNwKP88Vu3rNLGOvMC1i2/wkAXy7xvz+gandBt9jg16pgtn/0yXWYs&#10;2SWnL91wiECiHFAfCXTKSB+TyCNBT4FPHyvJz0gVBL1iWXZ6pHzpQK//qnol2IPe6H0DAHpuXlQY&#10;9KAcdZLZqnLDVDuwInpmZTQBh9kLMvZ6CXaFbYrG357523P4epiDZ6yV5BUH98BeeYP4yge9o2e4&#10;kPBoGBv3nmt9kQl6rNicv8eV1ZdtsrUlrdAtnJLkSzsO87++UyyFjx4Lt+DnKCoaEbLmUdNg+WK3&#10;JEHv94I17gN3xYgeVupoeFjsVkR4Bt4M00CPrT8afIL9rqPBLs6k89fuSscB42C80CLmO5QBwlDm&#10;uwCPGq2ypPdv0+W6m3gcyZ6Tifc4ScNGrdHJrvYNJQbwNG2co5cufQbPkNtuhKoPw8IJsycXYQx5&#10;2ZJWbz4mjZF+bvFkQ7sd4IVBLzlX3uJO/h709H3Ew6MLnmFWCPSgZxUBPS+jWHquoDceoEePBmmL&#10;1EsaSsiD4SnoQe8qO3ozf+o6qQZPTw2n0yeWn51b2OwB4IRyP1fseQDHjkMX5T2OMwitAlNZ0Dt2&#10;+hrqeb6CnsrBpV3loV218JQAenWT02XWcttwmemujHzi0WME8PuI1QA9jqhmOXi2OhmAXroMHDY/&#10;bvfmvQdP5MvfZulAFk7It/dRf1xYrN+6X6PPT4RZTgGz8eMbvRzQxoZRnbbp8mHPEfJT7hLo4FHU&#10;6aAL05rC7p/TW1sNCulTxkNlAR75GakSoDdCvlhQXfosf02+XF5D+i6vKV+tCPhL8OdLasiIvf1K&#10;gN7mfafkDVS+f6AlWAMVp0brDHWXa7bJjDC7hSKMlnRNMI2oGdSgRRmP2TWShIrNsPk+B1zwGxOH&#10;9JbHfI9Ka+ngnmpmILT14+NwimC/S4JeLJ27el86D5woXPNR34Pyc0kotvhsyxcoZTubmJ43ZZUr&#10;S68ArtUTRV5ZS7J/hyGcu3pTOiJeDpGOGI0Y5mARTj/Id+sKVoR8cjbsOiuN0UipA7DWkVqoWGz5&#10;e4BlC4/ynL48BOSgDXvOSqP2XIGeo3aRDi9Xx/wewsnHUxeEVh5RofCIyvHksRRxBKgLb+T0bfq8&#10;TXhlixSV1IGeD5OLYbfpO07OXuLcQUhKW5OctkCdDMnPIsI/f83KIcyexs7cKnW4PmS7UoAKzGkU&#10;BL2tFQQ9TlwOy8IzjRlby6mjCXr6lr0fy45i00p6NtAzWZD5N4Ogh4YJu82tvGPKEfWUE7B/zFik&#10;NsuTT5f+8+ehdE5bvN2+QdOYIhzP+s0Y9ZrlS71hT9G2Q74xhdJCGL6u+PDC4ZYg3lJjas/MXLpH&#10;G0Yah89DhE1W5YHepWu3pdPX41QuHhw8+/rH8Dm9JmXMagHOKOlAFpfuMJPC52HiJV0TFUS70/W7&#10;ac6+0DbGsIIeAKhVhnl6JUCvWIHzVw56A+ipbYhJfxSjvDVc78nSI0SDk41O6i+nLLEMa7ceCrs3&#10;QSaiHh85c0336AsI+Yr8s9SUIH+jPH5GqjDorT49Ub5d8rZ8u/JN+WHlu/LjKvDqJjJoTcDfLm8i&#10;4/YMkjtPoqcsbDtwWpp9PlLe6JQvb3cdEcXvfDLS8agQ43e3kfIWjg065qMAfWHGFIZnKFbjznkw&#10;NuT8CL/dtSDgTxBfHH4L9/T5rsPxO18aI4zoKQpgLXR3XgHQu32/SPoPmWPeiCqIgZ0HPR0SzFYR&#10;DGjPQVPkklvOjMr+NKDn1+FctZU7cGfYMGzEowATYcsDGwSc2Dp/dQVHjSIpqKNKN+49lk9/nCjV&#10;tZuSYBcNetbFmQUPa6bcuGN5Yj3NnbRJqjcbBiMCQ8u0eLk65py6ZmgZHj3lFlTWGu6PBnoK7K7S&#10;L1h9RBqgccO97NitFA/02K30Bq4vDa0/GBf03G87QpaUZwyT7t4vlj6/zkHLeFgE5GKZ5Vy7XQ70&#10;6U8CvRCF0+rp+YLeRuh9WaBnE/O/T1uovQJGTJPJ1o/GY+OFU1h8Wqmzuvko5BAGPdVfVw91zhm8&#10;hzFzd2taEGIJ0IuX/yjiPWeEHz2iwV+inpB6Sj4PEa4Y6N29/0C++mO26nwD6FpUGEy/5oFzRtN1&#10;654z18xePEa6vZcTm+5S88FrTv+37D4nb3Xi/EvKB3rfId+BkLeTHvS4mwpBL7Z708IZMwMNmZYE&#10;/pJ1MswK6AzXgR3j4/ZDXFyDDZ134TEPSJmrO6Kc84PQlB4jKlu9hWUW/PMpiCF/ozx+RqoQ6DHR&#10;1wvPydGrW+XItU3KR69tNr6+RY5d3yrHbmzF+VY5fXMfWjT38Q7/WVav3i6UHQfOybZ9Z8E8npPt&#10;5P1hPh/iM7Lz0BlZsP6wNO89Vg11aaDH+R7vAqymLT6Id87D2JzW97cfOAOwNfa/4zLvgbftPy27&#10;jpyTjEmbnTEKGQhWjEjlKB/0WOmzxq/VRYrrJVNRvGEMbQKJ3/VgjN7qlCMrttriqlRI378drfjh&#10;yhbN/jku3TYoezGUkIvHugoHjoCeywsV9c2OWbLnSMUH0CjoueSMnY+WeasUAz0FvmjQqw0viF7d&#10;RlRM0oUr96Xr1xMBFmkK9My3dqF42SIMblnyC9L+0O+AwDzxVPOGPD6BkSToubzuPXxe3kPjJKm1&#10;gQPDiQU9Mrvb+g2ercvcmazY1YmjYy/DyDWVPY2zl3+Q8c27z8pbHWGA0aCIBTvPBL2k5wx6XFGm&#10;IlRSZ54H6JGt4Zo7ZQsMJHtCrKzDaVVmetHa7/PLdIAB3yP5971sIWUafMekY+euSbMvRgvneZYM&#10;0+kwznXpvx+nyzW3mDc999JAT4/8r7/ddSqxLpIgsufQVTSyRsGuUC4xcSqbrMoGPeQFYeZMYWMg&#10;Hc+HdM+l2zPjqd8uQxaus9VR4qW9dLI82Eoo8NBwGFawVlctUt0hCDkg0qlAZKSB+mOgtygYsKZB&#10;8Y/Jfs3WI/IGntUVe3zaS2EdoMP6DaDlaFrarjZ9xkrq2NWy9cB5ufPAZGvERs0j5JOTy12Dx90p&#10;SS5/Uewo3i3yM1KFB7JEUzkxa+Lwh4pWZoGWTeeu3pa2X03Q7o3SQI8TlD/okSf7jt9wbz0bzV97&#10;TGqoQj096JEWrT0ijT7mEj/OIMLgq7cHVtBTAICRhLfX97dpcu229/asFRxdESj/Utg9t2brccSX&#10;CVllIq2obAhfP67j3NjSzwEgXb6ZINdL3SEiDrEoXXIOnLkhTXvlSS20vAPQC/r1yZxOMGK6LSO2&#10;fsdZeT05Hd4nKhbT42XqmIalIeS0fJPt4K3EuJQZMfOICsVWrmvp3oJn3OvnOQD4LK34NCz+2144&#10;bDaWGncoQNhuxXZBJdR1AyljVlIYnggHcjfQo1Gyinzn3hMZ8Mcs3ck+FujCrOWZnP3CQE+Dckd/&#10;7qmkzjw76FEuHvQmLditi2NzfilBj63/qC49XKNHk9xnpJy56HaE0FZ+IFfP3uCT7j8ulm+zFstr&#10;zbmhsIUTzSxbAC0acg2SU2XGMu6s7VIXB/RiWZ9kOWpZ2lfmIQUrAeAcX4Dww3mIcEVAjwxPddsp&#10;acgdIpJdHdO6Fn1O/eQIyF4/T4nMNfSNgJLp1btRrD1mABDS9r3npUlXrrHL+gR9R32LTIrHubeT&#10;HDdQNugVy9lLtyT5y/H6XKzM/bkvZ9oSevKN2mfJF7/OkSkLd8mJczc1SCOGyfJmj4rbhQEyV3ay&#10;IvGMJRG8V5L0GX3F8q9pDvMzUoW7Ny0pZJ6HEhDh4JYxr+F55dKuhzgSPpmF9FhOnr8ubfuOk6S2&#10;mdrlUVI5CXq58gHc6x0Hrb/fROrD8ZGGwy6FnYHjgtM1FfRQ8D4erwz6u2Kgd+L8bWn5Wb61AqGA&#10;Cnp430AvR5ndnXXbZULpBsvIWes1JUxvUCH0AqisPIicuXBdun83SUfPea/Se1TqVbnKwMrBLtXs&#10;SRs9flSa+F1iUO4CqdEaHiXyYsBn310912qdLV8Onia3Cu/L8KnrdGCNLfcUkqljpqfL1+ODzTSj&#10;dInniFCNFs7pHTih5E3douVUF8aGRoVhxYIey4xrkXb5drycusgud8rrIfIO4xcxmGYUo4wQhMNn&#10;+Dy99rGzd+h+afUBaLFAF+Y/A/Q89pNdcEo+7WF6ZtBTuVi9WL75qDRCWdcG6LEusks5nF7Kmo2M&#10;hh+ny8I1e/UdNYIahpOr4wjoab0XmbaMi2//YcDmDbfqKxiG3QYK0bNPk+af58quo7ZCCr3/2LAD&#10;dulXe2BlSZq3eo807pgh3MImKv1RXBHQM7lcuHZP2vebAB3Hs6H06tB/x0x7A+StRvPfJHPymsgG&#10;xuH0BzLhb5O76qmeE/CeoI7ckC9+mYbGFz1HgBzCNlnFgB70kCBFz7wk6JH5p0jXCP4tl1NGDPQi&#10;jXHaKqfTZFsKMkv6py2ATp2Q22gERhPlzDgs3crIj9ZXVVTGx1HtVyRjwhpJHb9GMiesk6wYzh6P&#10;47j1umnuIpQT129mgg00w2zhPS09BeiVwlpgOI0wf/M6OXy9AqxhipwGcBjooVUWVznN0+PWQjsO&#10;eNBz6akwk0zxSHNWHYSypDwz6HE2wK9Z86UWV5tw3h6NBrs4w6DHKRu12qRJ485ZMmfFXss+CScu&#10;SY5i0203L914IAOHzkZF8MsJBcpKDoNe3bZ58mbHHNl6wE8LsENlaeH6Q9KoYypkD6PNChYCPDJX&#10;bW/+eb4s3nxCev48CQBpyxT57zVergSrpJZpkjNhrUuKyzR/KPMP8qo6hHNfkUDsjn63K1rQKAuG&#10;Y95eELYyrpFZngOGcieB2/ouAw97GzyPZho0q2qzVxxWmRGgYmUby88b9GrBa+dUD08aEv78eaBn&#10;wEE6cIKjHdGI456NfD8W9MjQMX4n++S78XL6cmzPi6XNpzOc3kOnL0mLXiZjGnCvr6rPBA3HbDxy&#10;z75Pvp8gh8/4Zd4QTqjsfLgeMGwXEtOZVZuPy0c9qDNowHAEOeqijdSMzUtFQa8IjaJiSR+3UQHG&#10;T2GJgF0ME2jfAOByjp2liBQtD5M588Lv2Ei7kz/Xch2UOV93+mgAwIv6hkdZKej5a2iIlgd6Ltx1&#10;207LGx/n6xqw3L4pPuhx0Fi6ZE3eoLkmacMwIm8cFfhMLvqbrhrua1yg81cLpeegafKPj4aggTAM&#10;5ZiiK/hwbicb6+RazdKlxkdp8tr7qVIwbRMlgxAd8GvMDJ9sYT4t/QmgF3u9Isw/3ELmriT34356&#10;XEsyVjGN6elx6PGOA/HWxyuPLR4eXJQAvQNQlmGVAz33ricf1o4D56UJwIzK3gheiK0WYsaRrABI&#10;44MKSI/wrc65MnLmNrly0ylpFDHQ6Ij2Hb0ivX+ZA8Dz60Ei/JCykgPQy5cazVLlqz/m6kCbZ6GL&#10;ANrOA0fDYEJOCD8K9BAXW+wNAeaf/DRb3u2Oyp7M+V0lQY87N3CKw/b9HoSRP5/NCLuy4r1IsRXL&#10;g0eP5LuMBVINFYdlpV25asCCclMPEOnTnRsAfNyuaPehODtaaLyMLKBLNx7K2Dk75B2ARhLKxmTJ&#10;couWb5irJuhlPeM3PXKx7mTd/YdpUh26b2UenV6VO64zPxyt2G/ILJ2vGm8x9TA4kR7CQA4duRRy&#10;5ndfA45YwFCGDnMnjZpoSHb/dpxs2n0hMg8zmhhucOPugycye/l+adpjhNQGEHCFlPqR+cGx+SB7&#10;0OOKLGWBntXTnYcvy7vQE12eTpfyIug5vYikn/niogmZ8maHVMmfslF1LJqY7jDbXy6Z1h/y5KcQ&#10;3ZVDwY06Yg0Bs02Bt8e6wHLgRrjfpCwG6Ln6Hgma8ue1Yl2O7Mvf5uhenDpHD+/Ggh6nL9RDA6AR&#10;gC974nq5ccfbJw/SDDSQDa9ZREbnrt7TXXa4+kttbSjzswSXf+MavCgLxKs7pCTnAdRz5Z1O+bJb&#10;9+eElLWr9G8JemlQ0sCYhTkAvafx9CweHlyU8UEviisOeoWPn8iP6fD2WgxVL8QzW2IB6NFYsNWJ&#10;lhkqRN3WWdLr57mycO0x7fILzx9nsPfQajt29rqMnL5VmvYcJ9WbQonacrNbMg2DKW5EYcGsCElt&#10;EFdyGgyhfTvzaXwa4quZ41dItY8G26CZGNDTCgllZku5HowGF78Nz81jXglIXMB4YMpcnTMUCbgE&#10;415Yj7TYTCib95q3R89SR/o5YxUBPxePN8Yc2NL883H6vfHw6Rtyq7Aoar2/h0XFcvlmoSzdcFR6&#10;oTHRAK3fOgAebwhijUEs/5WgR3pxoAdDhn+ZMHg1YHhtibvo9CrT4KrRRdpbZchHn42VwXkrZdby&#10;vbJi03FZh/RcvHYXaQ8BtDvuRgPuw24ApVb0NpwuxzKMPb0/GnWOjH63y2gZUrBKV0a5fe+RmkVP&#10;LNfrdx/Khl2noWOLYFBRNpxaoOBDvfB6wnSbrgR5MVnVhe6WD3pPbCuxnCVSE56KT3sJ0EPaedS6&#10;iHKvzYE530+XeSsPQCb35D7Qm6GSeLz78LEcP38TDa/t0qr3eNgkDoqjjnHACusX8kDdQRyWft6z&#10;8CsOenZ92YYj8Pag6wDteHpujb1cbbzXRgOw7+D5smXPeSlvFcP7aPGs234SjaUp0LMUqUOg6wAb&#10;1wF5ac95ttBL53FrmtvBtrbI1m+uNt2Bfp73IMPsdOcpqYKg9ydQpEDIlqnTHvSS6emxkrKy0Xga&#10;s8WZBMPU5JPcckCvHCHhtq+DTwN6fFffd+zDIm3dd0HX54us/OArGDkSpp2z4Ou0zUH8GdII9zv0&#10;myR/5K+QsbM3yphZ6yR97HK0yqZLs8+5Kkim1ESrtR779sG+ckVame43W4Kcz8YFmn/IXBrZQfyp&#10;iK9RnKBtey/Ai7XuxdhverpzBeLlYKAS0z/AnOrAbuk6AOGpC/3WJyAnvygm4Rht0K1MaTxTx8IQ&#10;wwBqeWkF8i14x6xQTt48cqBPPXiezXqNkf5D5wO8VwEEVyr/lrdAv/817mTeHb9DqmeHvGjFV2NQ&#10;OvC9ENAb53ZZADGICOjxt10ulZ4n6JF2Hr6ARga749HIiP1+Ch3mYCIaXTO8SD8acOzurMdv8pDl&#10;W11yZckmv5i4pd/ngd9Os8du0C6u+snm7ZnsHWiEmXHQQALEOEH7g+4F8OKnS/qY5TJqxmrJn7pa&#10;/hixVLr/OBVx0pBmAGioA9FdgOYhsX6Y0WX58bpteUPQK28gCxsDBhwHj1+Xpt1HwAu1b3tl6wl7&#10;PyB7NCAadciS9v3HyA9Zc+D9rURjdqVkTVwuA1JnS8s+o/R7GucBsk6ZfK1e6R6j0DXKyAMV0+/j&#10;YH5KBz1rdBjw2QbfP8E2VPswVW1HXODTa4ibg5kg8/e7jYI9WSVzlu2TPQcvwUEplAtXHsjJ83dl&#10;56FLMn3JHjQ25unWROwRqot6yW2G6iG/9ToiPx3ZEDYdZL2kLa+FBs/73cbIwVPWNc6G1ouglwf0&#10;OsFocW+mEHOCNI1Mk09iPb1KCguPuyifDfT0R+g3mKkZOWsrvFW3FY6rWLFAQGVm4asC4DnOteNI&#10;S7bwaByTWgLkmqfr0H+CHVd0iWxayUoWaxgc8/6rzVKlRe8RUCa/RYhPbCXJ5Yl0t/CJ9PttlrzW&#10;jJvW2og+a5TQ4CEflJ/LTziv/M2uTu5B1qpPgRzz32Z82LFcDh05fU1a9x6pw6jNqMeAHtjL1Ywb&#10;jRm3ucpU2XLtQf3GgDLnqvXcw9E2zDXjF674ZbF51P/MoFesq/X/kD4X8krRMlcjzLA072TTtzDT&#10;WHO91pqts/FOjixcfxBhGTH9nknnL9+Tzv0nQ8+9RwbZxuiz58Cr4eo7BFcAG3SKexRquaKeVG+W&#10;pqOGzTOKTh/lG6mHOI/qiXGyKn/0ZphFxs/aKbVRZ+uyVwXhxtMTz37FE3qTXC6Mozs5qItdw+zm&#10;ZWPBtmILlxnTbHVIdRm65r/Dca6yARXBj3ruQY/f9EoDPWPSkZPXpR23Q0P6NX0x6fdA6Jk9UrU5&#10;mjk5Sz7qPkY+7jtZOvabJsl9JuB3gQ784m74tTldQ50UpClsv/kb+SFzMJwubIEw86ds1gbQi6Sq&#10;D3qcslAp0HsKQnQuyqcEvUB57NyO/HbBwG8VPpABabPl1eZDYfCd0uIYFa5e84y8QYnJnGTN4dCc&#10;DNqA3wvA3pjwyO4O33VSkvO1S6d+uxSZGxlRx3S6zFaW/KtWx2XS3K0Rwx0ZyUmm7Mi4ZsYwkCXz&#10;R9Crhkr+a/58eUwLTvJhx3IFaNnGw/JWRzQQ2qYhrpKgF5EtDQWPLh1MG9OqWxqxQYJzvY77NuGd&#10;oFe28fLsQa/WiwY9HE2rIsGVSs8X9Mxwcnm1d7pkaR0wAEFaYwAlHlOHG3bMlUUbgkURfB7C+diw&#10;/aS8h/qsXZGq29DjMDvdNtALxYtr9cB14QHWTSajLHEeTkMU41lLu+mBn+epI4AZLmRT9je9ELvv&#10;Y3fvoVGQtkBqNB2q+h/Rj/C5Y18eusalK++6eI76wHMChXnP1Oeg/miaqcPUU6Y9CvSorzhGQK/0&#10;gSzeZpHtIvRly3F5B/pi37Ap7yC9saDHeAm69bgCFsCqDnS5NnSC3ba18Zv1yfJheSkT9JBeer19&#10;Bs+SK26hjhdJVRz07gD0JgLYMiEoCI6sAjSmgTXQC3dvPgUhOhfl033Ti6FAodh3bgp34sI16fnT&#10;JB2+r2FDaa1V6TikzFEMRdZKqR+qHegpAAZenhoHbwxogMDsHrJvGGkybv4WmCxfSZ8DOVkdP3db&#10;Wn4+Qr9R1EMefJnoiE6wVexoOfI6jXDDDhmyfItr9WuZl8LlEr+FPJGxszfByA3V779qTFip2KXi&#10;gY7p0TQFaYmWv3+GBpD3XPpxTSs9GeXGbjoziv49u2e/XzDoxeGy6PmCHrlYv5XlckI2lw4DsOig&#10;CgUQAgnCDTOvOS4P9Cwv9nf64h3yBvSWXpsO/kIZUPYRI4ywaZTNMwvi0DoUE280u3tIL5/T79Es&#10;U5xbWBae6QUaQhUEPavn1ig4df66fPr9BHnto6HQFcqHsiAQRQNfUB6mq8Fal8H1oAEHXUQamU7L&#10;H5lhI0ymHXkwjgW9ePP0jAMb5YGPeRGZsWSnDlhR2WsctjWSDz+afbzReQvqA9KrDBkjHyWZ9iJH&#10;qsPetus3Wg6c8IPMTA9eFFVR0LOW08lzt6Rpz7Hyj6ZcszM74FbG1WHU/9EsQ97okCXb91ct0Isa&#10;zqsen8jRs6gQeI9dajZvDeEp09ia0Y3HfIag1xCgx73iwsOTw6Bn3/Os64aLStdLHiYF09fKQy60&#10;R2ImIzIOcSVIX3HCYjfE73nL5FVUcAM9Y/X6mG4odDzQ4ya33X6YKJf9BHmfjnhcDvmRYvcfPZa8&#10;qWvRAh0qNVvT40MaUDF1uxqVoeNQWjybwTGOpDfyDisxl8KzxYnrwRB63fD5DfifF/Q4mMAb9uv3&#10;HsjAVHg0zdmVR6MLXaRXxbxQNo7t+5DpJAdhlAd6XKmEZ4+ArONmbZLXk1GWLW0lHwsvxrgqQLn4&#10;eM66gLwpaCnIBT0iEaDAcwoIyHf9ZBhuPoPr1rjkfbyv3lfFQU8ZsinmFAPQoZNXpfOA0bp7BBsG&#10;FreBhE97pDzYMCO4EVzwm70LUcDn9NEDHus+Zcm1ZeODnoGULTjNtTfjg14JVhvFKRgikxfsQL6H&#10;aQNdB/yAbQlF5sGtI8y4XV60LFwa9FzzZ+zrhc+rzy91j+scv9b8D2nTd6RsPeD2FaUcVQ9eHFVN&#10;0FNFKpazF27I13B5O/YfL12/nRLhLt8E3HHAZPn8x8ly4FicoegVJcTp7DhAj/P0nh70DOgC0CNx&#10;hQ+3ApKcunRHBgybhTiG6Id+614JwE05HF/kulVe8/hiQA8VW7s4aZzb5evAjnc6Z8jkRdvkkY/Y&#10;yzYeV4KYJc2j+71iy0lUkAzRXfGh3Np6Q+UghyutMYGI0zOGSf70jS4EUDgtsVwOMSU6nwnHh5Dz&#10;WBhLeglc2ozdlgQ+9fYgZ5U10mEt+fDRjJzO21LmuXse8uU2UNWaDdOBEX3+mIdy49qjvkKH+Z8Y&#10;9GCMbO6byfrijYfyXepCqdksRZJaIlwdUOWNrzOAyJvvgagY6Fm94S92e89etkve6ZQhryEOrtvq&#10;jWrEsCpbWRlYoS74ATZ6zwOeZ67JirJsPlTa9xslP+askkbw6k0/CBQMi7LBEbKp1Dc9Ngioh09s&#10;GsIJeHx9B0+T6k2HSRJHRSJcn3ZypDwiOufYX4+wpck8PI78zNbd3Ft8MQbh4H5I3uZ9EZAsP5UD&#10;PfzRevREy2HJhoM6AO8fTYfqwvxs0DBc70mG8xLL8UHPgR1HcjNtbQh4Q2DPx8lOt/G0Xx/XEvTi&#10;qAqDHlodRY/k9u1CuXn7vty6+0AXMTbm+QO5fpt8X5fUuv/QGfenIcSptglUGuhppVIm6GWVC3ph&#10;NtDj0Z65fvuuFExbK004sqlFig6coHH2FTWIi96dBzoDuGAVBmMDPYBdcp7UapEldeDh9fhuumza&#10;fQbZYqYQKeP1so3HlSTNk3uRc/Z6oNHBCb+6V16kz963Xk2OPk9caKBJjxzZdig0Qb4sLocCOVsm&#10;WXeXbzpmq2Q0584O/C5qRoCsRhLp8Gni0d8zppExJmhWb5mhA1z6/jFDjqIRljdjnbza9HepB+Nq&#10;e4yFObf0tTeZGT3n2Z8NeuwmY34dOGgcyCuY2/ZUtHuTpa6TptUwiVy7eU8XFni3Uy7AL03qcNAI&#10;8v+0oEe56HQGN1ydtGHHKek6YJLUao56AkNJIx8xrFoHTF6WL9aVgO2+NQ45V5P1lktpdf9hvOw9&#10;flbmrzuA8LhwOcsbMkfYQePTf9PLBujF2zk9DlMHnzwCG/BRPulj10pj1INaaIiyu9MDg8ZHcHJs&#10;4OZY64y7xrLCNa55SX1+r2uuTFu2T0bP2S7126LOhRoa/HaowOfCrDzoMQ8sWyvfvUcvQe/nCifE&#10;V2+WKnVRd82brDjoGVOutHHQRTQkqjfnylHZMrhghZy+dEvj4ihYnY+nTHm+OKqaoEfhK0JUPPPh&#10;1ytNeMnZI5m14pD84yOO4uO2QzBiUDYy98YzHi7//lG6dP1mIpQ6GvRofGOPnr3nZwbDDMiOQ+fk&#10;m9RZ8ha8Mo6Iq85RmVxtocMIKDoqq/PoaBiVqUxUKlTohh05oIWTXbNNIVulSNNP82XUrO1y5ab/&#10;GOwUiArNJJXGlSTLk57p63nw2tgirAYPuCanXKBVXguy4hZRSW0AdI5rtcmVf/8wVfoPmyO379ta&#10;ghEKpyfM5ZBPix0DnTlz6a5kjtsozT4rQCMGsm2eGmlcmEcaVEoFLBgW4+GomMPRCkVeWqTKR5/m&#10;yeiZm4WDkUip45fJf31vsNRkIyMZeWR+Q/yqTn5Ol817T+nzQV40kXqJxZExZrW8+lGG1IAXEBsG&#10;mVtr/aN5ugwNL0MWh8uildtOwpCny6swuLpVF/LF/f7Ifhuvf2uaKs0+J+j51fG9DD1Hx2j/qMvm&#10;8XFFkm37zsv3KfOkeY8sqd96KPQxRWqwwQEPsHZrNB5Q7jVxXqdtJoDGbTtVCquqKvv4RS5fK5SC&#10;yRul9WeoC61TUS4GsNpgYH2gh+fL010j0HGfRg5sqd4iG95dqrzZKUsyJ66TSzcJ8MUyfdluXEfD&#10;syX1k3NZWd85JYNblME4t0xD+tNlRUVBj8x0s45rPccV5GXdjjPyxU/T5U2URa1m8JzQ0FBwZXoV&#10;mMPsruEeexNqIp+cblS3TZp8/sss2brfugGnL+XO6UMc6EEGmm8HgA70uAbugNQw6Hnh8jwO86D3&#10;mRdL/x3U0xlL98nHfUdI/TbDUK5DES+XVgTIIn0EuDBb+n0efBlwI+BMeRV5b9QxTXr/NkNWbjkt&#10;nBdLIuD5RmvAL46qKOihYoVaexWh8OvkShFeYFmTFqw5Ko3aZcnbMIxNuuTDGyuQJp+EuOsIXUi6&#10;zy/T5Cq8nIqQGWQDPu0ict1xpHuFhbJx90lJGbde2vQdj8qcJq81HaZGt3ortsRhMFAZCRg8cu8/&#10;eh9ciaRmy6HyRoc0+eyXqTJh4TY5eu6GWyOChilY9/DFkYW94wh3FM+WRmjxv9U1T976JN+4S4G8&#10;ozxCuTGMU2PIdcEaW23eQNmdPiWF82dyjtaZ/UcvSs7E9dLhq3FSD5WWXtprnKZAgIZBUaZMYYiq&#10;4TplX7d1hnT4eprkTt2qq2F4Ykx5k5ejhT1U3vlkuHBLlXe75UVx40458mH3DBins/aSkxHJ0ooq&#10;jspeMGk9yi5P3uySq2HF8ttdYUQ6ZEjmhBX2Mt6zt6O5LFq/64R81JNLX2XL2wjz3e75ukLOO0in&#10;j6dRxwzp2H+SnDhrLe6I8VYuLQaTc1jWDx8+lIOHT8rkuZvk+/TF0unrydKs50j1TN5snwFvJ0sX&#10;hl+65Yg+X17aGTaXg7O6wgsiB1GWo6dvlh7fTZPX4eW89tEf2vXJBqruwYkGBKdG1EDDoxoaDK+y&#10;axGNwTZfjpdhY9bJjoMXXf0wmrvygLzdeZS83WmMvNtlDOr3CGmCMm3SLVuadM+BzLJwPUNWbfbe&#10;aVg2pTBlonKxhq2na3ceyJK1h+SH1PnywSfQuRZDkHbkoRl3GEe6WxF4uSEtAAIg/WqzYVKt2e+6&#10;j2C/ofNl/tojcvVusILL2HnbUP+HqQdLgLFvfvQUqTfmRdYE0AxMXSz33CzyytgCLd9Q+s9fvi1z&#10;Vx+Ur5H+d7vQc4Xs0dCtwalUkHktlT3zQc5Vu1WtRSYcBH6XTUHjc7T8kLNclqD8b7sGJMnqbMXT&#10;9TyoSoIehUCRX7t3X7YdOS/bDoOPXMDxIvgS+LLyVvCWg5d1NYe7bi6KD6YyRJkr4/wSWpXb9p6T&#10;bXvOy459F2TnfvCBixHesf+ibEfLdv+xa1LILVTcu2WRL1gr3ODcfhvhl5y+eEOWbDgiuVM2ybcw&#10;HFz2qcPXE6Ttl2OkZa+ReuwMD7PXrzPkl+FLZcL8bbJpz0m55ncbV6IxspZTOPwXQ5af+4+fyN5j&#10;F2TrwXOy/SDK6pDxdvAO8M6DkOGhC3pv9+ELcqeQlZclHID/i6YLV+7K0vVHJWvSRhmYvkg+HTRN&#10;unw7CfKcIF2+GS+f/zxVvstYJLmTtsrKTcflynXbfDZCllU5c+EaPJtTMKBnZceBs7L9APIc4m0A&#10;O25xdf3OQyf/6PIms7v71PkbspXbax2AjCCXEgx5MazjZy9rQ0nDCZIR4bLoxp1C3aJrG9K5A2Wz&#10;8zD40DmEzd+Ocb4bdezWXfYOmLEOuLwYQHhEsxkibn9z8eo9NBiuyG7IYsue08gr4kE9vXL3UUVD&#10;drKCnmivT0DsYVm97ZQUTNuMerJQesKL6oqy7DRgotaPTwdNl6+HLZC08etl/ppDcurCTee3GPn0&#10;XkFd3wkg3LYPdRr1WvUUv+1oTC/28jV6wXwpLJvyOLq8PHEj/71HLsuUBbvl94KV8HrmyCc6TmGy&#10;jlHo8eN06f3rbPkpd5lMXrRby+buAw92DJOrlIh6rDW5xZd6eOYl+u9+2nsBr4/z3n7IWi6F3jYi&#10;IbFlVRoF+urzY3T7wRPo0SWZumiXDM5fDls0XTp+PV7a9hkrrXuPkdZfjJF2X41HPmbJwLQlkj5u&#10;g8xddVCOnbkmjyLlGE8yfx5VSdCjOSSt2ndS/rXpIPnf3/1O/q/3fpD/870f5f9o8jP4V/Bv4MHy&#10;v735iyS1S5MDp2ySsw+mUoQXKqMQEVLdpmKU/26gRLFsIBVWLNIjAAm/CZy7fFOOn7sqR05dlhPn&#10;rsmFq7flJgzUYz9ARYnhEOjMszPWyy+UNB78i055RYhvIa1afV9wIjX86Di4Ks2Nu4W6APXF67fl&#10;Mo4379yXB+E1yTz510sGUy6pdFC+vmubzHPdBb5SpIpmpy+MWOu8HnouP06vZzz687KIt9nlR64I&#10;BfrsA49+8eHjx3L99j3dxfzi1Vt6JNhzNG9cvaxgvCUpLJeKMEs/SLFxdOT8fnkPgHb15l1N+0XU&#10;bZ7fufegxJqi0CI8bxfvPSySASnzAHrpADoDvGi2OX+ctM8VizQsRE0RqhgrQGG5GyMQF78npv82&#10;6tH5KzfVNh07cxWNtKty9tING2cRXkNRie9bg/yvpCoKekYLdxyV//m1z+SV/9pdXvlvPeSV/47z&#10;//4FznuDvwR/Ja/8ax/5Xxt8JzsOX9V3fDBPRXgR5RiplKWFw+t87mkissobTWHlcqHr9bKJz5gi&#10;ht9nEKqfPFYkmGckKj675lVeZFyLHy2vsmRjOf7Tz4uiZVN66qLIPxaPSZGM+gulU2z82sXtQBB/&#10;3FOlE97C30BO/Ou5PGLwbFxr+eDoo9RoY7lEuZD1RqlkeeKRP+yo8ZD52537OPxv/0xFKCy7MGuA&#10;5aQvQqU8Fi9c/FeOBK/MP0xwiH1mIoxnwu+ETsl4wjEbiaGHSiH/ThEqFr+bBu+x1+IOvKmx6slp&#10;dya//8cAHzdzrt0mXSbMd8v84dVIvipA8WTj7rjfTF0FA4u8E/BfSVUa9JbsPCH/MamfvPLvveU/&#10;vPal/IdqfcH9wP3llWpfgwfKK//WX/7zWz/JriPP4OnFEMvkRZVLbOEHzJtB3FEMgZT6O/ZeDP8Z&#10;5OP5s+KrLFG+/ujP4xJvPWdmfGGgC9hreZyXopjPeQ8s9l45hEeYXeUYPSlJDD+W4z4YIcsbAwzC&#10;jYBenNf9M5H7FaRouRkH112YIdY04FgexYYZDi867fzBBIeYD2ne3bmye7QcCsdnv/Wg72owJZjA&#10;Z6MbSWu3n5RG7TN1DqAfpeq7Nr3nVxv36ieny1I3WpbhVFQupHAag3QGR54y6yXC1HvufugZz1WB&#10;quY3Pb0gsgyF+x+TAG6v9pVXqgP8apABeMq4Tn71K/lPbw+Snc8R9F40hRWJ5H9zjyqvMDrNIcJ4&#10;JqQ4vB/F7r5/l5ygpyDK7bkyy8MAjx6xDscPsT2EgiuTaeg8x97j+8+L4qWl7PDj6Zv/Hb72LBTI&#10;ysif+zgijORaHQj4+REDC8mFEWllfLpI+JbPl3JE1vHD4zPcYofdz5yL+vuI1TqC0gMcAc9Wl+Fg&#10;FnKejjhv0i1X9h+/4MIwrij5tJVGPjx9xDMP+p4dabsCu+Sv23N/Jb0EoDdAXnkNYFcTAKeM32HG&#10;vf/0zssHemEyBaEn4Pu7jWOVJcymUAaIYeXyFLwbXEtQOURRPVem/INyDHt7WmY4+rJ+Oub7z4vi&#10;paWs8C39moUQ6W9w7PVnJZOVHQPGbySTdUBvu3g9Pz9igCG5RCK1wTALVx6SeSuPyvxVh2Xuyv0y&#10;d8VemR3hfcozl+2XBauPypXQiO9IPqJkXpL4jC0KILLt0AV5v/so4fxTAl5J0OMapLn6ve+zX6bJ&#10;zXu26hHlEZHTcyCGE2ZPPk/ul7LVAdP9qkBVGvSWAvT+RUHvK/PuIqA3MODX+st/fju6e/NlobAS&#10;mLI45VDlj58Tr1SxHEvl3U9QKURRPUeOLQey7+6sGIUDfNEUjuvp40QWlZ83UXZh8vEoayPC3Xgh&#10;xMAdE/RcZEdO3ZSm3cfKqx9m644OXKqudtt05aQ2OLbhAsyZUqN5Np5Jk9yJGwNo0+AYHhmevHZf&#10;6kXeNeIt9/vCtfvS+7e58PK4kpPtqxcGPgIe55lyj9FarYZKwYxNCNre5eF5gp4S01ZGeBZ3LP/1&#10;VOU9vX9JArBVK8XTq0VA7AfQGyS7Hei9TBRbiRP0z00s7zAn6PnQXynPew+KpN8fS+TfAGi6K/jH&#10;tluHP3IVlvrJAKR2eQCiTHm3a45MW7JDp3UY0eARjTzoOea1iCUE4F2/L9+mLbFVfNzcPFudKTyI&#10;hcAHwMMz73XNkj1HztvLKh+CXriH4e9LVRv0tp2Qf1Fgg6dXM/QdL8yvfgXQ+/GlBL0EJShBLycZ&#10;cJilmr3imNRLzrTdYLjSSoQBTvTGCFLu+xt3Pnnj40wZkrdS9h+9qqMzyyJOT1i19YR8NmiqJLXM&#10;EO6jaV5d4OWFQY9Ay216BqbOxrt+UjoYGGqgV3W6Gf8qqtKgt2Tzcfmf/tFXXvn/eskr/6O3vPLf&#10;wf7o+V8/l/+lwUDZdThYOSNBCUpQgl40efA4d+m+dPh6vLzWMk27F239TDvqep4EKQAfj5xeUI/L&#10;nbXIlOY9R8iv2Qtl9vJ9snn3eTl04oYcPX1L9hy9Imu2n5DxczdJ3z+myZudc3QdTR9GSbAz1gEs&#10;bXLkjc7DZdX2k5o2Ih67NY0Tnh6pSoKeR73N+8/Iqx8Pkf/S8jf5f1oPln9tZfz/tgz4/276izTo&#10;NFQOnEiAXoISlKA/jzx48DB10V6p19YWOFcPz3PUqEr8BnMBbm7FZOCXgWOmNOlSIC0/Hydtvhgv&#10;TT8dpUvHcSd17qDO7bH8Fk30GP25LjbvWe+NkJoA00HZy+XeIzOkTJsHPKbX89+Zqi7owR+//7hI&#10;zt8plHOOz98tlAs4Xgwx718BR/aMS1CCEpSgP5nu3i+SAUPmS7Wm3PnAwE2BiOf00LyXhqOBFvfA&#10;NH4d1+q1zZE6rW0X8ro42l5/od0L8E5ZzPCSWmZLa4Dm4VPmANjAuJKg93enqgl6KCAtqUQBJShB&#10;CXpJ6Ojpm7r3Z7WmKeqRcX/LiFcG1u96DvT8/pfxAEw5DHjlgR48vdoAyrc6DpfFa21HCJv+ZCY0&#10;4ATokaqop4c/2jxBIT1B4RWhxcJdF/R30GIJc4ISlKAE/WXkbND2fWfhbRXorvL8xqZgB1AKg5wH&#10;wRLgFeZY0AtzzLN14SU2+jhTJs7dpuaTf9Szc36DccJWeqo6oBemoKQc85rdSlCCEpSgqkYGJmak&#10;uDh8z5+m6DZVXA6MOyEQAG338fI8PPJwAKUfAeo2Po6wdZ1qeO3yJKllprzZIUOmLtopjx4FozVj&#10;v+GF+e9OVRP0SF6HEmWUoAQl6CWgMKCcvnhLvs+ar1MZqrfMdlMN4OEB8MhxAY8cAT0wd05X0AsD&#10;H6clcDHpHKkJb7Jj/3GybP3BiJk0YItOCykBdgFVXdBLUIISlKCXmO48fCyzVx6QTgMmS93WmQCp&#10;DKnTNtgVgaMu4wIf2KYhOPDjsx1sBRZOXajRMl3e7pIvg3OWybEzN1xs3pNzPxNUKiVAL0EJSlCC&#10;njMBftyZyJmrhTJp4W7p9fMMeatjLsAvRWpxonnbbKnfFt5bMrgdwC3EHAHKXRTq4H6tVllSrVma&#10;1GyRLi16jZTf8hbLhh3n5OEjF8ETY/Pw7FKCSqcE6CUoQQlK0HMmYk+s53X9XrGs2XZKMseukj6/&#10;TJe2fcbIe91GSOOO8OL47a9tjg5KIXOk55udCuTDT0dK128myPdps2XcnM1y6PQ14Fso0Cc458pl&#10;GqFeCY4JiksJ0EtQghKUoBdEpXlet+49lKNnbsjmvWdl2cZjMmvZfpm6cI9MWbhXpi/ZLwvWHJY1&#10;20/KnqOX5PKNQnn0hMhGolsXWp9T3Tv8jOUElUoJ0EtQghKUoBdMT49H4TddP6YyfodvxXKCSqUE&#10;6CUoQQlK0AumymMSu0aL5MmTx8o22ZweXgL0npUSoJegBCUoQS+YysWkEhc5FCZ4w++zyaO/5g9x&#10;OUGlUgL0EpSgBCUoQX8bSoBeghKUoAQl6G9CIv8/uxj4d1Opb3YAAAAASUVORK5CYIJQSwMECgAA&#10;AAAAAAAhAI3nGBUpVwAAKVcAABQAAABkcnMvbWVkaWEvaW1hZ2U2LnBuZ4lQTkcNChoKAAAADUlI&#10;RFIAAAE9AAAAaggGAAAAzmeGZgAAAAFzUkdCAK7OHOkAAAAEZ0FNQQAAsY8L/GEFAAAACXBIWXMA&#10;ABcRAAAXEQHKJvM/AABWvklEQVR4Xu29d1xUyfI2/vv7fd/v9969e+/eeze4rhvcnKOurtk15ywi&#10;iIggQQHFhAkMYFbMOWcl55wVzIg5Z8wJ49avnpo5cGY4g0MGncdPfxhnTujTp/vpquqq6v+PLLDA&#10;AgteI1hIzwILLHitYCE9CyywgJ4+e0aPnz6hv/T/f5VhIT0LLLCAgjLCKCB4GT14/FD/zasLC+lZ&#10;YMFrjkdP8mnQXFdqOqo9Xb55lY6cP0YHz+Tof331YCE9Cyx4hQFC23N8Hz18/Ej+n3okgw6fOyKf&#10;nz1/Jr+nHdlNXXz6UseJvSnpcBpZ+duT91pfOebFixeUnruHbt6/Lf9/FWAhPQsseIVx58Fdspox&#10;iPx3zGXie0j2LNE1GdmOTl45Tbks0Y1hctuUuINsZw+hAXOcafr2efS1Yz3q6z9QiHLfqYPU2ceK&#10;Mo7u0V+x5sNCehZYUMMBO9zzF8/1/yN6/tcLIbTYA4l0Ie8SdZjUi750/JVm7wogK7+B9I1TfdqU&#10;vJ38ts2hD+2+pUVhK2hVzAaKyI6lCRumUT335tRr2gC6eOMSzdm1iN7sVYcWhi0XyfAWS3z4/u7D&#10;u/q7scTI985nibGmwEJ6FlhQw7EmdhOti9ssn6GOroheR14rx1P7CT1pa/IuspszhL51+p1ae3eh&#10;qVtmC8lF74untuN70P90eYdcFg6nx08fM6HdoQUhS8lqur0satx9eI/6zXCg/9P5vzR2nQ8tDF1K&#10;vpum08ydAUygC+jFX7q13g0J2yh6b5x8rgmwkJ4FFtRwjF07mRoOb0WnLp+hjNw99INLQ3IMGEY9&#10;pvSncay+ei4fKyptF18rSjqUJudEZMWI9Pc1S32/D/+TTl4+Tf7b5tKE9X6UcDCZDp89ItcDAb7R&#10;/X1WfYcwaXYlt0Ve5L50NH3h8KssduReOE5/DG9NK5loawospGeBBTUUeXdv0KkrZ2hz0g6R6nal&#10;h9KYNT70r94f0vTtc5ngUinzaBal5GSwtOdM07bOpm0pu+j89Ys0i6W1n9waU7cp1lR30I+UfDiN&#10;nBZ4UB//gXTt9nUaumQkHz+HJb9l9OuwZiwdLqeNLNGl5+4W0vtP709E4lvLUqY1S4MgURDnjbs3&#10;9bWrvrCQngUW1EDcz39AI1aMo55Tbeh83kU6ePowRWbHUPuJveh754a0JHyVOBzPDVwoixY45sSl&#10;U0xs7uSz0Z/m8PeQ/tyWetHH9t9TGpPZtpRAWhaxhlKOZNCn9j9SffcWrLbG8/8zmRTTaWnEKlF5&#10;x6+fQvU8WogUmMqEevzSSTp28QR1ntSXRq+eQA+4btUZFtKzwIIaiJ1pIfSTa2NWZf9gSW+nSFn7&#10;Th6gnlNsqMfU/iLdbeHv6wz4muaHLJVzDpw+RN8N+Z16+9lR1L446jdjEJPURPn/UVZTL9+4Qg/z&#10;H9JiJsxvHOsJ8U3a5C/nLghdTp86/Cg2wmRWkbv69qPhTLrX79ygq7euUcy+BPrQ9hv6ltXl4Iww&#10;Oae6wkJ6FlhQA7E5cQe1HdedWo3tQguZkKz87Gl55BoKyghn0gmnSzcviw0PUl+3ydZyztKI1UxM&#10;31LXyf3oNEt/4XuiaU3sRordn0izdi2g5SzlAVjV/cm1kdgJ+/gNpDNXzjJB2lPdgT9SN19rusTk&#10;mMrSHyTHVTEbyX3ZaNqeGkgtRnegzj59aVPCdrlOdYWF9CywoIbh6bOnombG7E+gkN2RYqP7xa2p&#10;LEzATQXAgsUvQ5uS/Tw3aj66o7iYLA5bKSRoO8uJzl07L8c9f/GCMo/uoW+G1KehS0eKWwqIE4QJ&#10;370ZOwIo51wuNfZqyyTbg35kyTJOfw+Q5meDf6bGI9vSflavcU84P1+/kyduLNUVFtKzwIIaBNjQ&#10;lJXSK6xWwkXl0eN8ajSiDX1g+zX9ObazSHl7WdXFd66LvWSR4+GTR5R1Yh85BbiLvW9ByHI6dumk&#10;JBkYs2YSfeHwC41aPYEyjmbRnF0LKZTJFAsjV29fo7y7eUKc1jMdqQmTX9aJbLqQd5H+9O5C/+nz&#10;Cf3s1phV5xx6/CSfLuZdlrotj1rLBLhbPlc3WEjPAgtqCG7du0WdJvWhdkxil29ekdXYJRGr6N6j&#10;+0x2XeT7OjZfi3r6+Gk+Td0yi+aHLKG1cZuFjCCBnbp8mhIOptDPQ5vQ5E3TZRECpAgJcG7QIvJc&#10;7k31PJvTYZbugNv378i9Vsduokkb/FlaXCFE6cPn1rX/UXz96g1rTlnH99G8wMUsGc6nG1zPlmM6&#10;s2psRzf5c3WDhfQssKCGYPfxbPpjRGshqYNnDpPL4uH0sd33FJ4VI+onvu84qReX3hI5cevBHZHI&#10;njx7wgQ4k8au85XUUfODl9C/e39ErVhSyzqxV+JsEYEBB+eWYzvR21afiqvKEyY392WjyH87SPQJ&#10;Hb94gu4ywSK0rZNvHya87mIvxIrx9rRg+sbpdxq1agKruofEtve9S0Nxgq5usJCeBRbUEFy6cZl8&#10;N/rTQiYk2OjgKPzxgO/Ij0lpcMAwUW09lo2mvv72dOPOTZa4btLcXYtYmjslDsrfDqkvxNaXJbDP&#10;B/1Mnzn8RGtiNsl1cQwWNbD6iugN6+kOfOwW+tT+B+o11VaclRGXe+76BSa9O5KUwGPZGGo2ugO5&#10;sQo9mlXk9/p9TpM2+tFt/h2uMh7Lx0gYXHWDhfQssKAGIJ/VVfjmwfkXIWMAHIM7sJQ1N2gxHWJS&#10;8lg6miZumCY2OTgbw4bXwLMVS2pzxZEYfnkui0fQb+7NRSr8aMC3NHnzDLkWANX2q8G/UY+pNtRg&#10;eCtxSUH2FcTfQlX+bVgzSmTVGIsVC0NX0Lh1UyXc7cj5o6z6+vE1e9GGhK1yLSQ3QF1hb3zwqHr5&#10;7VlIz4JqiyfPnopNCeqUUm5zwcqlOsD+VcFff/1F95kgbt8vfF4UPG/CgWRymO/GkpQ/bUrcTrnn&#10;j9PNe7dpa/JOCT07dvEkf79NnIQzj2ZLpAVcVLzX+NK62M2Uc+4oq5oJsjgBe579PBeJyBizepKs&#10;BgNOCzxlddZ1iRc1GNGKtiUHUkhmhCxmYGHCbckoms2E2nOaLR1kkkUYGhyaz+ddED89qLLw20Pq&#10;KkRvQOobONtZCLg6oVqSHuwHMIDCHoGUNoEZYbQ1aSc35FYJrkZGCHVZz9/DEXNXWgilHE5nEfy8&#10;nJ//RDcjWlAzAReI/jMdyXrGYLKZ6STFyn8QubJaBx+xVw0geO+1k6nXNLuC57WeOZgGMHFEZsVK&#10;/CtCzOA0jBXTESvGF6yWBgQvpWajOkgCUCxC/DKsCbUc00naCRIXkgJAGoQEBj89hJnB7ubDkh6I&#10;DOFsW5J3yTUQ6QHSBNnCXWV7apA4IB84fZhajetG9TyaizMz7IqQGidv0kmLF1lN9lzhLXX71P4n&#10;+mfvOmQ1w15U8eqEakN6CF1BXN92njngJW7LLxjG0i9Z3P5nzzr0Zo8P+O8H9C/+/M8eRoW/R8Ex&#10;WFFCKh3bOU40ctV4ma0QfwijrAU1C1CV3rH5nP7Z6wP6d5+PpLzJn790/E2M+q8a4IKC7MX/r8vb&#10;Bc/7Vp8P6Y0e71N4VrQQ0Pcsif3s1kRI6X3bryRWFqu3UGG/HPyrZEHJPrFfyOtzh5/lvPPXL9B3&#10;zr+TzazBMs7Cs2MkSwokwZQj6dSY1V5XVntPMkHO3BFAi0KXU9TeWLrDZNXLb4DE3l67c52Cd0fQ&#10;xwO/F9UYBIjFkTqsIjsv9BTChiMz4nghCaKOkChRl+qGKiW9v/56IY2Cpe7+PKP94PoH1e7/FXdy&#10;Jjnu3JjV/tu3Lr1r9ZnZ5W0+/q3eusHxL75O7f5f0o9ujSR54tLwVTITWlAzsClpO31g9428UxjJ&#10;UdAfEHqVfbL6Daay4uqt6+J68o/utQue991+n3F//pi1nVA5Bj52H9t/xxN7bxYOJonUFsgqK9RL&#10;u1lDKDg9TFK+D5g9hJqMbC9xtpnHsqmO7ddU2+YrWh65Vnz7EIuLBQeEpiGyo4FHS9pzfK8kMbh2&#10;J0+OCQhZRu/0+5S+H9JQ7Hhr4jaL718ffzu6ef+WqLZDWeWNP5hMO9NCRXIcy+o0hA7E866N2yR1&#10;rm6oEtKD1AX9H6tP9T1b0NtWn9D/dn2XZ7aPZbkcL1p56WUpuA6uh+X5/+3yLr1n/QU19mpH49ZN&#10;kWV1C6o3NiRupfdsvuDJiye/Pp9I+Sd/RhJMGOlfNZgivX8z6e1MD5FjkMNucfgK+s6lAXWY2Jsl&#10;s/niiHz3wV0K2x0t6aBAUJD8hizwoNj9SWIDrOfegpqyRAc/P7izICvy3MBFIj0uCF5GM7bNExsh&#10;MrYgO8vV29clKuObwfXo88E/05KIlUxuSUJyq2M2SIp5hK9F7o1jifCepJSftXM+tWH1F9IobIDV&#10;FZVKejDUpuZk0qB5rvQVqyggI6ir7zAxqcmqogokhjdZDf5v30/oFxa9fTb60blrF/S1e32BTLhH&#10;zh0VO41SsCIHVwbM+FUFpEH63PEXiRf9xO57KXVsv5EBvPfUAf1Rrw5Mkd5/mPR2pAXTmavnZIEA&#10;YWMnLp2UEDRIZ8DjJ4+ZdBbQhPVTyXudL62MWs/q8lUmyRdik0P0hP1cF+oxxUYWJiB0NB7Vji7w&#10;u4cNXbF/uy3xkvGJBZG+0+2p97QBIphsTNxG95jczl47T2e4QKKbsnkmuS4aLlmaEb6WeWwPhe2J&#10;EveXjNwsIVv0JfxWnVBppIfQGN/N0yXGT+wVTHhQR9WkVFnlnb6f0lssMbxtVVfCa9ApsFL4ugKG&#10;66+d6tEvbk0kXhMF/lpeK7zpQX7VbQkIfzCQr7rknM+VKIJHT3Qb3bxKMEV6taw/p3FrJ4vK+tuw&#10;5mKPM07PjtRSQxePop5Tbcl6xiBZlYWLC2Jr57BEB6dhvGdkSXny9CkN53dbf3hLyrtnmP8Ojsq/&#10;ujejQ2dzZFyMXDmBZgcuFBLN0hMsyNZutrP46uFeK6PXy/cK4F4zY/t8cXFBBhfUrTqhUkgvLTdT&#10;bA//ZZL5D6uwVUV2xuVtkF/vD+kT+x9owoapYs94HWE7awi90aO2qFGIpcRf2ETt5jqLkdyCyoEp&#10;0oOGglx28GSAC0lG7m6aF7xYpDrYzVJ5fGFCGLtmsmRd6etvJxv7QFKGywvMOWFMVAhBg+QH37kW&#10;oztRA88/6fYDw13OZrO0WNfhR9qSvEOOzb1wjFXne+Knl3ksSyQ9Z5busIrefnxPSSC6Pn4zJR1M&#10;pfVxm6VOsNGjjsGZ4ZR0OFXC56oTKpT00GhwJcEqzr9616k2ZGdc0Kn+3fdjcQk4ffWsvvavDwbO&#10;cZHFH+X94O9/uD0GzXej+xbSqzRokh6/C0xCcNtSALve2tiNEoKGhQaEoCETMlI+wU4HWx8yqTgv&#10;9BCJbTyT3rKI1fqzSTYAgpcD7nXv0T39tzqsZQJ7r/+X5DB/GOUzOQJwecFCI1RVJDvo4zeAek6x&#10;lSwsyPTiv222JCJ41+pTMUEg6gOmrOqKCiM9qIvw2oYRVD2gqmvBggcM5t2m9Bfj7uuE4kivunnT&#10;v8oobiEDNj1jwNG4zbjuYo7AnrVIJADsSAmmLr79JPbVY/lYibUFWYXsjqDxG6ZQwxFt5P32mzFY&#10;7HlqYHECdtOP7L6jgXNdxQ8Wbi8+G/zElQWJBJBRGTa9s9cuSNYXuLB8OwQbD3WV7CzVHRVGepKw&#10;0O4bcRtRXmB1L1hQ+UeP9yVg+/jFmuH8CgM0bDcoD2HDeV7ySAWH+UOLkB4kXyeWFJSQp9IAdqfC&#10;uj2qVrM/jOuoF9T38vLhhGYDPzjlmUvqHF8S0sMCEyIp4I6C/TC2JO8U1VMBsp50n2JNtWy+pF89&#10;mlLT0e3pi8G/yCY/8GnF+wZR3r53R3+GDoi/Benh9791e4/es/6c6nu25PM7iNqLPXHnBS0psPUi&#10;EgSuKyui1oqzMuqltMHTaraAoaBCSA+ZW790/EX87JSXVx4FgxGLEFBHlQKiUgZreRRc8x/cKWxm&#10;OXInvKp/Im1gd/iYfYm0MXG7eLMrBZsnw8ZiCuisiDbYkFB4HlJ+b+Tz4H7wMkAFR7rwKVtmUo9p&#10;NtRidEdqMaaTZM1wCvAQd4H4A0niUa8F+GchUeSmxJ20PTVY3Aywoo0BprQD7K9IG7Qufgt36iDx&#10;6Ichu7jVXAx6+EHCIRwhSIjbRN0QGQApYNjS0bQmbpO4mzx78fIBcfrqOWkXlIK25c9BmRF002gD&#10;GkQaIMxK3aYb+XNIZqS4aCg4feUsrYpeL9ItFrGajWpPff0GSvZhtD2eoSQAaSYeShFjPqIc8Jx4&#10;Zly7+2RreUc7mbAQ8fAyFEd6inqLNE8INxvM6mfLsZ1ZyuohTsGIqkg/utuAwBGVhIzIcOb+W/f3&#10;ZPHuXeX99qkr+fcWha7UH02Scr45vyssNCr3x3j4e/daEl0B/zy4pqiByQO+fiC+EcvHSV9qMYb7&#10;Iz8/Agyw3STax1iNrkqUO+lh+boZPzAM4UrDlbbghWMwIiIDHQFOmu9af0bv8+xV2/ZL+YtjIE3+&#10;owf/zi+1PNxf4AD7Fr94n03+xWaAhQd9J58+9P6Ar+jDgd/RRwO/Z+n2O6rNEu68oMUmJRv4VKFD&#10;vD/ga1Yjvpfz6th9y9f4XjZbNoU8HujIedaY1ZOP+H7wYcOMjEgUiVjhghXpD/i6nw36SdwTMFiM&#10;VZgcJmS4IaCe8LB/v/+Xmu2A71E33Ovd/l/I6t/jJ9pSEVwc4CwL7320AXwiYS5Q1w3vBnWDnx0I&#10;Yt9LHIy3puyiTx1/pjoDWN2SenxPtfnzL3yPLCNP/4uyqXVvbhOlzt+LYzNUP+wd8Ywl4PVM4Niu&#10;sDYP9v9wv1LqBk+C922+ou+dG9C0LbPk/bwMkGIis2Nln4nPWYLCc8G+pkQGoeDdvMft9tHAb8Wp&#10;d3bgIslpZwqmbHroj8FM9LtZquswoZeQFb57k/s87oMJCm2ERKDYw/Y4S18K0AcTDqZSm/HddX6w&#10;fB6ui3eB/2MiUoCIqK+c63G9C4UVtA1sh1O3zjKYPADcx2vVeH7nTekj+++l7ynPDtcwtDHGxmcO&#10;P8sqbtz+pCp1gVJQrqQHyWfo0lH8wHUMpIbSFLwQECd2YK/HA7Tt+G40aK4rea+bLIkKZ+6cL6lu&#10;ELKG/P3IA/aj6x/0DpMiGlx5uaUtuD+MvQi9MQWQHmZ2RJBgVRrOs/CpgoSLGdYUsKKGWRPnKU63&#10;6FwgeLgaaOHstXPUf8ZgOUa5F1afjaVc/B/PjlVYEDcIa/yGqQZS36EzR8QGg8UlXMeUpCwDjn/H&#10;M0EtGrZklLg7GAO7cIFMMFiUukEiN74uBhokDNiTQAi/uTcr1gYE37D3eHLDZIZrooBIkbfN2DkZ&#10;LlF/jukskx+eHcdCQkIdsIqJjW3Ql96S+umifNTPiTbDO/+v1Sc0atVEWeE0Bah2/tvm0KeDfpRz&#10;cD+cbzzh6q6LZ+a6yLXryg5iJ1ii0oIp0kNUkeuiEdTYq40uSomv945G/fGeELLXmqWtQ2dy9FfV&#10;4TRLmliNhxSn1BV9afhyb/0RJKvD37k2lHdTq59uQkU6qk0s5WPxRA3sjtZ8dCfpY/JsUiet5y/s&#10;i3CLWha5hp49q1q1t1xJD9vFQXLAg6ofviQFgwWk9aXTb+IkuSZmo2RzgM+WqcwaUBev3c4TlXH6&#10;9vniSV6LZ1idPVF7QJtTMJN2YhUNmSO0ANJrxyogZjSF5PGi0bnhG2UKID1ICDhPuZd0GOvPxU/K&#10;GIh77Dd9kEgR6o6Fe2EQ/K3re/S/Xd4RYoIEoP4dJPSO9aeSQkixzwnpOdenf/YBWRftrEp5h58J&#10;dUSn/jtfG3nTjCU9uCT86PYH/aNnbbmfci4+g8jxLvEeMMDU11bqjtBDGMO1UJIwNKh9bby7yUBV&#10;VDjcA6Utq4CQNhRSwzPhmur6Fl7/E5GktrK6pgX0tWmsssJ3DseqryGLYfxMeGZMAMbtiv/jNyt+&#10;lwjgN4YW6aHUYqkZUjeIDteQiY/Lf/mzsXCBY0D8mFSxf60acELHlpFoI0hluA5UUgVq0vt3r4/o&#10;k4E/0MZ4XaooNfYcz6bfPf+Ud64mXxS0gdTNqH3xGf0BEwXU86pEuZEeXBsGznWRl65uhJIUNBQa&#10;rY+/PUXtjePZtnQOqIgkgF2r4YjWIk0ZvxhzC85DnVZEr9O09VQW6QWELJFrQmpQjsd9MLhhxxu+&#10;fCyNXeND/Wc5ilprTDC4DyYjxEgCJy6foj+9O9M3LvXpp6FNZKXOePDg/1C9Ebf849BGsunMhPXT&#10;DGxGl25epc6+fXkgGw5SvEMQZn2PFvJ7u4k9xa4E0jEeCJA2sRO/lv2xrKQnhdsU0iH6JQgez4Fn&#10;RjspUk/BsfqCRRwEzSOI3hhQaT9zgIRXaPdCwXUgScLO1nVKP0muWdv2K5GA1McppAVbl3GfMkV6&#10;KGgrTGB4l4hmwjN8wpoIJCjjZ8A98A6WhK/UlNCQGh4mI1Okh/YCQXkuG8skbyiVXeF33o2fD+St&#10;vifqh3M+HPCt1A2LJvg/hJiC46w+l8mgvkdLyr1wXH/Fyke5kd6+Uwfoc4dfpFOqG8PcggGNGRaq&#10;mPEMVVocOHNYDP1vlcFHEJ0bKbghbRmjMkgPwePNeQAJYeiPxT1gP3Je5CnGZ0UChuEaKbigumKA&#10;yLH640EusKOBtPJZ4sNKG1b4YO+C7Q/HK22Ev6gbUogjjhMGfoQ7IWuu2k4JOxPITZGaUDDIa7FU&#10;4rVqgqhYyJwL1TzuQJLYP9E2yn1Q8FxwDk88lKq/aiHKg/R0z/IxNRj+pzjeIq4Uzxy7L1FMJUjT&#10;ZEwaIANkLMEmOcbAZtkYuAbPzJ9BJOvitkgqJ0y6sHHCoRj2S/V7RsH57XkiuHLbUNozRXroW3g/&#10;9dwRjbFQ0qfhGZBkAJmS62iQK+zfyNiCdE9qwJWsi4+VLE6gXlqkB40B4X9Y7FID/Wxe8BKpi/RX&#10;/b3ElGH9mfQXOCSjvySy1gW3lrr8bkHA6mPRXnCYLumiUXmh3EjPf9tcfri6hsxuZkEDYhAjLxcG&#10;ZHkCA7XvdDse9IYzs7kFnRuLFJF7Y/VXLERlkB5WTKHqY9ZUjsWghMM3POy1MI4H81t9P+LZHDP2&#10;x/QWqyr/6FWb1bzuRYzRAFYChSz0ZKQQxZCFHiYXY2CQ9ts6R8gU9VHUJUjWbcZ3kxViY+xmEvma&#10;SUBNMhgQGDBaEm6Z1Vt+Jzi+46Q+ssJo/CxY4Jm2bbaYQtT9FjY/LAxg1VUNLEIgJTtW91Gngmfu&#10;86EE+GsBmYxr9dcNduX6OBdkgIlHDVOkh3s09GxFiQdTizwD7It43+g7Bu2K+7FavMvoGbAw19XX&#10;SkwiuK4p0vtqSD3Z4lGNs1fPiQSLiUq5j470eYL0GyCLSWpgLPtx+2JsK30LBX2mkVcb1hSu6I+s&#10;XJQL6f3F/8DyUB/UD2dugQ0C5yMQuiIA95Emo9rJDKt1/+KKTsXlzrFiXJEOVxmkh1yA6IDGpPcH&#10;D4I8E7bG2P3x4m4CEmg3vqeUlqM7kfuyMZoJHUsTkYFZGtE2MI47zBvKxDlU/sLEAYdWLcB3C/ZW&#10;9XPLvaw+psEBQ/VHFaI8bHoYoEirbgqQzGCfwnWVe+B+8AyYHWi4GIXIBJ+N0yUGFhOFPDOXAbOc&#10;KC1Xe7tDSMjfOOH9FRKFLEBxf0HWEjU0FzL4ODzTotAV+qOKAvve/ja0qUEf0fXDT2QBRN1v7z68&#10;Lw7Nf+9mmvQwHiF9b4w3tL3BVxBtq5byMOa/YKnQmCAVwFUHufXU7xD1/MLxVzFhVQXKhfTQ4ZqO&#10;bK9TkfSD39yCRoORGbaSigTCcN7HjK56YeYWdFg8H1J5q1EZpJd9Yh99bUR6OPYDm6/lHriWMdDJ&#10;ocagwPCOgs9w29BCacPQMNnhXgaF/5kCfLqwgQ2ubXAvHpzYj9UY5UJ6LPFu5uuYAiJOkAcOBKGc&#10;h/bF+4RngDGKPC+X4gBb5e8eLaReyjMotlnsYqaGJumhfXhcFedFgAkI+2OoJSr8RT9EAgJ4VSiA&#10;ugtzyRus3poiPdhoP2CVGXZHBUhcAJOFaHPKPbiNcA04QaOPaQHtg+QG0ACUZ8L7hHQNL4yqQLmQ&#10;XkRWtGRpxctRHszcAq/vHvxikKW1IoE0O4i0gOiuVY/iCqSFn1wbSfolNSqD9KBSyWDug8GsuwcK&#10;1EIsQGCFG6thSMYK+59x9g1zUBGxt3hG7MaFlW/kZkNiSqRG6j9rcKWT3oaELfqjigLpkjqLrbEo&#10;6SEzibnApALTAXwpYf/FM+Pdoc/8aiSFKaSHGFg1TEl6mHS1wtDUQPYUtZqOZwEhIWTsiCqs8uiF&#10;E7LAh3uYIj1Z5OA+rN406MHjh7KvrvR11bvDcdDSkKLt3LXzEhWiFHyHLR8mbfY38NtFHUGe2Eyo&#10;KlAupIdB9/Gg74sYU19W0GjwwRq5csJLZ8zyAHaEwksTgtGoj6mCzgGCQS4zNSqD9AA41dYZ8HWR&#10;SQUzO2ZlLLZgpRSZbOCcuiJyrajF5oaQlQfpQZrQ7b6/oSANErYixIDA7lpYDcUeqVhkUZO33KuG&#10;kh4mmdDdURKWBSdf7GeB6A5IV3hm2Lkw0X404DuDPlcRpIfsyXBtAZko56K/wHao3nsW6jYcyF+2&#10;eovfR64cr/9FJ7FiNzW1PU+pHxZ94BjeflIvWaBRCjIod/TpTb8MayqTtHIO2gL31urrlYFyIb3N&#10;idvpk0E/lJj08FI+dfhJsrVWBuDH99PQxjwwSmbbw6CrPeAriYZQo7JID7njJm6YKjM5Op3YhPQE&#10;JefyvTHYETcMewzqgo1h7OYMocCMkJeSX1lIDy4REaym2cx2pB94wOAZMGhQD0jVb3SrpfvL6tQ/&#10;+K9xH5F71TDSu3H3Bs1noms3oYck1MB7hAsH0nPpnhnPq39m/q6IL1sFkB6cvOvYcFsZkN4nEi+r&#10;VqMRnvidc4MC30kt0oMggr7krorWQJ/93aOlgcSqFLwfSHJQYdUF36FdUI9aquPRvuhfY9ZoO+JX&#10;NMpJ0isd6eFlfuPye6UZNJEaB2l4hBi4I5pb8Fy1bL+UCBA1Kov0AMSWrovfLLGimNFBfliVRd3U&#10;JIiBi1kVnRpSIGZ6GLOLS5lVWtJD1AJW7THT4164p2LzQUfHNTGx4bPyV55T/8wF96pBpIc+ZDPT&#10;gd7r/7kQG54Lx6PNQQh4L7pnVQpfV9+uSqkI0ks6mCJhaOq2wr0/ZdKLyC4kPWRaga8iJn6TpMfP&#10;8beu78rqvQL02fruzTVJT94h19Fk0beDUnD9N3vVlo27qgJVSno4HjGSyLlfGYCdAc6jf+v+rrxw&#10;cwte0tvWdWna1tn6K+lQmaSnAM+wImodq422kjoIzqBwiUBnBOmoSUU3YPh77uB9pw+kyyYSKJSG&#10;9GCOwIqiItmpnx+dHKt/mGA6TeorUS2dfa1kY2o41ir3KTi+hpAeVsuRV07n6Fyo5sFGhXO+G9JA&#10;whKxDwXcZDr7WFHb8d1FvUWuOeX4iiA9REMhl52xpAfSQ2ooBaKV8btBv0DfNkV62FNm0Dy3glhZ&#10;RERh8yDURbm+UrCZF/wdEbZpToGjPMw1SDhaFSgf0uPOWSqbHr9QSF0Ib6oEk564a0BaA+FgoMO9&#10;wpwC+xSyrgSmFyZyBEB62ElKi/SQzNEUykJ6CuBjBgdYhOlh2z+Q4E9ujWTwGndMkAZmduyhoGU7&#10;LQ3pIbEEnGWxRaFyn3etdIs+UIMQ7wrDvuxwn/9Q6ovM1LazneTaBveqIaSHdGmIslC3r7x368/E&#10;fSXr+H56lP9INt1RnhlZXRCQr5aQKoL04Ej8vvWXRUiv7sAfxPygYEXkOnkGkHZxpPf3brXEJold&#10;zwDY9DCJqW16qBvaCi4wyOgcnBEhCS5eWtJDaUdqcBE/xcpCuZBeUGa4uJ2UlPRQoPM3H9ORzlwt&#10;zAVWkcAqGwYiDO8lKtyRjTc4wQodUvvIIDYiPWRZMYXyID1j3Ht4n/Ycy6Zx66dIZIy68ysk1oGl&#10;D0RtGKM0pIfAceRqUxMSBjNUJ2wOowXsnQC/tppIenDJwB6zb4CQ9HVHAZnB99BUFNHNu7dkkQn1&#10;Us6pCNLD77D5KtdGAbEhUgSRNwqw6IJ+BkIsjvQwLluP61rgAI/VWyQLxXkFdeN2QLthQ/aahHIh&#10;PWwmrPjpKQ1ibkHDQQqZvHm6yYQC1RWYzaHuyIDRDwT8fbtfXdkEydSKNPz9bETi4Q6kP0+L9HB+&#10;FA+MRWErhWSwZ+ni8JWymqsVsK4AUiZC+ozJArvRa2WFNkV6DgFD6YEG6aFeCOGCXUvqrT/nv/zc&#10;WLU0RZRwp7Gf56InvcL3XxNID6pta+/uYsdT6oLrw666Ps709XFevWEsEZeR9GCLKw5ISYZj31WR&#10;HkgNPoiYZHX4S/aCwfdvczFJevxMGJPYIAjprACMTUR+YEIvuAe/Qwg6iKU9XIOyjZcL6aExkb0B&#10;pIeOoDS6uQXnfTroBxnMNQrMaXBVeNtaZ9MpeB7uTHBVgB1ECxgIsPmg0ynnaJEebqCzIekcO7GA&#10;ATcVOI5GGjm2qoFEnj+6NtKRqv766KywOWWrZn0FdnOcDUgPBe8ELhjIgmsMkJ7n8rEyyAxIj+9h&#10;PdPBpKMqFgEaDm9l8Nw4ryaQHmKIW4KQehQSkkTr8KCP3Gv6XcBejXx0IBnlPIX0IrMNF/C0SA8F&#10;tlqYJkwBoZb13Fsaqp5cN0j7jixZK5Pvk2dPZItHtBHqUBzp4f0jSQTSxyuAbRDheWppEm2FfjZk&#10;gacIAS/DbfFlNJ1TsDJQTqRHsvnI2zwg1YO/JAXGYawCLmeJprTZVaoC49ZPlhx+6udGp4CktZgl&#10;tKfPCwkAnQ/ZgL1WjqcPbb8xOEc+a6i37ktHCelBrcDgxyohcqYNWzLSpEQFewmM1QZkwYO68ci2&#10;dEZjFVdHeh8akB7OxRZ++08dlGNQd3jlK4ARGvU1iFnlc5C0c/exooH6+08dEid0kRSYUJRzagrp&#10;YSNspKiCG4pSFxTcz5ElYuOYZiR2QPZmLDYZa0BKm6ltbYAp0sMzf8dqKnY+MyYWSPxDF3uJ25L6&#10;XbzD5+AZNsRv5alTR3qwaSNkDqornrE40sNvnzn8ZBApBXMOfEHRVyDlFdSvT12qbfOlcIBWPC2k&#10;RDzb9tRA6ubbT9q1KlPJlxvppeSkyyyAF6Q0RkkL7CPIz++8cDjtP32oRqi7sfsTZDVKLb2gYKBi&#10;RQtZOZCKfEHIMgnjaezVTjqjelZGMUV6cTzTIjMvBpf6WLQTdptPO5Ipnv8YdBj4SNuNLL3q94DB&#10;j46KbM1aszG290PQv3rQKOchwB4q0dh1vrKbvQKo2zCIqwkJzwVJFGmr8DvStyOtPZ7pF7em8gxq&#10;6VO5B75DLKsxqqVNr4dhRA+ORXgj6r+DnxWOwGtjN9OguS7y/uGvZtyu+D+uvznR0D/VFOnJc/Bz&#10;Ib8dkpBO3zGPFoevomlbZ4lGgdx+0n9U5+B9I8vKhesX9VfXZeHpPc1WfPBw/MtI7xPu18b2WSRh&#10;QAik2raHgneE9sOm4ugvSNqKjcFm7Qog92WjxNUKDv7IwYdYZOTIrCqUG+nd4AbtOtlKwqXUjVHS&#10;AnUBMyOClJGhIedsbpEFhOoEhM+h40H6KvIs3BGgYsDAjLThIATYZ9ChsKpW2/qrgmOl02qQHjJV&#10;INmBcd40SJO4HhYtkLUYrjiwHX3MHQvSlHIcMuBCiq7DHdU41lMB7DYIGlevSqJgsEEtg/oO8kDd&#10;lHRAB8/m0M9DGxchbwxmPHNtm68IPoIi0YLkQdr8fJoRGXyNftMdRP1SozqRHjA/eKnYMY0X7HA8&#10;CtyH5L32/0quB7UU7wMJQBUbpvr6yL6sSGGAKdLDqiyeGz5vMpnp+9O73J6YMKTvqI5X+h0mHsPr&#10;XxMbH+ySOKc40kOb12Ftxdhj4QFrYegHIFVjCRbniL22P79f1NFa3+95Qv0P919FW8EEixRypswg&#10;FY1yIz0AzrMiZnNnUzdGSYtuIHwiHaeeRzOJRoBEo5UhpDogbE+0qJPo5FrPgpkdBS8cXurYxMdn&#10;oz8PkB8LOqz81SA9AAtFWO019g/DtdHB0XmVgs6O75VjsF8BBiqCux+b2J0LaaD6zXAQtUd9rtxD&#10;3uen9LdutcRtR9k/Av5bvptn0L/5HalJSc7RPzO+VwpC5eznufI5M6XOyn1ANBhkjUa0FTcYNaob&#10;6eE9YAUT0p5xH8e90PaoK86H7yIkmxnb58kmOUJWqsUbTEzIb6jY2wAt0sNk0cq7q6SAV0hD6U9S&#10;T6N64Pd/9v5AEjsYq9yw/bWb1FPskjjXJOnxPTGpgpxWRq3T/1qI63eui20QbYs+qb4/2hDXLqij&#10;1FPn5I/f0Q7/0/Ud6sjkq+VJUBkoV9JDIyPGUgaaqiFKW9DxMJPB2/8rp9/Ifr4rrYnbKIb66gTY&#10;urAbVt1BP8qAUIhHXdDJ8RvSGKUf2SMJNrF/xb/6fMid52PdX6uPadRqw4GmANkxPFeMFclBIgG4&#10;XZROb1C4zdDxkT8QasxPbo1FFXrZNoew3YF4kFwSg8H4un/rUYs6+Paii3mF6hKSCbgu1hnGocbB&#10;3mh8HmZ+ECb6BQYdQgEhESFVPZ4b5Q1+vx87/ECBGaH6K+uwIXErvWv7hezEpRz7Jn+GgX338b36&#10;o3RALjfsQPb3nu8XHAvp+I3e79PaeNOppUB6yOz8JtcHOQhxHt4FPmOxxhhpuZmsqnWQkDM8m/E7&#10;wKQPFQ6qPxJ+IovL5E3+9JYVVkR114d0jOdoPb6rSF8Krty8Jlst/j8mBeUZ/m+3t8ltqZdI490m&#10;9+P71pLv1fdEQdtjbxpceyBPLmhrYyCnYP0RLenvfA2QDybQEcsM98j41gUhaojWqMvHvS+TsNa2&#10;orBxIhchTC/oj7ivZn+Uuuk205d2YSkY6fKj9sUb2LsrE+VKegAy4H7rjE1nShbf+rKCWQ4zFNSm&#10;xiPbyGDblR4iEQrVAZix4YIAiQzbX0KywaD7FxdIETBoY9OkfSd0WzxivwLEqzYd055ajetCLbw7&#10;ib8ibCGmAKdXuLAMnjeMGo1sSx9wWygDtKDwwILNBAlDkfvtwGnzHUCR8dZxgbvsCgZSVa6Je0CV&#10;ggsLguzVQEp1uNEgsBy2Tag9yjkgegSbw3fwfJ5uEGJbzSGLPKjx6Hby3PLsYzvRn/wXe66qgcSt&#10;+F62t9Qf22xMB+rpZys7uqlx7fY1cl7oKXkTlWNhX2o8qi2FmvAbBOB/NozfSxOuD+6F81p6d6bm&#10;YzvSXBO+lsicMmaNr0xgsOeBlJVnRh6+Ntz2GxK2Fkw0SNOP77A1ovo5uvj2pX0ndQtFAPL1OS4Y&#10;Rn9w/1aOazDiT/LbPkd+xyLU2LU+kjAAbYv+Je+I/0LTQBYUTHB5dwy3x1Sw//RB6jN9oLwTmFze&#10;6FXbYDe0tNzd9IXzrzzBvSeRE/U8mksUEvqdFiDtQwPzXO4t9kNIthj3Sr9BvTAxIDUa3jHyOSLv&#10;XlVJeArKnfRg80F4EsjJWOcvjwIpBmoYZpfPHH8m7IKGGRmhWUhYaGwXqmzghSKdN+wpASFLaT6X&#10;lTHrJQPyQ9UiAhZp4NCKVOpQmzAzg8CNVRItwBEZO2rB3rKICWdB6DIpi8NW0ZqYzZR5NFtUpdIA&#10;K8Jwcl4Zs07qHxCyjBaGLZc04HDbMJWTD+olSGpx+Ao5B2nFVzOJYUFKbZPF5IDIDKSZwnMrBf83&#10;3h4RSUeVFEXKcUhfBKnX+D1DGoHUhOOVYy/lXaGL1y9T/mPTCRfQX+U8o/rgPsW9CxAa1HFEngSE&#10;6topgN8BJmJMaGrAPxGJPnFN9fVR1AtL6BNIgaZ+BrQLyFBRgvHcB0/nyASBviXvnftAFLf95RvF&#10;ZyJGPS7mXRafuh2pQTSf651wMEX/K/aWuUIrWGNZErFS3iUSrEKaV6/aawGbmmPsIekBfEqV/oiC&#10;TcCxLweeqbp4ZZQ76QHI6jF+/VSxCYgBW4O8ylqgxkGkliD3frr03rD19J/pQMuj19KhszkmZ6hX&#10;FU+ePaZHzx7Qc3pKL+gZPX7+iB4+vV9Qnj6v2gmh8vEXt8PTIu2A8uDJPXr2omrUKwuqFhVCegB2&#10;fodaA381pKrRIq7yKmKUZfVXnCpZLcOKEZJ+2s91keSKmC3VBuNXFaHHN5BPihP5pbnTtNRhqjKU&#10;Jqe4UMLZEG6HqtmMpbKR/+whbTmymCYkOfDzG7bH1JSh5JM8hDIuGkZEWPB6oMJID4DEBxvVN0Pq&#10;y+IGjJpapFWeBfcACYrxtM9H8rnlmE7kt22uxCBW1TJ5RQOq0ZK9k6lPYH2yC21uUAaENiOb0Ma0&#10;9cgSVudqVqhfaQFJLmCfN/UL+Z3sQoq2R//QRhR2ciNPAvoTLHhtUKGkpyAqO06MrDqXC0Mfp4os&#10;iruFrC72rCN+ZV4rx8kKouJv9qoAZLY0eypZ7WhIA4P/NCh2wS3JNrgZbc9d/lqR3oK948k66A8a&#10;GFS0PWyCG1PESdOuLBa8uqgU0gOgYk7c4EdfDP5VyA/+O5Uh+SlFZwPUZY/4zqWhbFaCTXdeFRSQ&#10;3k4L6QEvJ70mFtJ7TVFppAdgt3Qs31vPGCxe6iAh2OIqlfz4XnCrgC/Srx7NxGn3xt2qXUIvD1hI&#10;zxAgvfnZ3tSX1X3bwGZkG1RYbIKaUr+ghhR+wrT/ngWvLiqV9BTAIXRHSpBsOvyh3bc6p00ulUl+&#10;UHshcWKFGRlPEg6l1OjFjleF9J48f0KPnj6QhQjj8oiLuSuuD57cp2U5U2hwTGtyjelCrrGFxSW2&#10;MznFtKOo09tfiwUuCwxRJaSnAD5tm5N3yO5R2GAFJCQB2kxIWkRVEQV+fyDdH1z/oPlBizVTKdUE&#10;vAqkh7pFnN5CU9LcaFbmKKMykvwyPCj5fIRZK9DPXzyjU7dzae+VFDpwLaNI2Xclja49MPSns+D1&#10;QJWSngL404XsjpSMJL+xygkv7jd76PblVKewqagCCROO1Fjx9Vw+xmQW3OqMV4H0IMWtOjKDrEJ/&#10;J7vQFmQXZlj6hTSUFeiakH3HguqLakF6CuC5n3ViH83aGUDdpljL9pCI10N4D6S/ilZ/EW8IqQ/5&#10;5S5cr1lSwCtBes+f0upDM6lvYAOyC2xJdkGGpd/OP2j7ETzD6+FraEHFoFqRnhoS1pQVSxM3TpMY&#10;SuSPg5MznI8l00QFkaBkqej5AdnPcSl1KFdV4FUiPasgfgajFVcU612NLKRnQZlRbUlPAYKaEXsZ&#10;mR0j+050mNhbspMg4BqB/KKWMlFpEVhpC1aUQXwjV00wKwV2dYCF9CywwDxUe9JTA+ovUlYjzc7s&#10;XQuox9T+9LVTPclD909IgUyA5SX9YTUZSRPWxm3W3738ANvVk+f5+vJYSlnT7LwKpIcJbs3hWcWS&#10;3o7cFfqjLbCgdKhRpGeMe4/uSQ6w6dvnSqJFpMNR3F+0iKykBf58DYa3otwLx/V3LD0ePrlP5+6c&#10;oLQLMbT+8FxavNeHluydQsv2+dGK/f60MWcBpZ6P4mNO0f0nJU+WWlbSe/HiuWbBogGKua4dOA7H&#10;a10LRb3yiqy+6u+fPntMqw7OKJb0tuUsl5VZSHs4T+5lQvIr+F2jlOSZTAGT173Hd+jSvbN0lt8t&#10;yvm7pyjv0VXKf/bIZL3Mgal2xHcofID+SENgAr3x6Bqdv3NS6nPh7mm6k39Td045AnWBa1HegyvS&#10;Z5Xnv3j3DN3m+6Ee1dUdqEaTnhpI2741OZAGzRsqe68igaas/mqQmbkFUiPcaCZvnSkDtDRAh0tn&#10;oluYPYlcIrvQACYg+7A/yTGyLTlHdSC36C40LKY7ecT1ouHRfWhc/CBaeWAGZV6Ko1uPzN81qiyk&#10;dzs/j4JPrqNtR5fQjmPLDcpW/i741Fq6fP+c/ujikXk5nrYeW0rbja6z/dgy2n58KWVfTdYfSXTl&#10;wXkKObVO7rHr+Co5bkLyYLINalrkGVBsg5rTlFQ32nl8BZeVcvym3IW092pqkfeDQZd6KZI2H11o&#10;UA8U1G3L0cV09IZh9mVzAMI9ffsYRZ/ZTpv53rN3jyb3qJ40OKydFOeITjQh0YFWHPCnncdWUvbl&#10;FLr50PR2ndr4iw5f30PbNNoRbYU2u2T0Pq4z+SSeC6O1PKFOSnIkp7AOXJ+25BrRlaZnjuDnXUIZ&#10;F+NKNaGqcf3BZembO/h9Lt0/hbwT7WlIeMeC5x8a1Z2mpbtLPYKOr+XnyKK7j6uX8/8rQ3oKkDMM&#10;yTwHznUR9RTSGkLQtEjtpcVKtwfBz8OalFjawyx38Gomzc4cRQ5hbah/cGMaENKCBoa0IoeQtuQU&#10;2oFcwjqTW0Q3GhbZkzyj+pJXdD8aFWtDoxL60/hkB1q5fyZfY49Zs3RZSO/M7ePkHN2R+gb/Tv1D&#10;GhsUq+AG5JrQicmqMO9acQC5W4f9QdYhjQyuI/8Pb0TLD/jpjyTafy2d3BK6GNx3QHBzTSlPKQNC&#10;mhtct0fQz7QmZ04RqQqDe+6+0dQ75Fdpe/U5qEvfkN8p5MT6Ekkjp27l0tqDc8kr3poGhrUgG76W&#10;bUhTXUKD4BZSBnBBW9uENJH7OEd2Ij8mgbgzQXTvifaWoMaA1LstdxlZhxZtR6uQhjQkrj2lXoiW&#10;Y9E3QKzT0ofxZNpKjrENaWZYH/6/dXAjGhzRjgKyxtOJm+YnllVw7/FtCdubnOJMTpHt9fdpwu+j&#10;8F7q+0l9ud2HRncXH0toMZB+qwNeOdJTgNRWsMc18mqji7wopa0PMcLwG5wbtEh/5ZfjIYv9gUfX&#10;sBTXTdwvZCDLoGXCC2XC41nYOVxHeJASPFnCG6EnvDGxduQdN4ilBUcalzCIpqcPp9jTQRJWVRzK&#10;QnrnWT0ZFtmD+gfyAGbCUZf+gc3IPbaHOPOag+WsrtsxuQ8QN5PC68j/Q1vS6gOz9EeSTAqeLOGq&#10;72tcd62ivm6fnb/T+pyAIuQlsbfZ46lf4B9kF2h4DurSP8j8hAPPWLqLPb1LyM6Kr2cTDEm0ZbHk&#10;LL/hftwW1kGN5O/8PePoLEuJLwOeZdfR1UIgxu0IadeRySv+TIgcG35yM2sMXZhgdPfQrBO+w/lS&#10;lz9oTIKtSJLm4vTNXJq321v6sfIsqIvmvZSC+6HuPCFY7WooE//y/f509X7RNPaVjVeW9BRknzxA&#10;nXz6CPFpkZo5BZlhsCGMOZlfIcqvOjCTBiCFERPNkLCOZB/SWohnUEgbcgxtz991ItdwRcID4VnR&#10;yBgbGq0QXrwjTUoYQpMTXWlKshv5p3tS0LG1rIbe0N+lKMpMelE9JCbV+FybICa9uBKSHhyLQQqq&#10;68j/wzRIL76X5n3NLX13NTBNeuWQcACLTTuOrtRJ60FNDK5TkmILwmBimpA4iI5cy9ZfXRsK6Qm5&#10;GLUjiBB1Ccxdw8QXREMiWOriZymWgIwKiGtcgj1dvHdGf0fTOH7jEE1kdRmxyoWTt2FBHZWi9TsK&#10;zrUJbcqT+AixgVYlXnnSA3LO5VIr7y6au5WZU7Aq/K1Tfdp7wtAGhM6Z//SRiP63mJCuPbxEkaIC&#10;uJBfqjsFZE6kxbt9hNQQ6O4Y2k5I0DW8i16t7SGk5xUDKc+WxsbZ0/j4wUJ4vokuNDV5GPmneJJ/&#10;6nCawZ0l7MQmevDUUOJTbFk1kfQOXM0g9/juLI01EgkGpbiBgwIVSjkWpdfO32hdzrwKIT2ozCEn&#10;NpB9KNrBNDGLWqevD0jJ1DNA8oHKh8Smp28b7vGhRnGkh/+D9LwTBpJnjG7CwHc6qZDvr6+D+hzj&#10;Im3IKijeRXGLLXkPr5J/hidLtw01nwnf2bCUjr6Fd4v33j+wCbcD/9/oWBTUyyakqajYD55qb1Rf&#10;GXgtSA9AmNtnDj+T8d6u5hT4ASId/ZLwVfqr6QB7ygmeCYNy19GGgwG08XAArT0wm9bsm03r98+j&#10;jQcCaBOXKUluZM+qrVNYe3IKb8+qbSfyiOlNoxNsyDvRjsYmDqBRcazaxtnRxARHJjxnOccvxYNm&#10;pI6gWWmjaHb6aFGPUvSxp1g9u3zvPN3N1+3jgM5b00jvcF4WjU6xpsERbVhF6ygFA1p9nnFxCGtL&#10;zpG6Y/HXLrw5bc5dzM9V/qS371oauUZ3NTmIcR1If3b8XLBzDYnsQIPD23BbMxEUcw7uPTtzNGsF&#10;2ntwFEd6BSWESYR/xzvDu8V9cX/UY1BYK/m+OPKzDmzMpNmXzt05qb+rIdCfgo+vJ9tQnc3O+PwB&#10;Qfwdv+cRsf1odsZoWrHPn5ZkT6ZJSUO4j3fge2tPYGgXB65rzJldRRafKgtlIr0b927KTuXY+PnQ&#10;2SNmlwNnDtOxCyc0t5arKGDzEuxC/4/u75Oyv6m5BXuA1rL5gqZsmam/WiEeP3tEuXn7aHvOclq6&#10;ZwqtyPanVXtnSFmZPZ3W7ZtDCzInkEtEF+moY5jglmRNofATWyj5XASlcIk5tZM2HVpEc3ePpfGJ&#10;DuST5ELTkt1pOkt4s1JH0py0MTQv3ZvmZ45j0phJ+6+k094ryRR6bBPdqcGkdyv/OqWdjxQ1Lflc&#10;OCWeCaFpacNMqpGQKjDAks6GUhIfj7+wtR27eajI8Ckr6cGUMDnVVWeoZwlNfT6KSFYhzUVq25Kz&#10;ROoRfzaYQk9spIVZPvy+Own5GZ+nPheSuxbMIj3+HnZJt6iutChrklwr7nSQ1APn+qd5soTayiTx&#10;QSJ04Mkm4uRW/V0NcfX+Rdl6AO1kfK5dSEuRfhfyfU/fyhXXHfQ/9K37T+7IKvKIuL78/EXVYV3b&#10;N6WpqcPKvJJcWpSJ9NbEbJR9Vet5tKDfPVuaXX4Z1oS6+FqZtfNXeQL7ZSCet6TZmxHy9k6/T8lz&#10;2RiWsIqqA5C84rizLcnyZeKbSsukTKNlWdOEBJcwGU5KdqRFe33p0NU9stBhDHScs7dPUPCxdTQz&#10;YyRNS3GnmUJ4o2kuCC9jPJOnjxDmyn0zaPXBGbTnUqIMEKAmqrdaWHt4TrF+ertyV+uPLB5lJb3o&#10;U9tlYItEozpXzufvIGVBTTt/t6ikBHcZTGZeLElptSnuDzIdHW9LVx8U7iOswBzSg1uPd4Id7b6U&#10;QE/5fsa4+eg6rTk4R1Z0sRhS9Br8DKHNaQ1rJlp9IvtKKkuMrYXgjM+FDRGuQ3nFuOJgP5YhER25&#10;nvrVeFWBlOkR25vOmLGoUxEoE+kFBC+VVFBYJMDOZOYWJBH40uk3OqfaOLoyACmz4fBWkj1Zi9xM&#10;Fbi8vMVqca9pdrIqbIxLd8/Qqn3TaTHPfIt2+4gdb/FuX1q8x5cJbzIt3D2Rdh1ZRXcea+9HqgZW&#10;CkFmAXvG04w0L5ojEh4IbyJfezKTKhMp32vL4SV07X5hUoRXgfTKMwytLKSH3dKmpg4Vu5f6PKXY&#10;cFtic6GbD4uPzY47HSwrrUhianwNSFpQQyNPFZW0XkZ6sJuBMI/mFe9nCElqcgpLqyZUTUiKk1Pc&#10;6BYTpDFizuyUlWqt94j77zq2Rn+kNuC0PSnViWzDm8ieJLKwpy/9QxuTS1xHSruoc7upbJSJ9DYl&#10;7qCP7L4tsRMwYls/G/Qzpeeav2xeHsDem629u8p+GVr1Kq6A3Ft7d5M9W9VAB93Ds21A1jhRPwNY&#10;lYU6qysT5W/AHm8K4k7ykAeiudjLMy3UpLkZY+U6C5lERYrM8qfV+2fRztxV4hGvwEJ6higL6e29&#10;mkauUV002wOSi1MkD9jzLx+wj5/nU0D2eBnoxu2BAjUPC1TqKBXgZaQHNx34Q5qDqNPbyCG8tabE&#10;ah3YSGzKF+6e0h9diIhTW4QUi95fZ8fcxf3vZdiau5Qmp7kS/BT90j0KytS0oTQjcwTt43auCpSJ&#10;9CKzY+mbIfVEetMiClMFCwO1bb+mtTGVm677OhNW9yn9JU63pHY9rPy2Htu1COlhn1ksYMzJHMNq&#10;qL4wUc3jMj/Tm5ZmTaaVB/xZtZ1Ex/IO6M8qHiCmEzdzJDJjLl8D0iNU5OVZfrQqexat2DudpqcN&#10;l5AnBRbSM0RZSA/tNChc2x6G9vBJcmZJxjx7VOLZUHKK6KBT84yuBYkJPprGap45pLco20d/dPEA&#10;sThGthPJ0vg6UDPHJQ806EcKEs4FCylq3d+GSc8n2Yku3j2tP1obmJTv5N8S7wZ1wQIOSlXtw1wm&#10;0ss8lkW/eTSXqActojBVJC2U9WfkvXayvODKwqWbV6jjpN6lkvRAem0g6d0xJL1b+XkskU1kVXQ4&#10;zUobKWV2+iiayaopbD77WGK7cv+ihCQlnQ9h9bX4F41worDjm2n+7vFCeAuZ8KDSLmPCW5E1g9bu&#10;m8+k6i2uL0nnwvRnWUjPGKUlPaSrn797HLeXzhXE4DyWluzD/6QNPMmZi+sPr9CIGCvNtoXaOSSq&#10;g6xkqmGupGfO6idIzymq5KSH8DFEk8C52Pg8FNgUYQLYcylJH9v7TH9m9UeZSC/3/FFqPLItvdmz&#10;tiZRmCqIjoDvW+tx3ejq7ZLGJZYeRy+coCZe7Upl00MSgx4sJd59YDjDn7x5hOZkjCL/1GE0PcWD&#10;iydNT/UkvxR3WsJSHlbBAOzvADXiybN8+b8W0NmxmIFVOLjBbDu8lBbzNSDpLWe1dp24wSyi8fEO&#10;hPAn+JApsJCeIUpLerBFTU525nvxeapzUKAiDo5oK0Z6c4H37h1vLyvPRa7HpAdCiji5TX+0DtWB&#10;9O6yhDZzt5dEehifh4J6YQUa7ikgP6xgw0YHZ2ak4YdXQ3VFmUjv7sN71H+mI6uLH5Q4vvU/vT+m&#10;j+y+oy1JO/VXq3hEZMXIxuMl9dUDSWP11n3pKB6YhjMagrinpbnTlGRXmpY8lMswmpbCf9OG0qaD&#10;AfT4aelePuw8GIAgMs+YPjSBic4/ZTjNSPUil/AuNCCsGe06vrpAUraQniFKS3pXH1yg8Sn2otqp&#10;z0ERyYwl7H2X0/VHvxx4Jpg+dBKTYZtAfYbbCKJt1KgOpAekX4xh1bw99wHTkSioH1airYMaSx/z&#10;iOlJk9NdacX+6eI+gzhfSM/VCWUiPWDqllmS0LPkm/l8JtswYieyyshQjME+YoW3JActaRwubJC1&#10;bL6kqVuLDtiY0ztpSpor+SQiisKZfJNcuDjz7OdCgWYYe18GOH0ODEEIWytxcEb8LvzGBkX8SduP&#10;LreQngmUlvSQQWV0oo3Y29TnoICkhkZ2F79Mc4G3A3UYarGxv5/SJusOzjN4pupCenC92XlsNQ0M&#10;1Ttha7q+qItO+pNkCzxpwK3HK96KFu/1ZeEgVhZ2qgPKTHqx+xPpG6f69FavjzQJo7gCp9//chmx&#10;YpymK0h5IulwKn3v0kCIVqsuxRWsNn8w4BtaFmk4IwNxZwLJN8WRJiQ4SDSFrgyW9D5wKzFngBaH&#10;Fftm0OBwXdqeQfoYXqhZIL2dR1dYSM8ESkt6p27n0qjE/iZIr7mO9K6XbJP4wONr+X3xuzNaQZV3&#10;yVLSsr1+4qepoLqQHgA1NZ7Vea84a4nOQEQF+p9WvQqKvr3h4wcpsR+/A9fozhSQNYGO3Tiov3LV&#10;ocykd//RA+ri27fEdjKl/LdPXZGksKgBdbkicPjsEYm9RYJRrTq8rGB1+kfXRnydovGSey4mMsk5&#10;0Ng4OxoXb19QvOPtaOGeiRJ1UBYsyZ4ipCf50UKZ+IIxeHQEgnxlCiykZ4jSS3q5LOkVT3pHSiDp&#10;AVtzl7Ckp5PQ1ddDPSAZIZFsdSU9BWfvHKdNOYvIPaoXDQrnPhiGGGhsnK4jQeNrGxccC6fmkfHW&#10;lHEhTn/VqkGZSQ/YkLCFPhz4rUhEWqTxsoIICWy/6LjAnQ6dPWzWyzQX2Sf2UYeJvWRHtdKkl4Kt&#10;Eosu2J0t/2lRz3fELvokOdGouP40Jm6AkJ83l9GxNjQ1zY2O3jDPTUULl++fpykpbuQYhswsHSVh&#10;gUNoGxkImEWjWbVWYCE9Q5SW9BBhMTZ5AJNeY4NzUKDeIlnEoWvm+5c+5/ZGhmw8e1HSayEJZbfm&#10;LNUfrUN1JD0A7X6F+yRC1+bvGU+j4m3ILaarRH3043eDNsPEYHwfpeBZQHzD4/pQzvW9+qtWPsqF&#10;9G7eu0ldfPrq0jeVcp9aqLr/ZvKr79lC9r9AZpQHj0u/Kc+56xdoaeQa+t3zT77uR6WwOeoK8um9&#10;1/8LWh1TuFKqxt3HN2X1anhMXxoZ049Lfy7WNDLWmrxi+0mHLn6Qmu64Uae2k0dsL3KJ6Cz59yDt&#10;IQEpYnjhPHtUpSqUnfS6W0iPgSzSk1IceRDzeapzUDCgHcPaSiZsc5H//BH5priIpKO1kAEfunCj&#10;elRX0lMDe7qcv3NanOjhKD8nQxc3jqQHkjDXBPlJ27NKPztjDOUX48lQkSgX0gOCMyOo7qAfypSi&#10;XXFl+VfPD+mXoU3JbYkXrYxeRyk56XTswnFxDH7yrOgGOlhRvX4nj9XPXNk20m/bHGozobvsY1tS&#10;x2njgvo0HNGaTl7Wzj329MUT2nBoPpMTcuP1lpTvw6P70ggu7iw9IXX4/qvaq33w4cIeBlrEd/b2&#10;cZqc7CYZWYZGdJcVWyeW9qDiDgz9U6RIdcB2WUjvwt0z5B7dS9OtQiE9JDkwBzWd9B49fUj+qZ4s&#10;tWis3sJlJbKNJBUwF6jHSJb6TbustKfIauiyUhpAM0k6E04LsidIqnod0RveEwVJY5EoISev+LyC&#10;FYVyI70nz56Q91ofkapKnZ5dXxTye7NHbdnp7DuXBtRiTEfqNW0AOcwbSsOWjiL3ZWOk4DOyp/Sc&#10;aiM+eEgfBWdpLFiURp1VF0iHWJleHLZKOqIpZF9JphHxfWR/APfIHlx6SvGI6klDo7uRX/qwIim6&#10;QVg7eIaEc6cxkF12UZavEBFsKMi7h/x7kPag6mI1DWl/oDopKAvpXb9/SVTzARqdFKQ3LLY7ZV0u&#10;3NuiONR00sO1UUekgy8akQEbXAtasGeiQdsXhyN5e3mAQ4rWalvd4Ddu26omPTzbo2ePxMewSHn6&#10;4KWOyIhdDjuxWfYLKdqGOgkXdkFjV53KQrmRHnD55lXq4z+Q3uxVp9TqpHHBdSCtIYrije7v0/92&#10;fZf+p/M7BuV/u7wrvyFqApJmWUlXKdhcCER7wyj0zBgI2J6ze5RksXUL78oEhdKNhkaidJUNgXyT&#10;h1DahSiJyEBSgajT22l6xgjJHqzgxYvndOT6Xom5HRFnRZ4sLXpE9REChQEd0h7yyY1JGCCGZTXK&#10;QnpIBzQjfTgPsqIxouigsDttN3PrxZX7pzPpFc2iK/8vB9LbcWRFhZIeEH82SPLSaUkqkNiGx/Yp&#10;0v6msDlnkbirYEMo42uBdCYkDC6SYqmqSQ+79i3O9mWVdTTN2z2uoMzJHE1zM8eKSvsy4B2JLRN9&#10;QXMBpwVtOmz+FgzliXIlPSD3/DFqN6GHEEZ5EV9VFCQYwIZA6bm79U9WPDIvxjK5dRJJzDmsE5eO&#10;+r+dyIWLU3g78mQVeOm+qRRyfIPsojUzfQRlXUyie49vsQqcIVLMtNShslcG0sd7RVvT8CgQX29C&#10;ankXJlOoDZghjQd+WUgP11p1cKamLxkKrok031opjNTAtZW9FIwHq/z/ZaT3Qk96gUWfAcQFotpy&#10;BAlDK5b0Ltw7TV5x/fiYoqSHSQCkvvHwQv3RpgETxegEW5HojK8D9xVIxEjtZIyqJr0j17P1trlG&#10;3AZNCwpsdUgbv+7QPP2RxSP2TKAkDDVe3cUzYdV6w6EF+iMrF+VOesDBM4eps6+VuLGUNHdddSiQ&#10;GD93/EXy75mLfBb9VzNxQFoaHIq9MNpJkWzJXBzFz64VjYjtSzMzvCSyAklCkZVl0R4f8mdJa2Ky&#10;I42Nx+rvQBoTO4BGRven4dFWIu2B9ECc2F0t7+EV/V0LURbSA7D7linSg8TjHNmZEs6E6o8uCqg0&#10;ULmxHaDWADOH9EBmyCDTZ8fvRc4HcSFF0YyM4XTHjC0Fy0J6sLGu2j/DdHYUsUl1Y8k92mR7Yu/Z&#10;+VnjuO2KxvCiYP8UTJJaG/RUNelhhRauJXb8/LrFl8KCyIuJyYPp8r2Xbwm69sAceefGfUpUXtEe&#10;luuPrFxUCOkBp66eIZtZg0XdLK1/XGUXqMWI2Ph88C+0Jq7kGWAu3z9LU1JdeUA1JvuQP8khpDUT&#10;na6g8w6L6EEzUrxoTtpYmpk6iklvBE1LGSYhbD6JzjQxwUnUHex9O5aJbxRLe9glDdtDYme1SSlO&#10;PAtr+4iVlfRgW9TVs6gNBgWD1DO6N0Wf2iESDIgXMZbYFjHrcpIkV0BcqlY2ERQZvC8hPZDNlpzF&#10;MhhNXcOeJ471hwIkxhN2Urg+XHlQdIetspEe0fGbh2T7QlOrkGKP43ey6+gqOnHjMBPFBbrx8Kqs&#10;hO+5lEzTM4eTPQY8ntvoXHwH141FWT6y8ZAxqpr0MIHj+thASKvtIKUF7JlAl5j4UFdjQGLPvBhH&#10;7tE9NdsPkwa2HM26lEiP8p/TtdsP6O7Dx3Tz7iO6cfchPX2GDc0Nn+7Z8xf0nEt5oMJID8CKqv/2&#10;ufTF4F/p791qlXlhoSILVPF/9KhNvw5rSpuTduifoOSAx/n4JHtRDXQe+NxJmEhgj5vOhLcgcxLN&#10;TR8r+16A9PyTPWlq0jCanKQQn2MB6Y2OsZW9cIdF9xApEHs2mEJZSQ9xvt4J9rrEmUYdXSnowCge&#10;0b0kc65P8hCWVjoXDAT5C/WP/xqfK9+9lPSQcTdU9mfF9YyvoVwHdRgU0pZV/fayxeN6jawnZSU9&#10;GPO3cXthBy9TEwFICSnRIcUjbTzirUfEWsn10d4IH9Q6D4SJBSoQtxaqmvQA7KWLfTeEtDT6A87F&#10;xuzQEHZfTJBnQUGewXWH5soCnsnVW277KanOkl8y49BlmrE5lUYtjaFJaxJpQ/RBSjl4ntwDIig9&#10;RzeZPX/+l/y2KUa7vUqKCiU9BVHZsdRjqg29zcQCqa86kZ+sFLM0itJ1cj+zbXjF4eTNHFZXPUTi&#10;w+CFiuMZ2Vt2R0MyUKR/n502hmamjWQiHEF+yUhY4Ea+ia40KXGIZFHxjrOnMXG2og5jwePAlcIF&#10;Dy2UlfTwffDxdSZVOqXYccEzwcYj6Zf0AxMqDMjBLbKbbHNZ9DzzSA/O3thHRCvgv6Awmch9ufQJ&#10;rE/rcuYXkTjKSnrAzfw8mpGJTCOIztBuE7SHjvyaSZsISZggO9QDvyOIP/Z0IARbTVQH0nv8LJ82&#10;5S4kuzD0B23Sx/NCGkRa+BEJVlIcw9vpdrdDO2icg7A7LBJhTxTg/LU7lMHkZu27nZYEZVHu2TwK&#10;zzxB/7fFJBq1JJrbgmjv0cv0freZ5DKnMJVaWVAppAdcvX2dFoevpIbDW8tqLFxSEH5WVQQo7ihQ&#10;vft8SF87/UZTNs2gS3mX9bUtO6D+rT00hztEB9kJH50dRLZgtw8FZEygOXppD+outnnEdo++LO1h&#10;+8fxCUx6CQP57yDaeHiBZqc0RllJD7j+8LJshoOMuaYGuakCAvSKs6Kw45vIO36gDFj17+aSHlSj&#10;9YfmSdC6qcGmLtj3dl3OnCIuJOVBegD2aEWm334suYstSnWdkhTcEyYCSE/YR7e4zCPVgfSAO49v&#10;yX1gSxXJ1eh8FNRPSJ/JDAWrslrH6TQeJlD+feOhBZLMQI1p65Jo/wmdrRok2GzoanKZHcpj8h6t&#10;CNtLPcdvpkmrE+X3sqLSSE/B8UunaPr2efTHiDaywxgIEAURGVrkVJ4FBItQOSFdJrzPBv1Ezgs9&#10;KfNoFj3VcHouK2Cv2X8tnRZkTSDnqE6yJ8KkJCealzlepD2dijtcJL2pyUNpcrIrk44L+aW5Czkc&#10;uJIhvlHmoDxID0BcKbamhMFaa6AYFxAT9jJ14edDUtNHT++zZDq8iK+efDaD9ACsnvqkOMtq4cvi&#10;OlHPuXvGyibrapQX6QGoz8z0kVx/SHQszb2kTuoibc9qHu7nFt2FQk9sKDLgjVFdSA+49ShP0kRh&#10;m04kD9DsE2hfdVH9pjw/CNE1qjPtzF1hsM2Bgkmr4in98Hn5nLDvDDnNCiGvRdG0OfYQeS2OJt+1&#10;CTR5bVGf1tKg0kkPwB6lZ66epcURK2VXtK+d6kmoF5yR/9VT52tXHu4uIDnE9CqOzgiTw54e9T1a&#10;kOdyb0rKSaNHjys+2WH+s0d09MZ+2pKzSLLyLtw9SbIfz8sYRwG7J3KZIOngNxyYLwsFSEwK8igJ&#10;QGZwmu267Uey2tWQyx8FpS//v/fOerQpZ+FLSQ+ApzwkPvhYQVWBDUpnq9MVfEZH1qkx2NXLhpLP&#10;hxWomAt4QPYNbkB9dzZQ1YE/BzWgZXunyTEvAxYSsGk6yBN2O9zPuA6QHODeMiy6O50x2jwbvm+z&#10;s0ZS950/8URQ2BZKe/Tc+atBEtaXAaSKNEsILXTgyQvqtxJrqlUvaR++F1RA7M87Pd1TCMh4Pwwt&#10;oB23HVlGfXb9rms3Vd1Rumz9nubsGVPQ3sUBjvMDwpsyUdYvcp0eO34hL1ZJ4ZdXHLChPXLjebPm&#10;gcUqPDtibXXvRPv50Wfw/OgfeP5pqR6EDa9M9b9xy2Mp9ZBuRThi9wkavjCSlgVn0UC/QBq7Ip42&#10;MfmNW1E+iQqqhPTUuP/oIcUfTKbJm2eITe3XoU2pjt039Ha/uuKQDLKC6wsiLEBeCC0DISoOyPgM&#10;NRkSHOyF8K/D8ViUEPuh9Wci0TUd1Y7s5jrTyuj1LG1qb3BcGYBj8uGr2bQo25dWH5pN+y5nyGro&#10;9QeXRbUrLTAAAo+ulQwvIjGqC6vNExOdKO5MkFkDBch7dFV2vMJuWsNiuvNAby2SKgo2msFm22MT&#10;7WRzc/WG0bg+BohPsrPct7AeLrLwEXrc/BCua9wmW3KWyiKOWwwcswvrgO0JYRvziu9HMzK8imxu&#10;g3CyLbmLaXziIFUdCsvExMGUdtH8GFoFeNbAo2vIjwcx3DrgzwZfNHW9oMK6RXelcXzvhXsmUdqF&#10;GHHpMReQ4BLPholW4MvtZlx3mA9Aiua8S0we2EsYOR6Nr4M2wLakWIU3B3kPL1PUyW00i6XesQl2&#10;Irnpnl33XpB4AH0DO8B5xOoW35A9PONCbBEHbGNM25BMe47osozHZp9iVTaB9h67TG1HrKPFQXso&#10;fu9pmrq+Bkt6pvDoST5lH99Hq2I2sAo8l2xmDpaU8n96d6U/Rrahr4fUow9smRCZ6N7oXov+1vVd&#10;CRN7v/+X9Kn9j7KfbvOxnaj1+K7UflIvcl8yihaELKMdqUF0/toFnmXKZ8m7rPjrxQtKvRBNW44u&#10;lT02ygXc/7HRCmZl5ECDdKkU3f8fCuGWFOis+6+kcWffzurgVi7bKOrUNq5/lITLaQFhSvlMOup6&#10;KHUozWYwt/NvygohBhzuj4J41YQzIeIy81jURUMCAHFAjUQ91G2hrktp2kMBDP24dxKTE6Rzdb2w&#10;efvui4niwmLuJGOMpzwBoo7G71IKP9PLVGQF6PMmryPf53MdSzYu0G5w0UlnMovmZ8Uz49nDuX8g&#10;SQYm1wNXM8QmaO7zHzt/g27d1bnvXL/9gHLOXKf8J89pT+4lyrvzUEruufIZK9WK9Ixx+8EdOs1q&#10;8IlLp+jA6cMUtTeONiVso+URq2nWjvnkv3UOLY1YRWtjN1FQRpisvGIfjFNXztD5vIuSCaK64u7j&#10;O5TJA/kGS1QWWGBB5aFak96rDix0VNU2eBZY8LrCQnoWWGDBawUL6VlggQWvEYj+f97ZzfYBDKpr&#10;AAAAAElFTkSuQmCCUEsDBBQABgAIAAAAIQAi97tQ4AAAAAkBAAAPAAAAZHJzL2Rvd25yZXYueG1s&#10;TI9BS8NAEIXvgv9hGcGb3U1qpE2zKaWopyK0FcTbNpkmodnZkN0m6b93POlxeB9vvpetJ9uKAXvf&#10;ONIQzRQIpMKVDVUaPo9vTwsQPhgqTesINdzQwzq/v8tMWrqR9jgcQiW4hHxqNNQhdKmUvqjRGj9z&#10;HRJnZ9dbE/jsK1n2ZuRy28pYqRdpTUP8oTYdbmssLoer1fA+mnEzj16H3eW8vX0fk4+vXYRaPz5M&#10;mxWIgFP4g+FXn9UhZ6eTu1LpRathHj8zqSGJeQHni2USgzgxmCgFMs/k/wX5DwAAAP//AwBQSwME&#10;FAAGAAgAAAAhAPB4pETkAAAAtgMAABkAAABkcnMvX3JlbHMvZTJvRG9jLnhtbC5yZWxzvNPBSsQw&#10;EAbgu+A7hLnbtN3dIrLpXkTYq6wPEJJpGm0mIYnivr0BEVxY6y3HZMj/fwxkf/h0C/vAmKwnAV3T&#10;AkNSXlsyAl5OT3f3wFKWpOXiCQWcMcFhvL3ZP+Mic3mUZhsSKymUBMw5hwfOk5rRydT4gFQmk49O&#10;5nKMhgep3qRB3rftwOPvDBgvMtlRC4hHvQF2OofS/H+2nyar8NGrd4eUr1Rw60p3CZTRYBbgUFv5&#10;fblpAhng1w19HUPfvAb8E9HVQXRrixjqGIY1w66OYbdm2NYxbH8M/OK3jV8AAAD//wMAUEsBAi0A&#10;FAAGAAgAAAAhANDgc88UAQAARwIAABMAAAAAAAAAAAAAAAAAAAAAAFtDb250ZW50X1R5cGVzXS54&#10;bWxQSwECLQAUAAYACAAAACEAOP0h/9YAAACUAQAACwAAAAAAAAAAAAAAAABFAQAAX3JlbHMvLnJl&#10;bHNQSwECLQAUAAYACAAAACEA5EKxeQkEAADuEgAADgAAAAAAAAAAAAAAAABEAgAAZHJzL2Uyb0Rv&#10;Yy54bWxQSwECLQAKAAAAAAAAACEAeM8gHABoAAAAaAAAFAAAAAAAAAAAAAAAAAB5BgAAZHJzL21l&#10;ZGlhL2ltYWdlMS5wbmdQSwECLQAKAAAAAAAAACEAfT3Sw+FiAQDhYgEAFQAAAAAAAAAAAAAAAACr&#10;bgAAZHJzL21lZGlhL2ltYWdlMi5qcGVnUEsBAi0ACgAAAAAAAAAhABXJc1I8iwAAPIsAABQAAAAA&#10;AAAAAAAAAAAAv9EBAGRycy9tZWRpYS9pbWFnZTMucG5nUEsBAi0ACgAAAAAAAAAhAJ4e44wJXAAA&#10;CVwAABQAAAAAAAAAAAAAAAAALV0CAGRycy9tZWRpYS9pbWFnZTQucG5nUEsBAi0ACgAAAAAAAAAh&#10;AB5TuyP0cQAA9HEAABQAAAAAAAAAAAAAAAAAaLkCAGRycy9tZWRpYS9pbWFnZTUucG5nUEsBAi0A&#10;CgAAAAAAAAAhAI3nGBUpVwAAKVcAABQAAAAAAAAAAAAAAAAAjisDAGRycy9tZWRpYS9pbWFnZTYu&#10;cG5nUEsBAi0AFAAGAAgAAAAhACL3u1DgAAAACQEAAA8AAAAAAAAAAAAAAAAA6YIDAGRycy9kb3du&#10;cmV2LnhtbFBLAQItABQABgAIAAAAIQDweKRE5AAAALYDAAAZAAAAAAAAAAAAAAAAAPaDAwBkcnMv&#10;X3JlbHMvZTJvRG9jLnhtbC5yZWxzUEsFBgAAAAALAAsAxwIAABG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137;top:914;width:16002;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7TygAAAOIAAAAPAAAAZHJzL2Rvd25yZXYueG1sRI9Ba8JA&#10;EIXvBf/DMkIvRTdWKml0ldKilN60RehtzI5JMDu7za4x9te7guDx8eZ9b95s0ZlatNT4yrKC0TAB&#10;QZxbXXGh4Od7OUhB+ICssbZMCs7kYTHvPcww0/bEa2o3oRARwj5DBWUILpPS5yUZ9EPriKO3t43B&#10;EGVTSN3gKcJNLZ+TZCINVhwbSnT0XlJ+2BxNfOOp2tJH7izvVi9frl2mv/9/qVKP/e5tCiJQF+7H&#10;t/SnVjBOIvJ1ko7gOilyQM4vAAAA//8DAFBLAQItABQABgAIAAAAIQDb4fbL7gAAAIUBAAATAAAA&#10;AAAAAAAAAAAAAAAAAABbQ29udGVudF9UeXBlc10ueG1sUEsBAi0AFAAGAAgAAAAhAFr0LFu/AAAA&#10;FQEAAAsAAAAAAAAAAAAAAAAAHwEAAF9yZWxzLy5yZWxzUEsBAi0AFAAGAAgAAAAhAJtW/tPKAAAA&#10;4gAAAA8AAAAAAAAAAAAAAAAABwIAAGRycy9kb3ducmV2LnhtbFBLBQYAAAAAAwADALcAAAD+AgAA&#10;AAA=&#10;">
                  <v:imagedata r:id="rId31" o:title=""/>
                </v:shape>
                <v:shape id="Picture 7" o:spid="_x0000_s1028" type="#_x0000_t75" alt="Logo&#10;&#10;Description automatically generated" style="position:absolute;top:762;width:24364;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2VxgAAAOMAAAAPAAAAZHJzL2Rvd25yZXYueG1sRE/bagIx&#10;EH0X+g9hCr5p1ttqV6MUqdAnqZcPGDZjsnQzWTbR3f69KRT6OOc+m13vavGgNlSeFUzGGQji0uuK&#10;jYLr5TBagQgRWWPtmRT8UIDd9mWwwUL7jk/0OEcjUgiHAhXYGJtCylBachjGviFO3M23DmM6WyN1&#10;i10Kd7WcZlkuHVacGiw2tLdUfp/vTsGqOYbF8sNe9/NOnnpz+Qo4M0oNX/v3NYhIffwX/7k/dZq/&#10;nObZbDLP3+D3pwSA3D4BAAD//wMAUEsBAi0AFAAGAAgAAAAhANvh9svuAAAAhQEAABMAAAAAAAAA&#10;AAAAAAAAAAAAAFtDb250ZW50X1R5cGVzXS54bWxQSwECLQAUAAYACAAAACEAWvQsW78AAAAVAQAA&#10;CwAAAAAAAAAAAAAAAAAfAQAAX3JlbHMvLnJlbHNQSwECLQAUAAYACAAAACEA2n69lcYAAADjAAAA&#10;DwAAAAAAAAAAAAAAAAAHAgAAZHJzL2Rvd25yZXYueG1sUEsFBgAAAAADAAMAtwAAAPoCAAAAAA==&#10;">
                  <v:imagedata r:id="rId32" o:title="Logo&#10;&#10;Description automatically generated" croptop="13538f" cropbottom="14286f"/>
                </v:shape>
                <v:shape id="Picture 17" o:spid="_x0000_s1029" type="#_x0000_t75" alt="A silver circle with black text and numbers&#10;&#10;Description automatically generated" style="position:absolute;left:64389;top:76;width:7524;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ftyAAAAOIAAAAPAAAAZHJzL2Rvd25yZXYueG1sRE9Na8JA&#10;EL0X/A/LCL3VTSVqTV1FpIV6qNi0SI9jdkyi2dmQ3Wj8965Q6PHxvmeLzlTiTI0rLSt4HkQgiDOr&#10;S84V/Hy/P72AcB5ZY2WZFFzJwWLee5hhou2Fv+ic+lyEEHYJKii8rxMpXVaQQTewNXHgDrYx6ANs&#10;cqkbvIRwU8lhFI2lwZJDQ4E1rQrKTmlrFPym27cIj6f6sN/tabdZt5++3Sj12O+WryA8df5f/Of+&#10;0GF+PI3H8WQ0hfulgEHObwAAAP//AwBQSwECLQAUAAYACAAAACEA2+H2y+4AAACFAQAAEwAAAAAA&#10;AAAAAAAAAAAAAAAAW0NvbnRlbnRfVHlwZXNdLnhtbFBLAQItABQABgAIAAAAIQBa9CxbvwAAABUB&#10;AAALAAAAAAAAAAAAAAAAAB8BAABfcmVscy8ucmVsc1BLAQItABQABgAIAAAAIQBPygftyAAAAOIA&#10;AAAPAAAAAAAAAAAAAAAAAAcCAABkcnMvZG93bnJldi54bWxQSwUGAAAAAAMAAwC3AAAA/AIAAAAA&#10;">
                  <v:imagedata r:id="rId33" o:title="A silver circle with black text and numbers&#10;&#10;Description automatically generated"/>
                </v:shape>
                <v:shape id="Picture 27" o:spid="_x0000_s1030" type="#_x0000_t75" alt="Cyber-Essentials-Logo-v2 - Datasym" style="position:absolute;left:25146;width:6667;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MKzQAAAOMAAAAPAAAAZHJzL2Rvd25yZXYueG1sRI9LT8Mw&#10;EITvSPwHa5G4UadAozatW1U8JA48RILU6ype4oh4HWKTpv+ePSBx3N3Zmfk2u8l3aqQhtoENzGcZ&#10;KOI62JYbAx/V49USVEzIFrvAZOBEEXbb87MNFjYc+Z3GMjVKTDgWaMCl1Bdax9qRxzgLPbHcPsPg&#10;Mck4NNoOeBRz3+nrLMu1x5YlwWFPd47qr/LHG3joX8bqe1xU+XNbvt3vHZWH06sxlxfTfg0q0ZT+&#10;xX/fT1bq57eL5Wq+uhEKYZIF6O0vAAAA//8DAFBLAQItABQABgAIAAAAIQDb4fbL7gAAAIUBAAAT&#10;AAAAAAAAAAAAAAAAAAAAAABbQ29udGVudF9UeXBlc10ueG1sUEsBAi0AFAAGAAgAAAAhAFr0LFu/&#10;AAAAFQEAAAsAAAAAAAAAAAAAAAAAHwEAAF9yZWxzLy5yZWxzUEsBAi0AFAAGAAgAAAAhAOge4wrN&#10;AAAA4wAAAA8AAAAAAAAAAAAAAAAABwIAAGRycy9kb3ducmV2LnhtbFBLBQYAAAAAAwADALcAAAAB&#10;AwAAAAA=&#10;">
                  <v:imagedata r:id="rId34" o:title="Cyber-Essentials-Logo-v2 - Datasym"/>
                </v:shape>
                <v:shape id="Picture 2" o:spid="_x0000_s1031" type="#_x0000_t75" style="position:absolute;left:33528;top:5791;width:16764;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9wxgAAAOIAAAAPAAAAZHJzL2Rvd25yZXYueG1sRE9NSwMx&#10;EL0L/ocwgjebXV1suzYtUhDEUrHV3ofNdHdxMwmbsY3/3hwKHh/ve7FKblAnGmPv2UA5KUARN972&#10;3Br4+ny5m4GKgmxx8EwGfinCanl9tcDa+jPv6LSXVuUQjjUa6ERCrXVsOnIYJz4QZ+7oR4eS4dhq&#10;O+I5h7tB3xfFo3bYc27oMNC6o+Z7/+MMrCXMOWzfN31qyrftMR0ePuRgzO1Nen4CJZTkX3xxv1oD&#10;06KqpuW8ypvzpXwH9PIPAAD//wMAUEsBAi0AFAAGAAgAAAAhANvh9svuAAAAhQEAABMAAAAAAAAA&#10;AAAAAAAAAAAAAFtDb250ZW50X1R5cGVzXS54bWxQSwECLQAUAAYACAAAACEAWvQsW78AAAAVAQAA&#10;CwAAAAAAAAAAAAAAAAAfAQAAX3JlbHMvLnJlbHNQSwECLQAUAAYACAAAACEAL/T/cMYAAADiAAAA&#10;DwAAAAAAAAAAAAAAAAAHAgAAZHJzL2Rvd25yZXYueG1sUEsFBgAAAAADAAMAtwAAAPoCAAAAAA==&#10;">
                  <v:imagedata r:id="rId35" o:title=""/>
                </v:shape>
                <v:shape id="Picture 4" o:spid="_x0000_s1032" type="#_x0000_t75" style="position:absolute;left:51358;top:2514;width:11621;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z2ygAAAOEAAAAPAAAAZHJzL2Rvd25yZXYueG1sRI/NTsMw&#10;EITvlXgHa5F6ax1a+kOoWyGqCg6toD8PsIqXOCJeB9tNwttjJCSOo5n5RrPa9LYWLflQOVZwN85A&#10;EBdOV1wquJx3oyWIEJE11o5JwTcF2KxvBivMtev4SO0pliJBOOSowMTY5FKGwpDFMHYNcfI+nLcY&#10;k/Sl1B67BLe1nGTZXFqsOC0YbOjZUPF5uloFE3rZHbZsXPW2v2r/tX0/TNtOqeFt//QIIlIf/8N/&#10;7VetYLac3WfzxQP8PkpvQK5/AAAA//8DAFBLAQItABQABgAIAAAAIQDb4fbL7gAAAIUBAAATAAAA&#10;AAAAAAAAAAAAAAAAAABbQ29udGVudF9UeXBlc10ueG1sUEsBAi0AFAAGAAgAAAAhAFr0LFu/AAAA&#10;FQEAAAsAAAAAAAAAAAAAAAAAHwEAAF9yZWxzLy5yZWxzUEsBAi0AFAAGAAgAAAAhADrF/PbKAAAA&#10;4QAAAA8AAAAAAAAAAAAAAAAABwIAAGRycy9kb3ducmV2LnhtbFBLBQYAAAAAAwADALcAAAD+AgAA&#10;AAA=&#10;">
                  <v:imagedata r:id="rId36" o:title=""/>
                </v:shape>
                <w10:wrap type="square" anchorx="margin"/>
              </v:group>
            </w:pict>
          </mc:Fallback>
        </mc:AlternateContent>
      </w:r>
      <w:r w:rsidR="0035418D" w:rsidRPr="00B5788A">
        <w:rPr>
          <w:rFonts w:asciiTheme="minorHAnsi" w:hAnsiTheme="minorHAnsi" w:cstheme="minorHAnsi"/>
          <w:b/>
          <w:bCs/>
          <w:color w:val="173550"/>
          <w:sz w:val="22"/>
          <w:szCs w:val="22"/>
          <w:u w:val="single"/>
        </w:rPr>
        <w:t>Bunzl UK Ltd T/A Bunzl Cleaning &amp; Hygiene Supplies</w:t>
      </w:r>
    </w:p>
    <w:p w14:paraId="1713C4F5" w14:textId="7E82FD1F" w:rsidR="00B5788A" w:rsidRPr="00315504" w:rsidRDefault="00B5788A" w:rsidP="00B5788A">
      <w:pPr>
        <w:pStyle w:val="BodyText"/>
        <w:kinsoku w:val="0"/>
        <w:overflowPunct w:val="0"/>
        <w:ind w:left="1134"/>
        <w:rPr>
          <w:rFonts w:asciiTheme="minorHAnsi" w:hAnsiTheme="minorHAnsi" w:cstheme="minorHAnsi"/>
          <w:color w:val="173550"/>
          <w:sz w:val="22"/>
          <w:szCs w:val="22"/>
          <w:u w:val="single"/>
        </w:rPr>
      </w:pPr>
    </w:p>
    <w:p w14:paraId="7BC18248" w14:textId="0DF87439"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“Bunzl Cleaning &amp; Hygiene Supplies is the UK's leading janitorial, cleaning, and hygiene products supplier. We are part of Bunzl PLC, one of the fastest-growing FTSE100-listed global distribution and outsourcing groups. We source cleaning and hygiene products and ensure they are delivered on time so facilities management teams can create clean and safe environments that protect people while away from home.</w:t>
      </w:r>
    </w:p>
    <w:p w14:paraId="49B00A94"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0192A483"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Our customers benefit from our years of knowledge and expertise in the cleaning and hygiene sector. Our national branch network of 18 unique and strategic locations and a dedicated customer service hub gives us total coverage of the United Kingdom, from Cornwall to Aberdeen and everywhere in between.  </w:t>
      </w:r>
    </w:p>
    <w:p w14:paraId="71BDF9C6"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20240603"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prioritise innovation and sustainability to help our customers create clean, safe workplaces and communities. Our Exclusive Brands product range focuses on reducing plastic content in both product and packaging and incorporating recycled materials and end-of-life recyclability.</w:t>
      </w:r>
    </w:p>
    <w:p w14:paraId="21076175"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33327A1B"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Our Advantage platform is an efficient online e-ordering solution that offers a seamless user experience, exceptional service, and high-quality products. With user logins and control features, customers can ensure they buy at the best price whenever they place an order. The customer administration dashboard allows for the customisation of product ranges and restrictions, reducing administrative costs and putting customers in control of product access, budgets, and users.</w:t>
      </w:r>
    </w:p>
    <w:p w14:paraId="328324EB"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6C2C0D4E"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are committed to achieving Net Zero by 2050 by reducing emissions from our deliveries, offsetting what we cannot change yet, and introducing innovative products and solutions to drive industry change.</w:t>
      </w:r>
    </w:p>
    <w:p w14:paraId="7107638B"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4382AF3A" w14:textId="77777777" w:rsidR="007A5368"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 xml:space="preserve">We have three Sustainable Solutions to help us achieve our Net Zero goals. Carbon Forecast calculates and offsets carbon emissions from deliveries. We can provide bespoke Carbon Forecast reports to demonstrate how small changes make a big difference and help you offset remaining emissions through verified schemes. The BCHS Product Award system assigns Gold, Silver, and Bronze awards to highlight sustainable products. Recycle Connect aims to increase recycled content in packaging and test closed-loop solutions. We can discuss these solutions further and other innovations like Tork's Vision Cleaning and </w:t>
      </w:r>
      <w:proofErr w:type="spellStart"/>
      <w:r w:rsidRPr="00315504">
        <w:rPr>
          <w:rFonts w:asciiTheme="minorHAnsi" w:hAnsiTheme="minorHAnsi" w:cstheme="minorHAnsi"/>
          <w:i/>
          <w:iCs/>
          <w:color w:val="173550"/>
        </w:rPr>
        <w:t>PaperCircle</w:t>
      </w:r>
      <w:proofErr w:type="spellEnd"/>
      <w:r w:rsidRPr="00315504">
        <w:rPr>
          <w:rFonts w:asciiTheme="minorHAnsi" w:hAnsiTheme="minorHAnsi" w:cstheme="minorHAnsi"/>
          <w:i/>
          <w:iCs/>
          <w:color w:val="173550"/>
        </w:rPr>
        <w:t xml:space="preserve"> hand towel recycling programs.</w:t>
      </w:r>
    </w:p>
    <w:p w14:paraId="078914EC" w14:textId="77777777" w:rsidR="007A5368" w:rsidRPr="00315504" w:rsidRDefault="007A5368" w:rsidP="007A5368">
      <w:pPr>
        <w:pStyle w:val="BodyText"/>
        <w:kinsoku w:val="0"/>
        <w:overflowPunct w:val="0"/>
        <w:ind w:left="360"/>
        <w:rPr>
          <w:rFonts w:asciiTheme="minorHAnsi" w:hAnsiTheme="minorHAnsi" w:cstheme="minorHAnsi"/>
          <w:i/>
          <w:iCs/>
          <w:color w:val="173550"/>
        </w:rPr>
      </w:pPr>
    </w:p>
    <w:p w14:paraId="30F454D6" w14:textId="77777777" w:rsidR="007A5368"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 xml:space="preserve">BCHS values diversity and inclusion, demonstrated through internal ED&amp;I networks like Inspiring Women in Bunzl and Inspiring Ethnicity in Bunzl. We value collaboration and inclusivity at BCHS and believe our values align well with yours. </w:t>
      </w:r>
    </w:p>
    <w:p w14:paraId="782D3E57" w14:textId="77777777" w:rsidR="007E17B9" w:rsidRPr="00315504" w:rsidRDefault="007E17B9" w:rsidP="007A5368">
      <w:pPr>
        <w:pStyle w:val="BodyText"/>
        <w:kinsoku w:val="0"/>
        <w:overflowPunct w:val="0"/>
        <w:ind w:left="360"/>
        <w:rPr>
          <w:rFonts w:asciiTheme="minorHAnsi" w:hAnsiTheme="minorHAnsi" w:cstheme="minorHAnsi"/>
          <w:i/>
          <w:iCs/>
          <w:color w:val="173550"/>
        </w:rPr>
      </w:pPr>
    </w:p>
    <w:p w14:paraId="0C9D13D2" w14:textId="122EDF79" w:rsidR="0035418D" w:rsidRPr="00315504" w:rsidRDefault="007A5368" w:rsidP="007A5368">
      <w:pPr>
        <w:pStyle w:val="BodyText"/>
        <w:kinsoku w:val="0"/>
        <w:overflowPunct w:val="0"/>
        <w:ind w:left="360"/>
        <w:rPr>
          <w:rFonts w:asciiTheme="minorHAnsi" w:hAnsiTheme="minorHAnsi" w:cstheme="minorHAnsi"/>
          <w:i/>
          <w:iCs/>
          <w:color w:val="173550"/>
        </w:rPr>
      </w:pPr>
      <w:r w:rsidRPr="00315504">
        <w:rPr>
          <w:rFonts w:asciiTheme="minorHAnsi" w:hAnsiTheme="minorHAnsi" w:cstheme="minorHAnsi"/>
          <w:i/>
          <w:iCs/>
          <w:color w:val="173550"/>
        </w:rPr>
        <w:t>We offer flexible ordering, delivery, and invoicing solutions to meet your specific needs. Whether you prefer online or telephone ordering, multiple-drop or bulk deliveries, or consolidated or individual invoicing, we can accommodate you.</w:t>
      </w:r>
      <w:r w:rsidR="00DA56E2">
        <w:rPr>
          <w:rFonts w:asciiTheme="minorHAnsi" w:hAnsiTheme="minorHAnsi" w:cstheme="minorHAnsi"/>
          <w:i/>
          <w:iCs/>
          <w:color w:val="173550"/>
        </w:rPr>
        <w:t>”</w:t>
      </w:r>
    </w:p>
    <w:p w14:paraId="71F0006A" w14:textId="36B9D10B" w:rsidR="00D40F40" w:rsidRPr="00252F6A" w:rsidRDefault="00D40F40" w:rsidP="0035418D">
      <w:pPr>
        <w:pStyle w:val="BodyText"/>
        <w:kinsoku w:val="0"/>
        <w:overflowPunct w:val="0"/>
        <w:ind w:left="360"/>
        <w:rPr>
          <w:rFonts w:asciiTheme="minorHAnsi" w:hAnsiTheme="minorHAnsi" w:cstheme="minorHAnsi"/>
          <w:i/>
          <w:iCs/>
        </w:rPr>
      </w:pPr>
    </w:p>
    <w:p w14:paraId="5F526386" w14:textId="589F3B2A" w:rsidR="00D40F40" w:rsidRPr="00252F6A" w:rsidRDefault="00D40F40" w:rsidP="0035418D">
      <w:pPr>
        <w:pStyle w:val="BodyText"/>
        <w:kinsoku w:val="0"/>
        <w:overflowPunct w:val="0"/>
        <w:ind w:left="360"/>
        <w:rPr>
          <w:rFonts w:asciiTheme="minorHAnsi" w:hAnsiTheme="minorHAnsi" w:cstheme="minorHAnsi"/>
          <w:i/>
          <w:iCs/>
        </w:rPr>
      </w:pPr>
    </w:p>
    <w:p w14:paraId="639BF52E" w14:textId="3E87016C" w:rsidR="00D40F40" w:rsidRPr="00252F6A" w:rsidRDefault="00D40F40" w:rsidP="0035418D">
      <w:pPr>
        <w:pStyle w:val="BodyText"/>
        <w:kinsoku w:val="0"/>
        <w:overflowPunct w:val="0"/>
        <w:ind w:left="360"/>
        <w:rPr>
          <w:rFonts w:asciiTheme="minorHAnsi" w:hAnsiTheme="minorHAnsi" w:cstheme="minorHAnsi"/>
          <w:i/>
          <w:iCs/>
        </w:rPr>
      </w:pPr>
    </w:p>
    <w:p w14:paraId="08FADAAB" w14:textId="77777777" w:rsidR="00D40F40" w:rsidRPr="00252F6A" w:rsidRDefault="00D40F40" w:rsidP="0035418D">
      <w:pPr>
        <w:pStyle w:val="BodyText"/>
        <w:kinsoku w:val="0"/>
        <w:overflowPunct w:val="0"/>
        <w:ind w:left="360"/>
        <w:rPr>
          <w:rFonts w:asciiTheme="minorHAnsi" w:hAnsiTheme="minorHAnsi" w:cstheme="minorHAnsi"/>
          <w:i/>
          <w:iCs/>
        </w:rPr>
      </w:pPr>
    </w:p>
    <w:p w14:paraId="0D129E39" w14:textId="77777777" w:rsidR="00D40F40" w:rsidRPr="00252F6A" w:rsidRDefault="00D40F40" w:rsidP="0035418D">
      <w:pPr>
        <w:pStyle w:val="BodyText"/>
        <w:kinsoku w:val="0"/>
        <w:overflowPunct w:val="0"/>
        <w:ind w:left="360"/>
        <w:rPr>
          <w:rFonts w:asciiTheme="minorHAnsi" w:hAnsiTheme="minorHAnsi" w:cstheme="minorHAnsi"/>
          <w:i/>
          <w:iCs/>
        </w:rPr>
      </w:pPr>
    </w:p>
    <w:p w14:paraId="00A789B2" w14:textId="57E0B059" w:rsidR="00D40F40" w:rsidRPr="00252F6A" w:rsidRDefault="00D40F40" w:rsidP="0035418D">
      <w:pPr>
        <w:pStyle w:val="BodyText"/>
        <w:kinsoku w:val="0"/>
        <w:overflowPunct w:val="0"/>
        <w:ind w:left="360"/>
        <w:rPr>
          <w:rFonts w:asciiTheme="minorHAnsi" w:hAnsiTheme="minorHAnsi" w:cstheme="minorHAnsi"/>
          <w:i/>
          <w:iCs/>
        </w:rPr>
      </w:pPr>
    </w:p>
    <w:p w14:paraId="38B4C5C1" w14:textId="77777777" w:rsidR="00D40F40" w:rsidRPr="00252F6A" w:rsidRDefault="00D40F40" w:rsidP="0035418D">
      <w:pPr>
        <w:pStyle w:val="BodyText"/>
        <w:kinsoku w:val="0"/>
        <w:overflowPunct w:val="0"/>
        <w:ind w:left="360"/>
        <w:rPr>
          <w:rFonts w:asciiTheme="minorHAnsi" w:hAnsiTheme="minorHAnsi" w:cstheme="minorHAnsi"/>
          <w:i/>
          <w:iCs/>
        </w:rPr>
      </w:pPr>
    </w:p>
    <w:p w14:paraId="242F327A" w14:textId="36860D22" w:rsidR="00D40F40" w:rsidRPr="00252F6A" w:rsidRDefault="00D40F40" w:rsidP="0035418D">
      <w:pPr>
        <w:pStyle w:val="BodyText"/>
        <w:kinsoku w:val="0"/>
        <w:overflowPunct w:val="0"/>
        <w:ind w:left="360"/>
        <w:rPr>
          <w:rFonts w:asciiTheme="minorHAnsi" w:hAnsiTheme="minorHAnsi" w:cstheme="minorHAnsi"/>
          <w:i/>
          <w:iCs/>
        </w:rPr>
      </w:pPr>
    </w:p>
    <w:p w14:paraId="207E1410" w14:textId="3274FA93" w:rsidR="00D40F40" w:rsidRPr="00252F6A" w:rsidRDefault="00D40F40" w:rsidP="0035418D">
      <w:pPr>
        <w:pStyle w:val="BodyText"/>
        <w:kinsoku w:val="0"/>
        <w:overflowPunct w:val="0"/>
        <w:ind w:left="360"/>
        <w:rPr>
          <w:rFonts w:asciiTheme="minorHAnsi" w:hAnsiTheme="minorHAnsi" w:cstheme="minorHAnsi"/>
          <w:i/>
          <w:iCs/>
        </w:rPr>
      </w:pPr>
    </w:p>
    <w:p w14:paraId="35B49BE3" w14:textId="77777777" w:rsidR="00D40F40" w:rsidRPr="00252F6A" w:rsidRDefault="00D40F40" w:rsidP="0035418D">
      <w:pPr>
        <w:pStyle w:val="BodyText"/>
        <w:kinsoku w:val="0"/>
        <w:overflowPunct w:val="0"/>
        <w:ind w:left="360"/>
        <w:rPr>
          <w:rFonts w:asciiTheme="minorHAnsi" w:hAnsiTheme="minorHAnsi" w:cstheme="minorHAnsi"/>
          <w:i/>
          <w:iCs/>
        </w:rPr>
      </w:pPr>
    </w:p>
    <w:bookmarkEnd w:id="4"/>
    <w:p w14:paraId="0C6A39CD" w14:textId="60A487D0" w:rsidR="00B5788A" w:rsidRPr="008319AE" w:rsidRDefault="0035418D" w:rsidP="008319AE">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lastRenderedPageBreak/>
        <w:t>Nationwide Hygiene Supplies</w:t>
      </w:r>
    </w:p>
    <w:p w14:paraId="7E494726" w14:textId="6474E174" w:rsidR="00B5788A" w:rsidRPr="00B5788A" w:rsidRDefault="008319AE" w:rsidP="008319AE">
      <w:pPr>
        <w:pStyle w:val="BodyText"/>
        <w:kinsoku w:val="0"/>
        <w:overflowPunct w:val="0"/>
        <w:ind w:left="142"/>
        <w:rPr>
          <w:rFonts w:asciiTheme="minorHAnsi" w:hAnsiTheme="minorHAnsi" w:cstheme="minorHAnsi"/>
          <w:b/>
          <w:bCs/>
          <w:color w:val="173550"/>
          <w:sz w:val="22"/>
          <w:szCs w:val="22"/>
          <w:u w:val="single"/>
        </w:rPr>
      </w:pPr>
      <w:r>
        <w:rPr>
          <w:noProof/>
        </w:rPr>
        <w:drawing>
          <wp:inline distT="0" distB="0" distL="0" distR="0" wp14:anchorId="4F9DCEC1" wp14:editId="72FA0650">
            <wp:extent cx="1545908" cy="348374"/>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9258" cy="353636"/>
                    </a:xfrm>
                    <a:prstGeom prst="rect">
                      <a:avLst/>
                    </a:prstGeom>
                    <a:noFill/>
                    <a:ln>
                      <a:noFill/>
                    </a:ln>
                  </pic:spPr>
                </pic:pic>
              </a:graphicData>
            </a:graphic>
          </wp:inline>
        </w:drawing>
      </w:r>
      <w:r>
        <w:rPr>
          <w:rFonts w:asciiTheme="minorHAnsi" w:hAnsiTheme="minorHAnsi" w:cstheme="minorHAnsi"/>
          <w:noProof/>
          <w:color w:val="000000" w:themeColor="text1"/>
          <w:sz w:val="24"/>
          <w:szCs w:val="24"/>
        </w:rPr>
        <w:t xml:space="preserve">     </w:t>
      </w:r>
      <w:r w:rsidR="00B5788A" w:rsidRPr="00252F6A">
        <w:rPr>
          <w:rFonts w:asciiTheme="minorHAnsi" w:hAnsiTheme="minorHAnsi" w:cstheme="minorHAnsi"/>
          <w:noProof/>
          <w:color w:val="000000" w:themeColor="text1"/>
          <w:sz w:val="24"/>
          <w:szCs w:val="24"/>
        </w:rPr>
        <w:drawing>
          <wp:inline distT="0" distB="0" distL="0" distR="0" wp14:anchorId="71DE3FF8" wp14:editId="49AB625D">
            <wp:extent cx="3909060" cy="574496"/>
            <wp:effectExtent l="0" t="0" r="0" b="0"/>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logo&#10;&#10;Description automatically generated"/>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6940" cy="590351"/>
                    </a:xfrm>
                    <a:prstGeom prst="rect">
                      <a:avLst/>
                    </a:prstGeom>
                    <a:noFill/>
                    <a:ln>
                      <a:noFill/>
                    </a:ln>
                  </pic:spPr>
                </pic:pic>
              </a:graphicData>
            </a:graphic>
          </wp:inline>
        </w:drawing>
      </w:r>
      <w:r>
        <w:rPr>
          <w:noProof/>
        </w:rPr>
        <w:t xml:space="preserve">     </w:t>
      </w:r>
    </w:p>
    <w:p w14:paraId="134136C9" w14:textId="672DF69D" w:rsidR="00D40F40" w:rsidRPr="00252F6A" w:rsidRDefault="00D40F40" w:rsidP="008F71B1">
      <w:pPr>
        <w:tabs>
          <w:tab w:val="left" w:pos="7938"/>
          <w:tab w:val="left" w:pos="8505"/>
        </w:tabs>
        <w:spacing w:after="0" w:line="240" w:lineRule="auto"/>
        <w:ind w:right="1229"/>
        <w:rPr>
          <w:rFonts w:asciiTheme="minorHAnsi" w:hAnsiTheme="minorHAnsi" w:cstheme="minorHAnsi"/>
          <w:i/>
          <w:iCs/>
          <w:color w:val="000000" w:themeColor="text1"/>
          <w:sz w:val="20"/>
          <w:szCs w:val="20"/>
        </w:rPr>
      </w:pPr>
    </w:p>
    <w:p w14:paraId="6A016363" w14:textId="00B962DE" w:rsidR="008F71B1" w:rsidRPr="008F71B1" w:rsidRDefault="00C83179" w:rsidP="008F71B1">
      <w:pPr>
        <w:spacing w:after="0" w:line="240" w:lineRule="auto"/>
        <w:rPr>
          <w:rFonts w:asciiTheme="minorHAnsi" w:hAnsiTheme="minorHAnsi" w:cstheme="minorHAnsi"/>
          <w:i/>
          <w:iCs/>
          <w:color w:val="173550"/>
          <w:sz w:val="20"/>
          <w:szCs w:val="20"/>
        </w:rPr>
      </w:pPr>
      <w:r>
        <w:rPr>
          <w:rFonts w:asciiTheme="minorHAnsi" w:hAnsiTheme="minorHAnsi" w:cstheme="minorHAnsi"/>
          <w:i/>
          <w:iCs/>
          <w:color w:val="173550"/>
          <w:sz w:val="20"/>
          <w:szCs w:val="20"/>
        </w:rPr>
        <w:t>“</w:t>
      </w:r>
      <w:r w:rsidR="008F71B1" w:rsidRPr="008F71B1">
        <w:rPr>
          <w:rFonts w:asciiTheme="minorHAnsi" w:hAnsiTheme="minorHAnsi" w:cstheme="minorHAnsi"/>
          <w:i/>
          <w:iCs/>
          <w:color w:val="173550"/>
          <w:sz w:val="20"/>
          <w:szCs w:val="20"/>
        </w:rPr>
        <w:t xml:space="preserve">Nationwide Hygiene Supplies is an integrated network of more than 18 Members across the UK and Ireland with more than 25 local depots as well as having partnerships across Europe and the United States. This provides the collective strength of all our member businesses, with the simplicity of working with just one. By unlocking the best of both worlds, we can bring you the benefits of national scope and scale, supported by a personalised local service fulfilled by SMEs. </w:t>
      </w:r>
    </w:p>
    <w:p w14:paraId="298876B6" w14:textId="59929369" w:rsidR="008F71B1" w:rsidRPr="008F71B1" w:rsidRDefault="008F71B1" w:rsidP="008F71B1">
      <w:pPr>
        <w:spacing w:after="0" w:line="240" w:lineRule="auto"/>
        <w:rPr>
          <w:rFonts w:asciiTheme="minorHAnsi" w:hAnsiTheme="minorHAnsi" w:cstheme="minorHAnsi"/>
          <w:i/>
          <w:iCs/>
          <w:color w:val="173550"/>
          <w:sz w:val="20"/>
          <w:szCs w:val="20"/>
        </w:rPr>
      </w:pPr>
      <w:r w:rsidRPr="008F71B1">
        <w:rPr>
          <w:rFonts w:asciiTheme="minorHAnsi" w:hAnsiTheme="minorHAnsi" w:cstheme="minorHAnsi"/>
          <w:i/>
          <w:iCs/>
          <w:color w:val="173550"/>
          <w:sz w:val="20"/>
          <w:szCs w:val="20"/>
        </w:rPr>
        <w:t xml:space="preserve">From the start – we put you first, every step of the way. We will work with you to supply what you need, when you need it. And we'll always go that extra mile to offer the best choice, solutions, and value, backed by a service that's tailored around you. </w:t>
      </w:r>
    </w:p>
    <w:p w14:paraId="30626CF6" w14:textId="59E8F143" w:rsidR="008F71B1" w:rsidRPr="008F71B1" w:rsidRDefault="008F71B1" w:rsidP="00184CA4">
      <w:pPr>
        <w:spacing w:after="0"/>
        <w:jc w:val="both"/>
        <w:rPr>
          <w:rFonts w:asciiTheme="minorHAnsi" w:hAnsiTheme="minorHAnsi" w:cstheme="minorHAnsi"/>
          <w:i/>
          <w:iCs/>
          <w:color w:val="173550"/>
          <w:sz w:val="20"/>
          <w:szCs w:val="20"/>
        </w:rPr>
      </w:pPr>
      <w:r w:rsidRPr="008F71B1">
        <w:rPr>
          <w:rFonts w:asciiTheme="minorHAnsi" w:hAnsiTheme="minorHAnsi" w:cstheme="minorHAnsi"/>
          <w:i/>
          <w:iCs/>
          <w:color w:val="173550"/>
          <w:sz w:val="20"/>
          <w:szCs w:val="20"/>
        </w:rPr>
        <w:t>We are proactive in our approach of adding value, and specifically focus on 6 keys areas which we deliver to our customers ensuring we maintain the highest standards of professionalism. We commit to supporting your business:</w:t>
      </w:r>
    </w:p>
    <w:p w14:paraId="4AFADF5A" w14:textId="77777777" w:rsidR="008F71B1" w:rsidRPr="008F71B1" w:rsidRDefault="008F71B1" w:rsidP="00184CA4">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Reporting</w:t>
      </w:r>
    </w:p>
    <w:p w14:paraId="15574C33"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We create monthly MI reports at both a national and a local level, however we have the ability to bespoke any reporting to ensure it is suitable for your and the end user needs, that it provides meaningful information and clearly creates a dashboard of actions. </w:t>
      </w:r>
    </w:p>
    <w:p w14:paraId="51130576"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Innovation</w:t>
      </w:r>
    </w:p>
    <w:p w14:paraId="61C55DE7"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As industry experts we are committed to share with you new products and solutions.  Our approach includes sharing marketing materials, samples of products and features and benefits of each against products currently in use.  We also provide local analysis of these against products currently in use, whether this be the cost savings or a sustainability benefit such as plastic or carbon reduction.   </w:t>
      </w:r>
    </w:p>
    <w:p w14:paraId="6BB03F2E"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Sustainability</w:t>
      </w:r>
    </w:p>
    <w:p w14:paraId="6374C6DD"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Carbon emission reporting </w:t>
      </w:r>
    </w:p>
    <w:p w14:paraId="11FDEF91"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Plastic reduction </w:t>
      </w:r>
    </w:p>
    <w:p w14:paraId="55DC5B00"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Local sourcing </w:t>
      </w:r>
    </w:p>
    <w:p w14:paraId="019BFA3A"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Social activities </w:t>
      </w:r>
    </w:p>
    <w:p w14:paraId="57DB33C6"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Training &amp; Support</w:t>
      </w:r>
    </w:p>
    <w:p w14:paraId="0F5E0F52"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Dedicated account management team </w:t>
      </w:r>
    </w:p>
    <w:p w14:paraId="267E7A4F"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Joint business plans addressing your key objectives. </w:t>
      </w:r>
    </w:p>
    <w:p w14:paraId="5D26E10B"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Marketing support</w:t>
      </w:r>
    </w:p>
    <w:p w14:paraId="3794539D" w14:textId="414E1A44"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Bespoke Training Task Cards</w:t>
      </w:r>
      <w:r w:rsidR="00DF6B92" w:rsidRPr="00DF6B92">
        <w:t xml:space="preserve"> </w:t>
      </w:r>
      <w:r w:rsidR="00DF6B92" w:rsidRPr="00DF6B92">
        <w:rPr>
          <w:rFonts w:asciiTheme="minorHAnsi" w:eastAsia="Times New Roman" w:hAnsiTheme="minorHAnsi" w:cstheme="minorHAnsi"/>
          <w:i/>
          <w:iCs/>
          <w:color w:val="173550"/>
          <w:sz w:val="20"/>
          <w:szCs w:val="20"/>
        </w:rPr>
        <w:t>and Training Tools</w:t>
      </w:r>
    </w:p>
    <w:p w14:paraId="50588819"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Savings &amp; Efficiencies</w:t>
      </w:r>
    </w:p>
    <w:p w14:paraId="6F6A0DA8"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‘Switch &amp; Save’</w:t>
      </w:r>
    </w:p>
    <w:p w14:paraId="529AD96C"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Driving cost reductions </w:t>
      </w:r>
    </w:p>
    <w:p w14:paraId="1993D396"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Online ordering platform with budget and control mechanisms</w:t>
      </w:r>
    </w:p>
    <w:p w14:paraId="5728E2AE" w14:textId="77777777" w:rsidR="008F71B1" w:rsidRPr="008F71B1" w:rsidRDefault="008F71B1" w:rsidP="008F71B1">
      <w:pPr>
        <w:pStyle w:val="ListParagraph"/>
        <w:numPr>
          <w:ilvl w:val="0"/>
          <w:numId w:val="27"/>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Products &amp; Delivery</w:t>
      </w:r>
    </w:p>
    <w:p w14:paraId="568D0819"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18 members with 25+ depots across UK, Ireland, and Channel Islands </w:t>
      </w:r>
    </w:p>
    <w:p w14:paraId="7B7C8D95"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Our partner suppliers offer major brands across our product categories. </w:t>
      </w:r>
    </w:p>
    <w:p w14:paraId="3D2D8C05" w14:textId="77777777" w:rsidR="008F71B1" w:rsidRPr="008F71B1" w:rsidRDefault="008F71B1" w:rsidP="008F71B1">
      <w:pPr>
        <w:pStyle w:val="ListParagraph"/>
        <w:numPr>
          <w:ilvl w:val="0"/>
          <w:numId w:val="28"/>
        </w:numPr>
        <w:spacing w:after="0" w:line="240" w:lineRule="auto"/>
        <w:contextualSpacing w:val="0"/>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Deliveries made by employed drivers in liveried vehicles</w:t>
      </w:r>
      <w:r>
        <w:rPr>
          <w:rFonts w:asciiTheme="minorHAnsi" w:eastAsia="Times New Roman" w:hAnsiTheme="minorHAnsi" w:cstheme="minorHAnsi"/>
          <w:i/>
          <w:iCs/>
          <w:color w:val="173550"/>
          <w:sz w:val="20"/>
          <w:szCs w:val="20"/>
        </w:rPr>
        <w:t>.</w:t>
      </w:r>
    </w:p>
    <w:p w14:paraId="7450798C" w14:textId="68FC96AE" w:rsidR="008F71B1" w:rsidRPr="008F71B1" w:rsidRDefault="008F71B1" w:rsidP="008F71B1">
      <w:pPr>
        <w:spacing w:after="0" w:line="240" w:lineRule="auto"/>
        <w:jc w:val="both"/>
        <w:rPr>
          <w:rFonts w:asciiTheme="minorHAnsi" w:eastAsia="Times New Roman" w:hAnsiTheme="minorHAnsi" w:cstheme="minorHAnsi"/>
          <w:i/>
          <w:iCs/>
          <w:color w:val="173550"/>
          <w:sz w:val="24"/>
          <w:szCs w:val="24"/>
        </w:rPr>
      </w:pPr>
      <w:r w:rsidRPr="008F71B1">
        <w:rPr>
          <w:rFonts w:asciiTheme="minorHAnsi" w:eastAsia="Times New Roman" w:hAnsiTheme="minorHAnsi" w:cstheme="minorHAnsi"/>
          <w:i/>
          <w:iCs/>
          <w:color w:val="173550"/>
          <w:sz w:val="20"/>
          <w:szCs w:val="20"/>
        </w:rPr>
        <w:t> </w:t>
      </w:r>
    </w:p>
    <w:p w14:paraId="5310817F" w14:textId="712C0AB7" w:rsidR="008F71B1" w:rsidRPr="008F71B1" w:rsidRDefault="008F71B1" w:rsidP="008F71B1">
      <w:pPr>
        <w:spacing w:after="0" w:line="240" w:lineRule="auto"/>
        <w:rPr>
          <w:rFonts w:asciiTheme="minorHAnsi" w:eastAsia="Times New Roman" w:hAnsiTheme="minorHAnsi" w:cstheme="minorHAnsi"/>
          <w:i/>
          <w:iCs/>
          <w:color w:val="173550"/>
          <w:sz w:val="20"/>
          <w:szCs w:val="20"/>
        </w:rPr>
      </w:pPr>
      <w:r w:rsidRPr="008F71B1">
        <w:rPr>
          <w:rFonts w:asciiTheme="minorHAnsi" w:eastAsia="Times New Roman" w:hAnsiTheme="minorHAnsi" w:cstheme="minorHAnsi"/>
          <w:i/>
          <w:iCs/>
          <w:color w:val="173550"/>
          <w:sz w:val="20"/>
          <w:szCs w:val="20"/>
        </w:rPr>
        <w:t>Due to our flexible and adaptable model we pride ourselves on our service delivery, meeting local site delivery requirements to ensure security of supply.</w:t>
      </w:r>
      <w:r>
        <w:rPr>
          <w:rFonts w:asciiTheme="minorHAnsi" w:eastAsia="Times New Roman" w:hAnsiTheme="minorHAnsi" w:cstheme="minorHAnsi"/>
          <w:i/>
          <w:iCs/>
          <w:color w:val="173550"/>
          <w:sz w:val="20"/>
          <w:szCs w:val="20"/>
        </w:rPr>
        <w:t xml:space="preserve"> </w:t>
      </w:r>
      <w:r w:rsidRPr="008F71B1">
        <w:rPr>
          <w:rFonts w:asciiTheme="minorHAnsi" w:eastAsia="Times New Roman" w:hAnsiTheme="minorHAnsi" w:cstheme="minorHAnsi"/>
          <w:i/>
          <w:iCs/>
          <w:color w:val="173550"/>
          <w:sz w:val="20"/>
          <w:szCs w:val="20"/>
        </w:rPr>
        <w:t xml:space="preserve">As well as our ISO accreditations we also hold sustainability accreditations with </w:t>
      </w:r>
      <w:proofErr w:type="spellStart"/>
      <w:r w:rsidRPr="008F71B1">
        <w:rPr>
          <w:rFonts w:asciiTheme="minorHAnsi" w:eastAsia="Times New Roman" w:hAnsiTheme="minorHAnsi" w:cstheme="minorHAnsi"/>
          <w:i/>
          <w:iCs/>
          <w:color w:val="173550"/>
          <w:sz w:val="20"/>
          <w:szCs w:val="20"/>
        </w:rPr>
        <w:t>Ecovadis</w:t>
      </w:r>
      <w:proofErr w:type="spellEnd"/>
      <w:r w:rsidRPr="008F71B1">
        <w:rPr>
          <w:rFonts w:asciiTheme="minorHAnsi" w:eastAsia="Times New Roman" w:hAnsiTheme="minorHAnsi" w:cstheme="minorHAnsi"/>
          <w:i/>
          <w:iCs/>
          <w:color w:val="173550"/>
          <w:sz w:val="20"/>
          <w:szCs w:val="20"/>
        </w:rPr>
        <w:t xml:space="preserve"> and </w:t>
      </w:r>
      <w:proofErr w:type="spellStart"/>
      <w:r w:rsidRPr="008F71B1">
        <w:rPr>
          <w:rFonts w:asciiTheme="minorHAnsi" w:eastAsia="Times New Roman" w:hAnsiTheme="minorHAnsi" w:cstheme="minorHAnsi"/>
          <w:i/>
          <w:iCs/>
          <w:color w:val="173550"/>
          <w:sz w:val="20"/>
          <w:szCs w:val="20"/>
        </w:rPr>
        <w:t>Alcumus</w:t>
      </w:r>
      <w:proofErr w:type="spellEnd"/>
      <w:r w:rsidRPr="008F71B1">
        <w:rPr>
          <w:rFonts w:asciiTheme="minorHAnsi" w:eastAsia="Times New Roman" w:hAnsiTheme="minorHAnsi" w:cstheme="minorHAnsi"/>
          <w:i/>
          <w:iCs/>
          <w:color w:val="173550"/>
          <w:sz w:val="20"/>
          <w:szCs w:val="20"/>
        </w:rPr>
        <w:t>, work with the Supply Chain Sustainability School and UN Global Compact and we are proud to be a Living Wage Employer.</w:t>
      </w:r>
      <w:r w:rsidR="00C83179">
        <w:rPr>
          <w:rFonts w:asciiTheme="minorHAnsi" w:eastAsia="Times New Roman" w:hAnsiTheme="minorHAnsi" w:cstheme="minorHAnsi"/>
          <w:i/>
          <w:iCs/>
          <w:color w:val="173550"/>
          <w:sz w:val="20"/>
          <w:szCs w:val="20"/>
        </w:rPr>
        <w:t>”</w:t>
      </w:r>
      <w:r w:rsidRPr="008F71B1">
        <w:rPr>
          <w:rFonts w:asciiTheme="minorHAnsi" w:hAnsiTheme="minorHAnsi" w:cstheme="minorHAnsi"/>
          <w:b/>
          <w:bCs/>
          <w:color w:val="222A35" w:themeColor="text2" w:themeShade="80"/>
          <w:sz w:val="24"/>
          <w:szCs w:val="24"/>
        </w:rPr>
        <w:br w:type="page"/>
      </w:r>
    </w:p>
    <w:p w14:paraId="3AE5ABA9" w14:textId="76C82FDC" w:rsidR="0035418D" w:rsidRDefault="0035418D" w:rsidP="0035418D">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lastRenderedPageBreak/>
        <w:t>Arrow County Supplies Limited (Sub-Lots 2a, 2b, 2c, 2d)</w:t>
      </w:r>
    </w:p>
    <w:p w14:paraId="7F44BA96" w14:textId="77777777" w:rsidR="00AC6222" w:rsidRDefault="00AC6222" w:rsidP="0035418D">
      <w:pPr>
        <w:pStyle w:val="BodyText"/>
        <w:kinsoku w:val="0"/>
        <w:overflowPunct w:val="0"/>
        <w:ind w:left="360"/>
        <w:rPr>
          <w:rFonts w:asciiTheme="minorHAnsi" w:hAnsiTheme="minorHAnsi" w:cstheme="minorHAnsi"/>
          <w:b/>
          <w:bCs/>
          <w:color w:val="173550"/>
          <w:sz w:val="22"/>
          <w:szCs w:val="22"/>
          <w:u w:val="single"/>
        </w:rPr>
      </w:pPr>
    </w:p>
    <w:p w14:paraId="28A03ABE" w14:textId="5A64FB7C" w:rsidR="00AC6222" w:rsidRPr="00B5788A" w:rsidRDefault="0018754C" w:rsidP="0018754C">
      <w:pPr>
        <w:pStyle w:val="BodyText"/>
        <w:kinsoku w:val="0"/>
        <w:overflowPunct w:val="0"/>
        <w:ind w:left="142"/>
        <w:rPr>
          <w:rFonts w:asciiTheme="minorHAnsi" w:hAnsiTheme="minorHAnsi" w:cstheme="minorHAnsi"/>
          <w:b/>
          <w:bCs/>
          <w:color w:val="173550"/>
          <w:sz w:val="22"/>
          <w:szCs w:val="22"/>
          <w:u w:val="single"/>
        </w:rPr>
      </w:pPr>
      <w:r>
        <w:rPr>
          <w:noProof/>
        </w:rPr>
        <w:drawing>
          <wp:inline distT="0" distB="0" distL="0" distR="0" wp14:anchorId="6F1099FD" wp14:editId="1A03FDB2">
            <wp:extent cx="5731510" cy="772160"/>
            <wp:effectExtent l="0" t="0" r="2540" b="8890"/>
            <wp:docPr id="930259223" name="Picture 1" descr="A blue squar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59223" name="Picture 1" descr="A blue square with white dots&#10;&#10;Description automatically generated"/>
                    <pic:cNvPicPr/>
                  </pic:nvPicPr>
                  <pic:blipFill>
                    <a:blip r:embed="rId39"/>
                    <a:stretch>
                      <a:fillRect/>
                    </a:stretch>
                  </pic:blipFill>
                  <pic:spPr>
                    <a:xfrm>
                      <a:off x="0" y="0"/>
                      <a:ext cx="5731510" cy="772160"/>
                    </a:xfrm>
                    <a:prstGeom prst="rect">
                      <a:avLst/>
                    </a:prstGeom>
                  </pic:spPr>
                </pic:pic>
              </a:graphicData>
            </a:graphic>
          </wp:inline>
        </w:drawing>
      </w:r>
    </w:p>
    <w:p w14:paraId="0649F859" w14:textId="77777777" w:rsidR="0066694D" w:rsidRPr="00315504" w:rsidRDefault="0066694D" w:rsidP="0066694D">
      <w:pPr>
        <w:pStyle w:val="BodyText"/>
        <w:kinsoku w:val="0"/>
        <w:overflowPunct w:val="0"/>
        <w:ind w:left="284"/>
        <w:rPr>
          <w:rFonts w:asciiTheme="minorHAnsi" w:hAnsiTheme="minorHAnsi" w:cstheme="minorHAnsi"/>
          <w:color w:val="173550"/>
          <w:sz w:val="22"/>
          <w:szCs w:val="22"/>
        </w:rPr>
      </w:pPr>
    </w:p>
    <w:p w14:paraId="2F948562" w14:textId="4330740A" w:rsidR="005414A5" w:rsidRDefault="00C83179" w:rsidP="00AC6222">
      <w:pPr>
        <w:pStyle w:val="BodyText"/>
        <w:kinsoku w:val="0"/>
        <w:overflowPunct w:val="0"/>
        <w:ind w:left="284"/>
        <w:rPr>
          <w:rFonts w:asciiTheme="minorHAnsi" w:hAnsiTheme="minorHAnsi" w:cstheme="minorHAnsi"/>
          <w:i/>
          <w:iCs/>
          <w:color w:val="173550"/>
        </w:rPr>
      </w:pPr>
      <w:r>
        <w:rPr>
          <w:rFonts w:asciiTheme="minorHAnsi" w:hAnsiTheme="minorHAnsi" w:cstheme="minorHAnsi"/>
          <w:i/>
          <w:iCs/>
          <w:color w:val="173550"/>
        </w:rPr>
        <w:t>“</w:t>
      </w:r>
      <w:r w:rsidR="005414A5" w:rsidRPr="005414A5">
        <w:rPr>
          <w:rFonts w:asciiTheme="minorHAnsi" w:hAnsiTheme="minorHAnsi" w:cstheme="minorHAnsi"/>
          <w:i/>
          <w:iCs/>
          <w:color w:val="173550"/>
        </w:rPr>
        <w:t xml:space="preserve">Driving additional benefit to our customers is at the heart of the ‘Arrow Way’. Our range of Unique Selling Points (USPs), Framework-specific benefits and green credentials, assisting customers in making a Direct Award. Key benefits include:  </w:t>
      </w:r>
    </w:p>
    <w:p w14:paraId="355FC7B9" w14:textId="77777777" w:rsidR="005414A5" w:rsidRPr="005414A5" w:rsidRDefault="005414A5" w:rsidP="005414A5">
      <w:pPr>
        <w:pStyle w:val="BodyText"/>
        <w:kinsoku w:val="0"/>
        <w:overflowPunct w:val="0"/>
        <w:rPr>
          <w:rFonts w:asciiTheme="minorHAnsi" w:hAnsiTheme="minorHAnsi" w:cstheme="minorHAnsi"/>
          <w:i/>
          <w:iCs/>
          <w:color w:val="173550"/>
        </w:rPr>
      </w:pPr>
    </w:p>
    <w:p w14:paraId="640C495B" w14:textId="77777777" w:rsidR="005414A5" w:rsidRDefault="005414A5" w:rsidP="00AC6222">
      <w:pPr>
        <w:pStyle w:val="BodyText"/>
        <w:numPr>
          <w:ilvl w:val="0"/>
          <w:numId w:val="13"/>
        </w:numPr>
        <w:kinsoku w:val="0"/>
        <w:overflowPunct w:val="0"/>
        <w:ind w:left="567" w:hanging="283"/>
        <w:rPr>
          <w:rFonts w:asciiTheme="minorHAnsi" w:hAnsiTheme="minorHAnsi" w:cstheme="minorHAnsi"/>
          <w:i/>
          <w:iCs/>
          <w:color w:val="173550"/>
        </w:rPr>
      </w:pPr>
      <w:r w:rsidRPr="005414A5">
        <w:rPr>
          <w:rFonts w:asciiTheme="minorHAnsi" w:hAnsiTheme="minorHAnsi" w:cstheme="minorHAnsi"/>
          <w:i/>
          <w:iCs/>
          <w:color w:val="173550"/>
        </w:rPr>
        <w:t>Online ordering via our exclusive portal: Our market-leading customer portal enables end-to-end management Arrow Connect of contract spend, reporting and ordering, including the following USPs:</w:t>
      </w:r>
    </w:p>
    <w:p w14:paraId="2AFBB9FF"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Contract-specific digital catalogue, limiting purchaser choice to preauthorised catalogue of goods (eliminating off-contract expenditure).</w:t>
      </w:r>
    </w:p>
    <w:p w14:paraId="0821948A"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Site-specific budgets, ensuring maximum spend compliance.</w:t>
      </w:r>
    </w:p>
    <w:p w14:paraId="3ABAA419"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Tiered user access, with ability set bespoke permissions for each user</w:t>
      </w:r>
    </w:p>
    <w:p w14:paraId="6EF88FD5"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 xml:space="preserve"> Shopping list function for favourite products (more efficient ordering).</w:t>
      </w:r>
    </w:p>
    <w:p w14:paraId="33554A75" w14:textId="77777777" w:rsidR="005414A5" w:rsidRDefault="005414A5" w:rsidP="005414A5">
      <w:pPr>
        <w:pStyle w:val="BodyText"/>
        <w:numPr>
          <w:ilvl w:val="0"/>
          <w:numId w:val="13"/>
        </w:numPr>
        <w:kinsoku w:val="0"/>
        <w:overflowPunct w:val="0"/>
        <w:ind w:left="1560" w:hanging="283"/>
        <w:rPr>
          <w:rFonts w:asciiTheme="minorHAnsi" w:hAnsiTheme="minorHAnsi" w:cstheme="minorHAnsi"/>
          <w:i/>
          <w:iCs/>
          <w:color w:val="173550"/>
        </w:rPr>
      </w:pPr>
      <w:r w:rsidRPr="005414A5">
        <w:rPr>
          <w:rFonts w:asciiTheme="minorHAnsi" w:hAnsiTheme="minorHAnsi" w:cstheme="minorHAnsi"/>
          <w:i/>
          <w:iCs/>
          <w:color w:val="173550"/>
        </w:rPr>
        <w:t>Live</w:t>
      </w:r>
      <w:r>
        <w:rPr>
          <w:rFonts w:asciiTheme="minorHAnsi" w:hAnsiTheme="minorHAnsi" w:cstheme="minorHAnsi"/>
          <w:i/>
          <w:iCs/>
          <w:color w:val="173550"/>
        </w:rPr>
        <w:t>-</w:t>
      </w:r>
      <w:r w:rsidRPr="005414A5">
        <w:rPr>
          <w:rFonts w:asciiTheme="minorHAnsi" w:hAnsiTheme="minorHAnsi" w:cstheme="minorHAnsi"/>
          <w:i/>
          <w:iCs/>
          <w:color w:val="173550"/>
        </w:rPr>
        <w:t>stock visibility, with users able to see item availability, alternatives and stock replenishment estimations. Integration capability with a range of P2P/</w:t>
      </w:r>
      <w:proofErr w:type="spellStart"/>
      <w:r w:rsidRPr="005414A5">
        <w:rPr>
          <w:rFonts w:asciiTheme="minorHAnsi" w:hAnsiTheme="minorHAnsi" w:cstheme="minorHAnsi"/>
          <w:i/>
          <w:iCs/>
          <w:color w:val="173550"/>
        </w:rPr>
        <w:t>PunchOut</w:t>
      </w:r>
      <w:proofErr w:type="spellEnd"/>
      <w:r w:rsidRPr="005414A5">
        <w:rPr>
          <w:rFonts w:asciiTheme="minorHAnsi" w:hAnsiTheme="minorHAnsi" w:cstheme="minorHAnsi"/>
          <w:i/>
          <w:iCs/>
          <w:color w:val="173550"/>
        </w:rPr>
        <w:t xml:space="preserve"> solutions. </w:t>
      </w:r>
    </w:p>
    <w:p w14:paraId="57D34ED5" w14:textId="77777777" w:rsidR="00225325" w:rsidRDefault="00225325" w:rsidP="00225325">
      <w:pPr>
        <w:pStyle w:val="BodyText"/>
        <w:kinsoku w:val="0"/>
        <w:overflowPunct w:val="0"/>
        <w:ind w:left="1560"/>
        <w:rPr>
          <w:rFonts w:asciiTheme="minorHAnsi" w:hAnsiTheme="minorHAnsi" w:cstheme="minorHAnsi"/>
          <w:i/>
          <w:iCs/>
          <w:color w:val="173550"/>
        </w:rPr>
      </w:pPr>
    </w:p>
    <w:p w14:paraId="365992ED" w14:textId="69E16532" w:rsidR="005414A5" w:rsidRDefault="005414A5" w:rsidP="00AC6222">
      <w:pPr>
        <w:pStyle w:val="BodyText"/>
        <w:numPr>
          <w:ilvl w:val="0"/>
          <w:numId w:val="13"/>
        </w:numPr>
        <w:tabs>
          <w:tab w:val="left" w:pos="916"/>
        </w:tabs>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 Arrow Academy Training Programme: Arrow provide tailored training programmes to ensure correct product use and legislative compliance, e.g. COSHH.</w:t>
      </w:r>
      <w:r w:rsidR="00225325">
        <w:rPr>
          <w:rFonts w:asciiTheme="minorHAnsi" w:hAnsiTheme="minorHAnsi" w:cstheme="minorHAnsi"/>
          <w:i/>
          <w:iCs/>
          <w:color w:val="173550"/>
        </w:rPr>
        <w:t xml:space="preserve"> </w:t>
      </w:r>
      <w:r w:rsidRPr="005414A5">
        <w:rPr>
          <w:rFonts w:asciiTheme="minorHAnsi" w:hAnsiTheme="minorHAnsi" w:cstheme="minorHAnsi"/>
          <w:i/>
          <w:iCs/>
          <w:color w:val="173550"/>
        </w:rPr>
        <w:t xml:space="preserve">This includes: </w:t>
      </w:r>
    </w:p>
    <w:p w14:paraId="43D39012" w14:textId="60263F5C" w:rsidR="005414A5" w:rsidRPr="005414A5" w:rsidRDefault="005414A5" w:rsidP="005414A5">
      <w:pPr>
        <w:pStyle w:val="BodyText"/>
        <w:numPr>
          <w:ilvl w:val="0"/>
          <w:numId w:val="13"/>
        </w:numPr>
        <w:kinsoku w:val="0"/>
        <w:overflowPunct w:val="0"/>
        <w:ind w:left="1276" w:firstLine="0"/>
        <w:rPr>
          <w:rFonts w:asciiTheme="minorHAnsi" w:hAnsiTheme="minorHAnsi" w:cstheme="minorHAnsi"/>
          <w:i/>
          <w:iCs/>
          <w:color w:val="173550"/>
        </w:rPr>
      </w:pPr>
      <w:r w:rsidRPr="005414A5">
        <w:rPr>
          <w:rFonts w:asciiTheme="minorHAnsi" w:hAnsiTheme="minorHAnsi" w:cstheme="minorHAnsi"/>
          <w:i/>
          <w:iCs/>
          <w:color w:val="173550"/>
        </w:rPr>
        <w:t xml:space="preserve"> Tailored </w:t>
      </w:r>
      <w:proofErr w:type="spellStart"/>
      <w:r w:rsidRPr="005414A5">
        <w:rPr>
          <w:rFonts w:asciiTheme="minorHAnsi" w:hAnsiTheme="minorHAnsi" w:cstheme="minorHAnsi"/>
          <w:i/>
          <w:iCs/>
          <w:color w:val="173550"/>
        </w:rPr>
        <w:t>BICSc</w:t>
      </w:r>
      <w:proofErr w:type="spellEnd"/>
      <w:r w:rsidRPr="005414A5">
        <w:rPr>
          <w:rFonts w:asciiTheme="minorHAnsi" w:hAnsiTheme="minorHAnsi" w:cstheme="minorHAnsi"/>
          <w:i/>
          <w:iCs/>
          <w:color w:val="173550"/>
        </w:rPr>
        <w:t>-level product/COSHH training courses</w:t>
      </w:r>
    </w:p>
    <w:p w14:paraId="0F4DAB82" w14:textId="31B950C7" w:rsidR="005414A5" w:rsidRDefault="005414A5" w:rsidP="005414A5">
      <w:pPr>
        <w:pStyle w:val="BodyText"/>
        <w:numPr>
          <w:ilvl w:val="0"/>
          <w:numId w:val="13"/>
        </w:numPr>
        <w:kinsoku w:val="0"/>
        <w:overflowPunct w:val="0"/>
        <w:ind w:hanging="219"/>
        <w:rPr>
          <w:rFonts w:asciiTheme="minorHAnsi" w:hAnsiTheme="minorHAnsi" w:cstheme="minorHAnsi"/>
          <w:i/>
          <w:iCs/>
          <w:color w:val="173550"/>
        </w:rPr>
      </w:pPr>
      <w:r w:rsidRPr="005414A5">
        <w:rPr>
          <w:rFonts w:asciiTheme="minorHAnsi" w:hAnsiTheme="minorHAnsi" w:cstheme="minorHAnsi"/>
          <w:i/>
          <w:iCs/>
          <w:color w:val="173550"/>
        </w:rPr>
        <w:t>Train the Trainer programme, for flexible training delivery/staff upskilling</w:t>
      </w:r>
    </w:p>
    <w:p w14:paraId="2214650A" w14:textId="77777777" w:rsidR="005414A5" w:rsidRDefault="005414A5" w:rsidP="005414A5">
      <w:pPr>
        <w:pStyle w:val="BodyText"/>
        <w:numPr>
          <w:ilvl w:val="0"/>
          <w:numId w:val="13"/>
        </w:numPr>
        <w:kinsoku w:val="0"/>
        <w:overflowPunct w:val="0"/>
        <w:ind w:hanging="219"/>
        <w:rPr>
          <w:rFonts w:asciiTheme="minorHAnsi" w:hAnsiTheme="minorHAnsi" w:cstheme="minorHAnsi"/>
          <w:i/>
          <w:iCs/>
          <w:color w:val="173550"/>
        </w:rPr>
      </w:pPr>
      <w:r w:rsidRPr="005414A5">
        <w:rPr>
          <w:rFonts w:asciiTheme="minorHAnsi" w:hAnsiTheme="minorHAnsi" w:cstheme="minorHAnsi"/>
          <w:i/>
          <w:iCs/>
          <w:color w:val="173550"/>
        </w:rPr>
        <w:t>Management of training schedules to ensure ongoing compliance.</w:t>
      </w:r>
    </w:p>
    <w:p w14:paraId="66C62D98" w14:textId="77777777" w:rsidR="005414A5" w:rsidRDefault="005414A5" w:rsidP="005414A5">
      <w:pPr>
        <w:pStyle w:val="BodyText"/>
        <w:numPr>
          <w:ilvl w:val="0"/>
          <w:numId w:val="13"/>
        </w:numPr>
        <w:kinsoku w:val="0"/>
        <w:overflowPunct w:val="0"/>
        <w:ind w:left="1560" w:hanging="284"/>
        <w:rPr>
          <w:rFonts w:asciiTheme="minorHAnsi" w:hAnsiTheme="minorHAnsi" w:cstheme="minorHAnsi"/>
          <w:i/>
          <w:iCs/>
          <w:color w:val="173550"/>
        </w:rPr>
      </w:pPr>
      <w:r w:rsidRPr="005414A5">
        <w:rPr>
          <w:rFonts w:asciiTheme="minorHAnsi" w:hAnsiTheme="minorHAnsi" w:cstheme="minorHAnsi"/>
          <w:i/>
          <w:iCs/>
          <w:color w:val="173550"/>
        </w:rPr>
        <w:t>Provision of multi-lingual training resources</w:t>
      </w:r>
    </w:p>
    <w:p w14:paraId="6248A814" w14:textId="77777777" w:rsidR="005414A5" w:rsidRDefault="005414A5" w:rsidP="005414A5">
      <w:pPr>
        <w:pStyle w:val="BodyText"/>
        <w:numPr>
          <w:ilvl w:val="0"/>
          <w:numId w:val="13"/>
        </w:numPr>
        <w:kinsoku w:val="0"/>
        <w:overflowPunct w:val="0"/>
        <w:ind w:left="1560" w:hanging="284"/>
        <w:rPr>
          <w:rFonts w:asciiTheme="minorHAnsi" w:hAnsiTheme="minorHAnsi" w:cstheme="minorHAnsi"/>
          <w:i/>
          <w:iCs/>
          <w:color w:val="173550"/>
        </w:rPr>
      </w:pPr>
      <w:r w:rsidRPr="005414A5">
        <w:rPr>
          <w:rFonts w:asciiTheme="minorHAnsi" w:hAnsiTheme="minorHAnsi" w:cstheme="minorHAnsi"/>
          <w:i/>
          <w:iCs/>
          <w:color w:val="173550"/>
        </w:rPr>
        <w:t xml:space="preserve">Creation/supply of bespoke chemical wallcharts (see Appendix 10). </w:t>
      </w:r>
    </w:p>
    <w:p w14:paraId="79DA90C4" w14:textId="77777777" w:rsidR="005414A5" w:rsidRDefault="005414A5" w:rsidP="005414A5">
      <w:pPr>
        <w:pStyle w:val="BodyText"/>
        <w:kinsoku w:val="0"/>
        <w:overflowPunct w:val="0"/>
        <w:ind w:left="1560"/>
        <w:rPr>
          <w:rFonts w:asciiTheme="minorHAnsi" w:hAnsiTheme="minorHAnsi" w:cstheme="minorHAnsi"/>
          <w:i/>
          <w:iCs/>
          <w:color w:val="173550"/>
        </w:rPr>
      </w:pPr>
    </w:p>
    <w:p w14:paraId="1D849D14" w14:textId="12F1CF7E" w:rsidR="005414A5" w:rsidRPr="005414A5" w:rsidRDefault="005414A5" w:rsidP="00AC6222">
      <w:pPr>
        <w:pStyle w:val="BodyText"/>
        <w:numPr>
          <w:ilvl w:val="0"/>
          <w:numId w:val="13"/>
        </w:numPr>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 </w:t>
      </w:r>
      <w:proofErr w:type="spellStart"/>
      <w:r w:rsidRPr="005414A5">
        <w:rPr>
          <w:rFonts w:asciiTheme="minorHAnsi" w:hAnsiTheme="minorHAnsi" w:cstheme="minorHAnsi"/>
          <w:i/>
          <w:iCs/>
          <w:color w:val="173550"/>
        </w:rPr>
        <w:t>WorkSmarter</w:t>
      </w:r>
      <w:proofErr w:type="spellEnd"/>
      <w:r w:rsidRPr="005414A5">
        <w:rPr>
          <w:rFonts w:asciiTheme="minorHAnsi" w:hAnsiTheme="minorHAnsi" w:cstheme="minorHAnsi"/>
          <w:i/>
          <w:iCs/>
          <w:color w:val="173550"/>
        </w:rPr>
        <w:t xml:space="preserve"> Programme: Unique onsite assessment program, helping Customers improve cleaning practice and ensure they are using the ‘best products for the job’ through detailed 4-stage review. </w:t>
      </w:r>
    </w:p>
    <w:p w14:paraId="00740D1C" w14:textId="77777777" w:rsidR="005414A5" w:rsidRDefault="005414A5" w:rsidP="00AC6222">
      <w:pPr>
        <w:pStyle w:val="BodyText"/>
        <w:numPr>
          <w:ilvl w:val="0"/>
          <w:numId w:val="13"/>
        </w:numPr>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 Managed stock and inventory services, using our integrated, sophisticated stock management systems to pre-position and forward-ringfence stock for individual Customers – providing guaranteed fulfilment and rapid delivery. </w:t>
      </w:r>
    </w:p>
    <w:p w14:paraId="37227F23" w14:textId="77777777" w:rsidR="005414A5" w:rsidRDefault="005414A5" w:rsidP="00AC6222">
      <w:pPr>
        <w:pStyle w:val="BodyText"/>
        <w:numPr>
          <w:ilvl w:val="0"/>
          <w:numId w:val="13"/>
        </w:numPr>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Exclusive innovations range, driving cleaning performance and efficiency through our Green Care sustainable chemical range (offering market-leading sustainability credential performance/impact tracking); SlipStop® leak collector (providing efficient leak-collection and minimising health and safety risks); and over 200 innovative Andarta® own-brand products (including our Eliminator® chemical range; </w:t>
      </w:r>
      <w:proofErr w:type="spellStart"/>
      <w:r w:rsidRPr="005414A5">
        <w:rPr>
          <w:rFonts w:asciiTheme="minorHAnsi" w:hAnsiTheme="minorHAnsi" w:cstheme="minorHAnsi"/>
          <w:i/>
          <w:iCs/>
          <w:color w:val="173550"/>
        </w:rPr>
        <w:t>SuperSmart</w:t>
      </w:r>
      <w:proofErr w:type="spellEnd"/>
      <w:r w:rsidRPr="005414A5">
        <w:rPr>
          <w:rFonts w:asciiTheme="minorHAnsi" w:hAnsiTheme="minorHAnsi" w:cstheme="minorHAnsi"/>
          <w:i/>
          <w:iCs/>
          <w:color w:val="173550"/>
        </w:rPr>
        <w:t xml:space="preserve"> Niche Brush; </w:t>
      </w:r>
      <w:proofErr w:type="spellStart"/>
      <w:r w:rsidRPr="005414A5">
        <w:rPr>
          <w:rFonts w:asciiTheme="minorHAnsi" w:hAnsiTheme="minorHAnsi" w:cstheme="minorHAnsi"/>
          <w:i/>
          <w:iCs/>
          <w:color w:val="173550"/>
        </w:rPr>
        <w:t>SynergySmart</w:t>
      </w:r>
      <w:proofErr w:type="spellEnd"/>
      <w:r w:rsidRPr="005414A5">
        <w:rPr>
          <w:rFonts w:asciiTheme="minorHAnsi" w:hAnsiTheme="minorHAnsi" w:cstheme="minorHAnsi"/>
          <w:i/>
          <w:iCs/>
          <w:color w:val="173550"/>
        </w:rPr>
        <w:t xml:space="preserve"> dispensing systems). </w:t>
      </w:r>
    </w:p>
    <w:p w14:paraId="0213ADD3" w14:textId="4B207482" w:rsidR="0066694D" w:rsidRPr="005414A5" w:rsidRDefault="005414A5" w:rsidP="00AC6222">
      <w:pPr>
        <w:pStyle w:val="BodyText"/>
        <w:numPr>
          <w:ilvl w:val="0"/>
          <w:numId w:val="13"/>
        </w:numPr>
        <w:kinsoku w:val="0"/>
        <w:overflowPunct w:val="0"/>
        <w:ind w:left="567"/>
        <w:rPr>
          <w:rFonts w:asciiTheme="minorHAnsi" w:hAnsiTheme="minorHAnsi" w:cstheme="minorHAnsi"/>
          <w:i/>
          <w:iCs/>
          <w:color w:val="173550"/>
        </w:rPr>
      </w:pPr>
      <w:r w:rsidRPr="005414A5">
        <w:rPr>
          <w:rFonts w:asciiTheme="minorHAnsi" w:hAnsiTheme="minorHAnsi" w:cstheme="minorHAnsi"/>
          <w:i/>
          <w:iCs/>
          <w:color w:val="173550"/>
        </w:rPr>
        <w:t xml:space="preserve"> Green Credentials: Arrow have strong Green credentials (ISO:14001/</w:t>
      </w:r>
      <w:proofErr w:type="spellStart"/>
      <w:r w:rsidRPr="005414A5">
        <w:rPr>
          <w:rFonts w:asciiTheme="minorHAnsi" w:hAnsiTheme="minorHAnsi" w:cstheme="minorHAnsi"/>
          <w:i/>
          <w:iCs/>
          <w:color w:val="173550"/>
        </w:rPr>
        <w:t>EcoVadis</w:t>
      </w:r>
      <w:proofErr w:type="spellEnd"/>
      <w:r w:rsidRPr="005414A5">
        <w:rPr>
          <w:rFonts w:asciiTheme="minorHAnsi" w:hAnsiTheme="minorHAnsi" w:cstheme="minorHAnsi"/>
          <w:i/>
          <w:iCs/>
          <w:color w:val="173550"/>
        </w:rPr>
        <w:t xml:space="preserve"> Gold), managing leading green initiatives including our ‘Carbon Impact’ emissions reduction programme; Greenleaf product sustainability programme and dedicated social impact budgets. Our ‘For Humanity’ Social Value programme closely aligns with the Public Services (Social Value) Act 2012, providing a strong framework to drive added social value to framework Customers – successfully leading delivery of £400,000 equivalent social value benefit in 2022-2023.”</w:t>
      </w:r>
    </w:p>
    <w:p w14:paraId="6D70EBCB" w14:textId="77777777" w:rsidR="005414A5" w:rsidRPr="00315504" w:rsidRDefault="005414A5" w:rsidP="005414A5">
      <w:pPr>
        <w:pStyle w:val="BodyText"/>
        <w:kinsoku w:val="0"/>
        <w:overflowPunct w:val="0"/>
        <w:ind w:left="0"/>
        <w:rPr>
          <w:rFonts w:asciiTheme="minorHAnsi" w:hAnsiTheme="minorHAnsi" w:cstheme="minorHAnsi"/>
          <w:i/>
          <w:iCs/>
          <w:color w:val="173550"/>
          <w:sz w:val="22"/>
          <w:szCs w:val="22"/>
          <w:u w:val="single"/>
        </w:rPr>
      </w:pPr>
    </w:p>
    <w:p w14:paraId="4C7872D9" w14:textId="3C39D9D5" w:rsidR="00225325" w:rsidRDefault="00225325">
      <w:pPr>
        <w:spacing w:after="0" w:line="240" w:lineRule="auto"/>
        <w:rPr>
          <w:rFonts w:asciiTheme="minorHAnsi" w:eastAsia="Times New Roman" w:hAnsiTheme="minorHAnsi" w:cstheme="minorHAnsi"/>
          <w:b/>
          <w:bCs/>
          <w:color w:val="173550"/>
          <w:u w:val="single"/>
          <w:lang w:eastAsia="en-GB"/>
        </w:rPr>
      </w:pPr>
    </w:p>
    <w:p w14:paraId="4CF0C4C3" w14:textId="77777777" w:rsidR="0018754C" w:rsidRDefault="0018754C">
      <w:pPr>
        <w:spacing w:after="0" w:line="240" w:lineRule="auto"/>
        <w:rPr>
          <w:rFonts w:asciiTheme="minorHAnsi" w:eastAsia="Times New Roman" w:hAnsiTheme="minorHAnsi" w:cstheme="minorHAnsi"/>
          <w:b/>
          <w:bCs/>
          <w:color w:val="173550"/>
          <w:u w:val="single"/>
          <w:lang w:eastAsia="en-GB"/>
        </w:rPr>
      </w:pPr>
      <w:r>
        <w:rPr>
          <w:rFonts w:asciiTheme="minorHAnsi" w:hAnsiTheme="minorHAnsi" w:cstheme="minorHAnsi"/>
          <w:b/>
          <w:bCs/>
          <w:color w:val="173550"/>
          <w:u w:val="single"/>
        </w:rPr>
        <w:br w:type="page"/>
      </w:r>
    </w:p>
    <w:p w14:paraId="32101BF2" w14:textId="1E58BA53" w:rsidR="0035418D" w:rsidRDefault="0035418D" w:rsidP="00031C1F">
      <w:pPr>
        <w:pStyle w:val="BodyText"/>
        <w:kinsoku w:val="0"/>
        <w:overflowPunct w:val="0"/>
        <w:ind w:left="360"/>
        <w:rPr>
          <w:rFonts w:asciiTheme="minorHAnsi" w:hAnsiTheme="minorHAnsi" w:cstheme="minorHAnsi"/>
          <w:b/>
          <w:bCs/>
          <w:color w:val="173550"/>
          <w:sz w:val="22"/>
          <w:szCs w:val="22"/>
          <w:u w:val="single"/>
        </w:rPr>
      </w:pPr>
      <w:r w:rsidRPr="00B5788A">
        <w:rPr>
          <w:rFonts w:asciiTheme="minorHAnsi" w:hAnsiTheme="minorHAnsi" w:cstheme="minorHAnsi"/>
          <w:b/>
          <w:bCs/>
          <w:color w:val="173550"/>
          <w:sz w:val="22"/>
          <w:szCs w:val="22"/>
          <w:u w:val="single"/>
        </w:rPr>
        <w:lastRenderedPageBreak/>
        <w:t>Pattersons (Bristol) Ltd. (Sub-Lots 2b, 2c)</w:t>
      </w:r>
    </w:p>
    <w:p w14:paraId="75DD46C0" w14:textId="11C58A67" w:rsidR="003D702D" w:rsidRPr="003D702D" w:rsidRDefault="003D702D" w:rsidP="003D702D">
      <w:pPr>
        <w:spacing w:before="100" w:beforeAutospacing="1" w:after="100" w:afterAutospacing="1" w:line="240" w:lineRule="auto"/>
        <w:ind w:left="426"/>
        <w:rPr>
          <w:rFonts w:ascii="Times New Roman" w:eastAsia="Times New Roman" w:hAnsi="Times New Roman"/>
          <w:sz w:val="24"/>
          <w:szCs w:val="24"/>
          <w:lang w:eastAsia="en-GB"/>
        </w:rPr>
      </w:pPr>
      <w:r w:rsidRPr="003D702D">
        <w:rPr>
          <w:rFonts w:ascii="Times New Roman" w:eastAsia="Times New Roman" w:hAnsi="Times New Roman"/>
          <w:noProof/>
          <w:sz w:val="24"/>
          <w:szCs w:val="24"/>
          <w:lang w:eastAsia="en-GB"/>
        </w:rPr>
        <w:drawing>
          <wp:inline distT="0" distB="0" distL="0" distR="0" wp14:anchorId="1C5B4E73" wp14:editId="11156BFB">
            <wp:extent cx="5057775" cy="721739"/>
            <wp:effectExtent l="0" t="0" r="0" b="2540"/>
            <wp:docPr id="94981248" name="Picture 1" descr="A group of logos with lett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1248" name="Picture 1" descr="A group of logos with letters and symbol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0345" cy="724960"/>
                    </a:xfrm>
                    <a:prstGeom prst="rect">
                      <a:avLst/>
                    </a:prstGeom>
                    <a:noFill/>
                    <a:ln>
                      <a:noFill/>
                    </a:ln>
                  </pic:spPr>
                </pic:pic>
              </a:graphicData>
            </a:graphic>
          </wp:inline>
        </w:drawing>
      </w:r>
    </w:p>
    <w:p w14:paraId="0E157FD7" w14:textId="033666C1" w:rsidR="00485373" w:rsidRPr="00315504" w:rsidRDefault="00485373" w:rsidP="00485373">
      <w:pPr>
        <w:spacing w:line="240" w:lineRule="auto"/>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“With regional distribution hubs in Devon, Bristol, West Midlands and Greater Manchester and local face to face account management on the road, Pattersons have since 1889 been trusted to offer fit for purpose cleaning products with a service that’s hard to beat. </w:t>
      </w:r>
    </w:p>
    <w:p w14:paraId="69D61134"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Carbon neutral certified, Pattersons are predominantly specialists in supplying cleaning products, janitorial equipment, and consumables, with specialist departments that look after customers in the accommodation sector and those in catering and hospitality. Trading since 1889, Pattersons is the largest independent cleaning products supplier in the Southwest, which is still family run to this day.</w:t>
      </w:r>
    </w:p>
    <w:p w14:paraId="545ED746"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Stocking over 8000 lines available for immediate delivery, the company also benefits from being the largest member of the </w:t>
      </w:r>
      <w:proofErr w:type="spellStart"/>
      <w:r w:rsidRPr="00315504">
        <w:rPr>
          <w:rFonts w:asciiTheme="minorHAnsi" w:hAnsiTheme="minorHAnsi" w:cstheme="minorHAnsi"/>
          <w:i/>
          <w:iCs/>
          <w:color w:val="173550"/>
          <w:sz w:val="20"/>
          <w:szCs w:val="20"/>
        </w:rPr>
        <w:t>Jangro</w:t>
      </w:r>
      <w:proofErr w:type="spellEnd"/>
      <w:r w:rsidRPr="00315504">
        <w:rPr>
          <w:rFonts w:asciiTheme="minorHAnsi" w:hAnsiTheme="minorHAnsi" w:cstheme="minorHAnsi"/>
          <w:i/>
          <w:iCs/>
          <w:color w:val="173550"/>
          <w:sz w:val="20"/>
          <w:szCs w:val="20"/>
        </w:rPr>
        <w:t xml:space="preserve"> Network, a dynamic and innovative force in the cleaning supply industry. Membership of this group means Pattersons can offer their customers, a wealth of product innovation, first to market products as well as full specialised training courses in cleaning via the group’s Learning Management System. </w:t>
      </w:r>
    </w:p>
    <w:p w14:paraId="55757B09"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Diversey, Ecolab, Delphis Eco, </w:t>
      </w:r>
      <w:proofErr w:type="spellStart"/>
      <w:r w:rsidRPr="00315504">
        <w:rPr>
          <w:rFonts w:asciiTheme="minorHAnsi" w:hAnsiTheme="minorHAnsi" w:cstheme="minorHAnsi"/>
          <w:i/>
          <w:iCs/>
          <w:color w:val="173550"/>
          <w:sz w:val="20"/>
          <w:szCs w:val="20"/>
        </w:rPr>
        <w:t>BioHygiene</w:t>
      </w:r>
      <w:proofErr w:type="spellEnd"/>
      <w:r w:rsidRPr="00315504">
        <w:rPr>
          <w:rFonts w:asciiTheme="minorHAnsi" w:hAnsiTheme="minorHAnsi" w:cstheme="minorHAnsi"/>
          <w:i/>
          <w:iCs/>
          <w:color w:val="173550"/>
          <w:sz w:val="20"/>
          <w:szCs w:val="20"/>
        </w:rPr>
        <w:t xml:space="preserve">, </w:t>
      </w:r>
      <w:proofErr w:type="spellStart"/>
      <w:r w:rsidRPr="00315504">
        <w:rPr>
          <w:rFonts w:asciiTheme="minorHAnsi" w:hAnsiTheme="minorHAnsi" w:cstheme="minorHAnsi"/>
          <w:i/>
          <w:iCs/>
          <w:color w:val="173550"/>
          <w:sz w:val="20"/>
          <w:szCs w:val="20"/>
        </w:rPr>
        <w:t>Jangro</w:t>
      </w:r>
      <w:proofErr w:type="spellEnd"/>
      <w:r w:rsidRPr="00315504">
        <w:rPr>
          <w:rFonts w:asciiTheme="minorHAnsi" w:hAnsiTheme="minorHAnsi" w:cstheme="minorHAnsi"/>
          <w:i/>
          <w:iCs/>
          <w:color w:val="173550"/>
          <w:sz w:val="20"/>
          <w:szCs w:val="20"/>
        </w:rPr>
        <w:t xml:space="preserve">, SYR, Katrin, Tork, and Robert Scott are just a few of the UK’s leading cleaning brands the company stocks ready for immediate delivery. The great relationships Pattersons has with its suppliers benefits its customers by ensuring they are at the forefront of innovation and first to market with new products, services, and technical support. </w:t>
      </w:r>
    </w:p>
    <w:p w14:paraId="16FDE39C" w14:textId="77777777" w:rsidR="00485373" w:rsidRPr="00315504" w:rsidRDefault="00485373" w:rsidP="00485373">
      <w:pPr>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Pattersons distribution hubs are well positioned, with local employees who understand each geographical areas requirements fully, as well as having extensive knowledge of the cleaning and janitorial market. This means fast, efficient delivery whilst minimising carbon emissions in transit, with many hubs offering an emissions free delivery service, and all deliveries are made on the Pattersons’ fleet by employed drivers.</w:t>
      </w:r>
    </w:p>
    <w:p w14:paraId="25119B42" w14:textId="77777777" w:rsidR="00485373" w:rsidRPr="00315504" w:rsidRDefault="00485373" w:rsidP="00485373">
      <w:pPr>
        <w:spacing w:line="240" w:lineRule="auto"/>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Supplying products as agreed in the contract at the price agreed, Pattersons will also provide add on services such as product training, full reporting and bringing innovation to the table, with a focus on sustainability, and product rationalisation to reduce costs in the long-term.</w:t>
      </w:r>
    </w:p>
    <w:p w14:paraId="2F7E06AC" w14:textId="085E3420" w:rsidR="00485373" w:rsidRPr="00315504" w:rsidRDefault="00485373" w:rsidP="00485373">
      <w:pPr>
        <w:spacing w:line="240" w:lineRule="auto"/>
        <w:ind w:left="426"/>
        <w:jc w:val="both"/>
        <w:rPr>
          <w:rFonts w:asciiTheme="minorHAnsi" w:hAnsiTheme="minorHAnsi" w:cstheme="minorHAnsi"/>
          <w:i/>
          <w:iCs/>
          <w:color w:val="173550"/>
          <w:sz w:val="20"/>
          <w:szCs w:val="20"/>
        </w:rPr>
      </w:pPr>
      <w:r w:rsidRPr="00315504">
        <w:rPr>
          <w:rFonts w:asciiTheme="minorHAnsi" w:hAnsiTheme="minorHAnsi" w:cstheme="minorHAnsi"/>
          <w:i/>
          <w:iCs/>
          <w:color w:val="173550"/>
          <w:sz w:val="20"/>
          <w:szCs w:val="20"/>
        </w:rPr>
        <w:t xml:space="preserve">All of Pattersons’ customers are assigned an Account Manager to oversee the delivery of products to order, ensuring that Pattersons continues to offer a first-class service as it’s done since 1889, with a focus on the future by adding social value to the areas it operates in, whilst increasing sustainability to ensure the company continues to operate for another 130 years, maintaining </w:t>
      </w:r>
      <w:r w:rsidR="00396081" w:rsidRPr="00315504">
        <w:rPr>
          <w:rFonts w:asciiTheme="minorHAnsi" w:hAnsiTheme="minorHAnsi" w:cstheme="minorHAnsi"/>
          <w:i/>
          <w:iCs/>
          <w:color w:val="173550"/>
          <w:sz w:val="20"/>
          <w:szCs w:val="20"/>
        </w:rPr>
        <w:t>its</w:t>
      </w:r>
      <w:r w:rsidRPr="00315504">
        <w:rPr>
          <w:rFonts w:asciiTheme="minorHAnsi" w:hAnsiTheme="minorHAnsi" w:cstheme="minorHAnsi"/>
          <w:i/>
          <w:iCs/>
          <w:color w:val="173550"/>
          <w:sz w:val="20"/>
          <w:szCs w:val="20"/>
        </w:rPr>
        <w:t xml:space="preserve"> carbon neutral accreditation as awarded since 2022.</w:t>
      </w:r>
    </w:p>
    <w:p w14:paraId="6245E4E3" w14:textId="463A18C2" w:rsidR="00DF0BAD" w:rsidRDefault="00485373" w:rsidP="00252F6A">
      <w:pPr>
        <w:spacing w:line="240" w:lineRule="auto"/>
        <w:ind w:left="426"/>
        <w:jc w:val="both"/>
        <w:rPr>
          <w:rFonts w:asciiTheme="minorHAnsi" w:hAnsiTheme="minorHAnsi" w:cstheme="minorHAnsi"/>
          <w:i/>
          <w:iCs/>
          <w:color w:val="27467D"/>
          <w:sz w:val="20"/>
          <w:szCs w:val="20"/>
        </w:rPr>
      </w:pPr>
      <w:r w:rsidRPr="00315504">
        <w:rPr>
          <w:rFonts w:asciiTheme="minorHAnsi" w:hAnsiTheme="minorHAnsi" w:cstheme="minorHAnsi"/>
          <w:i/>
          <w:iCs/>
          <w:color w:val="173550"/>
          <w:sz w:val="20"/>
          <w:szCs w:val="20"/>
        </w:rPr>
        <w:t>Pattersons excels at offering a consultive solution approach to projects, particularly those where the core focus is sustainability in cleaning and works with its partners to achieve mutually beneficial projects that save costs though rationalisation, increase sustainability through lowering carbon emissions or eliminating single use plastics in the supply chain. By working with Pattersons, companies can demonstrate their environmental accreditation by choosing a supplier with a strong ethos towards being eco-conscious, who can demonstrate their commitment though previous case studies, reports and accreditation achieved</w:t>
      </w:r>
      <w:r w:rsidRPr="00AE2D9D">
        <w:rPr>
          <w:rFonts w:asciiTheme="minorHAnsi" w:hAnsiTheme="minorHAnsi" w:cstheme="minorHAnsi"/>
          <w:i/>
          <w:iCs/>
          <w:color w:val="27467D"/>
          <w:sz w:val="20"/>
          <w:szCs w:val="20"/>
        </w:rPr>
        <w:t>.”</w:t>
      </w:r>
    </w:p>
    <w:p w14:paraId="3DD4A7FD" w14:textId="77777777" w:rsidR="00DF0BAD" w:rsidRDefault="00DF0BAD">
      <w:pPr>
        <w:spacing w:after="0" w:line="240" w:lineRule="auto"/>
        <w:rPr>
          <w:rFonts w:asciiTheme="minorHAnsi" w:hAnsiTheme="minorHAnsi" w:cstheme="minorHAnsi"/>
          <w:i/>
          <w:iCs/>
          <w:color w:val="27467D"/>
          <w:sz w:val="20"/>
          <w:szCs w:val="20"/>
        </w:rPr>
      </w:pPr>
      <w:r>
        <w:rPr>
          <w:rFonts w:asciiTheme="minorHAnsi" w:hAnsiTheme="minorHAnsi" w:cstheme="minorHAnsi"/>
          <w:i/>
          <w:iCs/>
          <w:color w:val="27467D"/>
          <w:sz w:val="20"/>
          <w:szCs w:val="20"/>
        </w:rPr>
        <w:br w:type="page"/>
      </w:r>
    </w:p>
    <w:p w14:paraId="4AC2F62B" w14:textId="47BEEB6A" w:rsidR="00B81F1C" w:rsidRPr="00252F6A" w:rsidRDefault="00B81F1C" w:rsidP="00031C1F">
      <w:pPr>
        <w:pStyle w:val="BodyText"/>
        <w:numPr>
          <w:ilvl w:val="0"/>
          <w:numId w:val="9"/>
        </w:numPr>
        <w:kinsoku w:val="0"/>
        <w:overflowPunct w:val="0"/>
        <w:rPr>
          <w:rFonts w:asciiTheme="minorHAnsi" w:hAnsiTheme="minorHAnsi" w:cstheme="minorHAnsi"/>
          <w:b/>
          <w:bCs/>
          <w:color w:val="FF0000"/>
          <w:sz w:val="32"/>
        </w:rPr>
      </w:pPr>
      <w:r w:rsidRPr="00691B96">
        <w:rPr>
          <w:rFonts w:asciiTheme="minorHAnsi" w:eastAsia="Calibri" w:hAnsiTheme="minorHAnsi" w:cstheme="minorHAnsi"/>
          <w:b/>
          <w:color w:val="F74452"/>
          <w:sz w:val="32"/>
          <w:szCs w:val="32"/>
          <w:lang w:eastAsia="en-US"/>
        </w:rPr>
        <w:lastRenderedPageBreak/>
        <w:t>If You Require Further Information</w:t>
      </w:r>
      <w:r w:rsidR="00170BE2">
        <w:rPr>
          <w:rFonts w:asciiTheme="minorHAnsi" w:hAnsiTheme="minorHAnsi" w:cstheme="minorHAnsi"/>
          <w:b/>
          <w:bCs/>
          <w:color w:val="FF0000"/>
          <w:sz w:val="32"/>
        </w:rPr>
        <w:t>:</w:t>
      </w:r>
    </w:p>
    <w:p w14:paraId="346AB680" w14:textId="77777777" w:rsidR="00B81F1C" w:rsidRPr="00252F6A" w:rsidRDefault="00B81F1C" w:rsidP="00B81F1C">
      <w:pPr>
        <w:pStyle w:val="BodyText"/>
        <w:kinsoku w:val="0"/>
        <w:overflowPunct w:val="0"/>
        <w:ind w:left="142"/>
        <w:rPr>
          <w:rFonts w:asciiTheme="minorHAnsi" w:hAnsiTheme="minorHAnsi" w:cstheme="minorHAnsi"/>
          <w:color w:val="006FC0"/>
          <w:sz w:val="32"/>
        </w:rPr>
      </w:pPr>
    </w:p>
    <w:tbl>
      <w:tblPr>
        <w:tblW w:w="7937" w:type="dxa"/>
        <w:tblInd w:w="250" w:type="dxa"/>
        <w:tblLayout w:type="fixed"/>
        <w:tblLook w:val="04A0" w:firstRow="1" w:lastRow="0" w:firstColumn="1" w:lastColumn="0" w:noHBand="0" w:noVBand="1"/>
      </w:tblPr>
      <w:tblGrid>
        <w:gridCol w:w="992"/>
        <w:gridCol w:w="6945"/>
      </w:tblGrid>
      <w:tr w:rsidR="00B81F1C" w:rsidRPr="00252F6A" w14:paraId="22C73E43" w14:textId="77777777" w:rsidTr="00F622CF">
        <w:tc>
          <w:tcPr>
            <w:tcW w:w="992" w:type="dxa"/>
            <w:shd w:val="clear" w:color="auto" w:fill="auto"/>
            <w:vAlign w:val="center"/>
          </w:tcPr>
          <w:p w14:paraId="7CE80F08" w14:textId="0401A531" w:rsidR="00B81F1C" w:rsidRPr="00252F6A" w:rsidRDefault="00B81F1C" w:rsidP="00B81F1C">
            <w:pPr>
              <w:pStyle w:val="NoSpacing"/>
              <w:ind w:left="142"/>
              <w:rPr>
                <w:rFonts w:asciiTheme="minorHAnsi" w:hAnsiTheme="minorHAnsi" w:cstheme="minorHAnsi"/>
              </w:rPr>
            </w:pPr>
            <w:r w:rsidRPr="00252F6A">
              <w:rPr>
                <w:rFonts w:asciiTheme="minorHAnsi" w:hAnsiTheme="minorHAnsi" w:cstheme="minorHAnsi"/>
              </w:rPr>
              <w:t xml:space="preserve"> </w:t>
            </w:r>
          </w:p>
        </w:tc>
        <w:tc>
          <w:tcPr>
            <w:tcW w:w="6945" w:type="dxa"/>
            <w:shd w:val="clear" w:color="auto" w:fill="auto"/>
            <w:vAlign w:val="center"/>
          </w:tcPr>
          <w:p w14:paraId="6D95B17F" w14:textId="72DCDA80" w:rsidR="00B81F1C" w:rsidRPr="00252F6A" w:rsidRDefault="00252F6A" w:rsidP="00252F6A">
            <w:pPr>
              <w:pStyle w:val="NoSpacing"/>
              <w:ind w:left="345" w:hanging="283"/>
              <w:rPr>
                <w:rFonts w:asciiTheme="minorHAnsi" w:hAnsiTheme="minorHAnsi" w:cstheme="minorHAnsi"/>
              </w:rPr>
            </w:pPr>
            <w:r w:rsidRPr="00691B96">
              <w:rPr>
                <w:rFonts w:asciiTheme="minorHAnsi" w:hAnsiTheme="minorHAnsi" w:cstheme="minorHAnsi"/>
                <w:b/>
                <w:bCs/>
                <w:color w:val="F74452"/>
                <w:spacing w:val="-2"/>
              </w:rPr>
              <w:t>E:</w:t>
            </w:r>
            <w:r w:rsidRPr="00691B96">
              <w:rPr>
                <w:rFonts w:asciiTheme="minorHAnsi" w:hAnsiTheme="minorHAnsi" w:cstheme="minorHAnsi"/>
                <w:color w:val="F74452"/>
                <w:spacing w:val="-2"/>
              </w:rPr>
              <w:t xml:space="preserve"> </w:t>
            </w:r>
            <w:r w:rsidR="00B81F1C" w:rsidRPr="00315504">
              <w:rPr>
                <w:rFonts w:asciiTheme="minorHAnsi" w:hAnsiTheme="minorHAnsi" w:cstheme="minorHAnsi"/>
                <w:color w:val="173550"/>
                <w:spacing w:val="-2"/>
              </w:rPr>
              <w:t>E</w:t>
            </w:r>
            <w:r w:rsidR="00B81F1C" w:rsidRPr="00315504">
              <w:rPr>
                <w:rFonts w:asciiTheme="minorHAnsi" w:hAnsiTheme="minorHAnsi" w:cstheme="minorHAnsi"/>
                <w:color w:val="173550"/>
              </w:rPr>
              <w:t>mail</w:t>
            </w:r>
            <w:r w:rsidR="00B81F1C" w:rsidRPr="00315504">
              <w:rPr>
                <w:rFonts w:asciiTheme="minorHAnsi" w:hAnsiTheme="minorHAnsi" w:cstheme="minorHAnsi"/>
                <w:color w:val="173550"/>
                <w:spacing w:val="-13"/>
              </w:rPr>
              <w:t xml:space="preserve"> </w:t>
            </w:r>
            <w:r w:rsidR="00B81F1C" w:rsidRPr="00315504">
              <w:rPr>
                <w:rFonts w:asciiTheme="minorHAnsi" w:hAnsiTheme="minorHAnsi" w:cstheme="minorHAnsi"/>
                <w:color w:val="173550"/>
              </w:rPr>
              <w:t xml:space="preserve">us at </w:t>
            </w:r>
            <w:hyperlink r:id="rId41" w:history="1">
              <w:r w:rsidR="00B81F1C" w:rsidRPr="00D0417D">
                <w:rPr>
                  <w:rStyle w:val="Hyperlink"/>
                  <w:rFonts w:asciiTheme="minorHAnsi" w:hAnsiTheme="minorHAnsi" w:cstheme="minorHAnsi"/>
                  <w:color w:val="2F5496" w:themeColor="accent5" w:themeShade="BF"/>
                </w:rPr>
                <w:t>ephframeworks@braintree.gov.uk</w:t>
              </w:r>
            </w:hyperlink>
          </w:p>
        </w:tc>
      </w:tr>
      <w:tr w:rsidR="00B81F1C" w:rsidRPr="00252F6A" w14:paraId="1FE8C9BE" w14:textId="77777777" w:rsidTr="00F622CF">
        <w:tc>
          <w:tcPr>
            <w:tcW w:w="992" w:type="dxa"/>
            <w:shd w:val="clear" w:color="auto" w:fill="auto"/>
            <w:vAlign w:val="center"/>
          </w:tcPr>
          <w:p w14:paraId="50AC642F" w14:textId="77777777" w:rsidR="00B81F1C" w:rsidRPr="00252F6A" w:rsidRDefault="00B81F1C" w:rsidP="00B81F1C">
            <w:pPr>
              <w:pStyle w:val="NoSpacing"/>
              <w:ind w:left="142"/>
              <w:rPr>
                <w:rFonts w:asciiTheme="minorHAnsi" w:hAnsiTheme="minorHAnsi" w:cstheme="minorHAnsi"/>
              </w:rPr>
            </w:pPr>
          </w:p>
        </w:tc>
        <w:tc>
          <w:tcPr>
            <w:tcW w:w="6945" w:type="dxa"/>
            <w:shd w:val="clear" w:color="auto" w:fill="auto"/>
            <w:vAlign w:val="center"/>
          </w:tcPr>
          <w:p w14:paraId="008C42BC" w14:textId="77777777" w:rsidR="00B81F1C" w:rsidRPr="00252F6A" w:rsidRDefault="00B81F1C" w:rsidP="00B81F1C">
            <w:pPr>
              <w:pStyle w:val="NoSpacing"/>
              <w:ind w:left="142"/>
              <w:rPr>
                <w:rFonts w:asciiTheme="minorHAnsi" w:hAnsiTheme="minorHAnsi" w:cstheme="minorHAnsi"/>
                <w:spacing w:val="-2"/>
              </w:rPr>
            </w:pPr>
          </w:p>
        </w:tc>
      </w:tr>
      <w:tr w:rsidR="00B81F1C" w:rsidRPr="00252F6A" w14:paraId="65FC5D42" w14:textId="77777777" w:rsidTr="00F622CF">
        <w:tc>
          <w:tcPr>
            <w:tcW w:w="992" w:type="dxa"/>
            <w:shd w:val="clear" w:color="auto" w:fill="auto"/>
            <w:vAlign w:val="center"/>
          </w:tcPr>
          <w:p w14:paraId="40902E47" w14:textId="4E2AF9B1" w:rsidR="00B81F1C" w:rsidRPr="00252F6A" w:rsidRDefault="00B81F1C" w:rsidP="00B81F1C">
            <w:pPr>
              <w:pStyle w:val="NoSpacing"/>
              <w:ind w:left="142"/>
              <w:rPr>
                <w:rFonts w:asciiTheme="minorHAnsi" w:hAnsiTheme="minorHAnsi" w:cstheme="minorHAnsi"/>
              </w:rPr>
            </w:pPr>
          </w:p>
        </w:tc>
        <w:tc>
          <w:tcPr>
            <w:tcW w:w="6945" w:type="dxa"/>
            <w:shd w:val="clear" w:color="auto" w:fill="auto"/>
            <w:vAlign w:val="center"/>
          </w:tcPr>
          <w:p w14:paraId="764C3E3B" w14:textId="5B4EC666" w:rsidR="00B81F1C" w:rsidRPr="00252F6A" w:rsidRDefault="00252F6A" w:rsidP="00252F6A">
            <w:pPr>
              <w:pStyle w:val="NoSpacing"/>
              <w:rPr>
                <w:rFonts w:asciiTheme="minorHAnsi" w:hAnsiTheme="minorHAnsi" w:cstheme="minorHAnsi"/>
              </w:rPr>
            </w:pPr>
            <w:r w:rsidRPr="00691B96">
              <w:rPr>
                <w:rFonts w:asciiTheme="minorHAnsi" w:hAnsiTheme="minorHAnsi" w:cstheme="minorHAnsi"/>
                <w:color w:val="F74452"/>
              </w:rPr>
              <w:t xml:space="preserve"> </w:t>
            </w:r>
            <w:r w:rsidRPr="00691B96">
              <w:rPr>
                <w:rFonts w:asciiTheme="minorHAnsi" w:hAnsiTheme="minorHAnsi" w:cstheme="minorHAnsi"/>
                <w:b/>
                <w:bCs/>
                <w:color w:val="F74452"/>
              </w:rPr>
              <w:t>T:</w:t>
            </w:r>
            <w:r w:rsidRPr="00691B96">
              <w:rPr>
                <w:rFonts w:asciiTheme="minorHAnsi" w:hAnsiTheme="minorHAnsi" w:cstheme="minorHAnsi"/>
                <w:color w:val="F74452"/>
              </w:rPr>
              <w:t xml:space="preserve"> </w:t>
            </w:r>
            <w:r w:rsidR="00B81F1C" w:rsidRPr="00315504">
              <w:rPr>
                <w:rFonts w:asciiTheme="minorHAnsi" w:hAnsiTheme="minorHAnsi" w:cstheme="minorHAnsi"/>
                <w:color w:val="173550"/>
              </w:rPr>
              <w:t>Call</w:t>
            </w:r>
            <w:r w:rsidR="00B81F1C" w:rsidRPr="00315504">
              <w:rPr>
                <w:rFonts w:asciiTheme="minorHAnsi" w:hAnsiTheme="minorHAnsi" w:cstheme="minorHAnsi"/>
                <w:color w:val="173550"/>
                <w:spacing w:val="-6"/>
              </w:rPr>
              <w:t xml:space="preserve"> </w:t>
            </w:r>
            <w:r w:rsidR="00B81F1C" w:rsidRPr="00315504">
              <w:rPr>
                <w:rFonts w:asciiTheme="minorHAnsi" w:hAnsiTheme="minorHAnsi" w:cstheme="minorHAnsi"/>
                <w:color w:val="173550"/>
              </w:rPr>
              <w:t>us</w:t>
            </w:r>
            <w:r w:rsidR="00B81F1C" w:rsidRPr="00315504">
              <w:rPr>
                <w:rFonts w:asciiTheme="minorHAnsi" w:hAnsiTheme="minorHAnsi" w:cstheme="minorHAnsi"/>
                <w:color w:val="173550"/>
                <w:spacing w:val="-4"/>
              </w:rPr>
              <w:t xml:space="preserve"> </w:t>
            </w:r>
            <w:r w:rsidR="00B81F1C" w:rsidRPr="00315504">
              <w:rPr>
                <w:rFonts w:asciiTheme="minorHAnsi" w:hAnsiTheme="minorHAnsi" w:cstheme="minorHAnsi"/>
                <w:color w:val="173550"/>
              </w:rPr>
              <w:t>on</w:t>
            </w:r>
            <w:r w:rsidR="00B81F1C" w:rsidRPr="00315504">
              <w:rPr>
                <w:rFonts w:asciiTheme="minorHAnsi" w:hAnsiTheme="minorHAnsi" w:cstheme="minorHAnsi"/>
                <w:color w:val="173550"/>
                <w:spacing w:val="-6"/>
              </w:rPr>
              <w:t xml:space="preserve"> </w:t>
            </w:r>
            <w:r w:rsidR="00B81F1C" w:rsidRPr="00315504">
              <w:rPr>
                <w:rFonts w:asciiTheme="minorHAnsi" w:hAnsiTheme="minorHAnsi" w:cstheme="minorHAnsi"/>
                <w:color w:val="173550"/>
              </w:rPr>
              <w:t>01376</w:t>
            </w:r>
            <w:r w:rsidR="00B81F1C" w:rsidRPr="00315504">
              <w:rPr>
                <w:rFonts w:asciiTheme="minorHAnsi" w:hAnsiTheme="minorHAnsi" w:cstheme="minorHAnsi"/>
                <w:color w:val="173550"/>
                <w:spacing w:val="-5"/>
              </w:rPr>
              <w:t xml:space="preserve"> </w:t>
            </w:r>
            <w:r w:rsidR="00B81F1C" w:rsidRPr="00315504">
              <w:rPr>
                <w:rFonts w:asciiTheme="minorHAnsi" w:hAnsiTheme="minorHAnsi" w:cstheme="minorHAnsi"/>
                <w:color w:val="173550"/>
              </w:rPr>
              <w:t>55</w:t>
            </w:r>
            <w:r w:rsidR="00170BE2">
              <w:rPr>
                <w:rFonts w:asciiTheme="minorHAnsi" w:hAnsiTheme="minorHAnsi" w:cstheme="minorHAnsi"/>
                <w:color w:val="173550"/>
              </w:rPr>
              <w:t>1414</w:t>
            </w:r>
            <w:r w:rsidR="00B81F1C" w:rsidRPr="00315504">
              <w:rPr>
                <w:rFonts w:asciiTheme="minorHAnsi" w:hAnsiTheme="minorHAnsi" w:cstheme="minorHAnsi"/>
                <w:color w:val="173550"/>
                <w:spacing w:val="-5"/>
              </w:rPr>
              <w:t xml:space="preserve"> </w:t>
            </w:r>
            <w:r w:rsidR="00B81F1C" w:rsidRPr="00315504">
              <w:rPr>
                <w:rFonts w:asciiTheme="minorHAnsi" w:hAnsiTheme="minorHAnsi" w:cstheme="minorHAnsi"/>
                <w:color w:val="173550"/>
                <w:spacing w:val="-3"/>
              </w:rPr>
              <w:t>a</w:t>
            </w:r>
            <w:r w:rsidR="00B81F1C" w:rsidRPr="00315504">
              <w:rPr>
                <w:rFonts w:asciiTheme="minorHAnsi" w:hAnsiTheme="minorHAnsi" w:cstheme="minorHAnsi"/>
                <w:color w:val="173550"/>
              </w:rPr>
              <w:t>nd</w:t>
            </w:r>
            <w:r w:rsidR="00B81F1C" w:rsidRPr="00315504">
              <w:rPr>
                <w:rFonts w:asciiTheme="minorHAnsi" w:hAnsiTheme="minorHAnsi" w:cstheme="minorHAnsi"/>
                <w:color w:val="173550"/>
                <w:spacing w:val="-5"/>
              </w:rPr>
              <w:t xml:space="preserve"> </w:t>
            </w:r>
            <w:r w:rsidR="00B81F1C" w:rsidRPr="00315504">
              <w:rPr>
                <w:rFonts w:asciiTheme="minorHAnsi" w:hAnsiTheme="minorHAnsi" w:cstheme="minorHAnsi"/>
                <w:color w:val="173550"/>
              </w:rPr>
              <w:t>a</w:t>
            </w:r>
            <w:r w:rsidR="00B81F1C" w:rsidRPr="00315504">
              <w:rPr>
                <w:rFonts w:asciiTheme="minorHAnsi" w:hAnsiTheme="minorHAnsi" w:cstheme="minorHAnsi"/>
                <w:color w:val="173550"/>
                <w:spacing w:val="1"/>
              </w:rPr>
              <w:t>s</w:t>
            </w:r>
            <w:r w:rsidR="00B81F1C" w:rsidRPr="00315504">
              <w:rPr>
                <w:rFonts w:asciiTheme="minorHAnsi" w:hAnsiTheme="minorHAnsi" w:cstheme="minorHAnsi"/>
                <w:color w:val="173550"/>
              </w:rPr>
              <w:t>k</w:t>
            </w:r>
            <w:r w:rsidR="00B81F1C" w:rsidRPr="00315504">
              <w:rPr>
                <w:rFonts w:asciiTheme="minorHAnsi" w:hAnsiTheme="minorHAnsi" w:cstheme="minorHAnsi"/>
                <w:color w:val="173550"/>
                <w:spacing w:val="-4"/>
              </w:rPr>
              <w:t xml:space="preserve"> </w:t>
            </w:r>
            <w:r w:rsidR="00B81F1C" w:rsidRPr="00315504">
              <w:rPr>
                <w:rFonts w:asciiTheme="minorHAnsi" w:hAnsiTheme="minorHAnsi" w:cstheme="minorHAnsi"/>
                <w:color w:val="173550"/>
              </w:rPr>
              <w:t>for</w:t>
            </w:r>
            <w:r w:rsidR="00B81F1C" w:rsidRPr="00315504">
              <w:rPr>
                <w:rFonts w:asciiTheme="minorHAnsi" w:hAnsiTheme="minorHAnsi" w:cstheme="minorHAnsi"/>
                <w:color w:val="173550"/>
                <w:spacing w:val="-6"/>
              </w:rPr>
              <w:t xml:space="preserve"> </w:t>
            </w:r>
            <w:r w:rsidR="00B81F1C" w:rsidRPr="00315504">
              <w:rPr>
                <w:rFonts w:asciiTheme="minorHAnsi" w:hAnsiTheme="minorHAnsi" w:cstheme="minorHAnsi"/>
                <w:color w:val="173550"/>
                <w:spacing w:val="-1"/>
              </w:rPr>
              <w:t>Pr</w:t>
            </w:r>
            <w:r w:rsidR="00B81F1C" w:rsidRPr="00315504">
              <w:rPr>
                <w:rFonts w:asciiTheme="minorHAnsi" w:hAnsiTheme="minorHAnsi" w:cstheme="minorHAnsi"/>
                <w:color w:val="173550"/>
              </w:rPr>
              <w:t>oc</w:t>
            </w:r>
            <w:r w:rsidR="00B81F1C" w:rsidRPr="00315504">
              <w:rPr>
                <w:rFonts w:asciiTheme="minorHAnsi" w:hAnsiTheme="minorHAnsi" w:cstheme="minorHAnsi"/>
                <w:color w:val="173550"/>
                <w:spacing w:val="2"/>
              </w:rPr>
              <w:t>u</w:t>
            </w:r>
            <w:r w:rsidR="00B81F1C" w:rsidRPr="00315504">
              <w:rPr>
                <w:rFonts w:asciiTheme="minorHAnsi" w:hAnsiTheme="minorHAnsi" w:cstheme="minorHAnsi"/>
                <w:color w:val="173550"/>
                <w:spacing w:val="-1"/>
              </w:rPr>
              <w:t>r</w:t>
            </w:r>
            <w:r w:rsidR="00B81F1C" w:rsidRPr="00315504">
              <w:rPr>
                <w:rFonts w:asciiTheme="minorHAnsi" w:hAnsiTheme="minorHAnsi" w:cstheme="minorHAnsi"/>
                <w:color w:val="173550"/>
              </w:rPr>
              <w:t>ement</w:t>
            </w:r>
          </w:p>
        </w:tc>
      </w:tr>
      <w:tr w:rsidR="00B81F1C" w:rsidRPr="00252F6A" w14:paraId="205DC156" w14:textId="77777777" w:rsidTr="00F622CF">
        <w:tc>
          <w:tcPr>
            <w:tcW w:w="992" w:type="dxa"/>
            <w:shd w:val="clear" w:color="auto" w:fill="auto"/>
            <w:vAlign w:val="center"/>
          </w:tcPr>
          <w:p w14:paraId="1D92A8B0" w14:textId="61B9D5ED" w:rsidR="00B81F1C" w:rsidRPr="00252F6A" w:rsidRDefault="00B81F1C" w:rsidP="00B81F1C">
            <w:pPr>
              <w:pStyle w:val="NoSpacing"/>
              <w:ind w:left="142"/>
              <w:rPr>
                <w:rFonts w:asciiTheme="minorHAnsi" w:hAnsiTheme="minorHAnsi" w:cstheme="minorHAnsi"/>
              </w:rPr>
            </w:pPr>
            <w:r w:rsidRPr="00252F6A">
              <w:rPr>
                <w:rFonts w:asciiTheme="minorHAnsi" w:hAnsiTheme="minorHAnsi" w:cstheme="minorHAnsi"/>
                <w:position w:val="-24"/>
                <w:sz w:val="24"/>
                <w:szCs w:val="24"/>
              </w:rPr>
              <w:t xml:space="preserve"> </w:t>
            </w:r>
          </w:p>
        </w:tc>
        <w:tc>
          <w:tcPr>
            <w:tcW w:w="6945" w:type="dxa"/>
            <w:shd w:val="clear" w:color="auto" w:fill="auto"/>
            <w:vAlign w:val="center"/>
          </w:tcPr>
          <w:p w14:paraId="0B73513B" w14:textId="77777777" w:rsidR="00707206" w:rsidRPr="00252F6A" w:rsidRDefault="00707206" w:rsidP="00707206">
            <w:pPr>
              <w:pStyle w:val="NoSpacing"/>
              <w:rPr>
                <w:rFonts w:asciiTheme="minorHAnsi" w:hAnsiTheme="minorHAnsi" w:cstheme="minorHAnsi"/>
              </w:rPr>
            </w:pPr>
          </w:p>
          <w:p w14:paraId="1AAAAA8E" w14:textId="16B1A490" w:rsidR="00B81F1C" w:rsidRPr="00252F6A" w:rsidRDefault="00252F6A" w:rsidP="00252F6A">
            <w:pPr>
              <w:pStyle w:val="NoSpacing"/>
              <w:rPr>
                <w:rFonts w:asciiTheme="minorHAnsi" w:hAnsiTheme="minorHAnsi" w:cstheme="minorHAnsi"/>
              </w:rPr>
            </w:pPr>
            <w:r w:rsidRPr="00691B96">
              <w:rPr>
                <w:rFonts w:asciiTheme="minorHAnsi" w:hAnsiTheme="minorHAnsi" w:cstheme="minorHAnsi"/>
                <w:color w:val="F74452"/>
              </w:rPr>
              <w:t xml:space="preserve"> </w:t>
            </w:r>
            <w:r w:rsidRPr="00691B96">
              <w:rPr>
                <w:rFonts w:asciiTheme="minorHAnsi" w:hAnsiTheme="minorHAnsi" w:cstheme="minorHAnsi"/>
                <w:b/>
                <w:bCs/>
                <w:color w:val="F74452"/>
              </w:rPr>
              <w:t>W:</w:t>
            </w:r>
            <w:r w:rsidRPr="00691B96">
              <w:rPr>
                <w:rFonts w:asciiTheme="minorHAnsi" w:hAnsiTheme="minorHAnsi" w:cstheme="minorHAnsi"/>
                <w:color w:val="F74452"/>
              </w:rPr>
              <w:t xml:space="preserve"> </w:t>
            </w:r>
            <w:r w:rsidR="00B81F1C" w:rsidRPr="00315504">
              <w:rPr>
                <w:rFonts w:asciiTheme="minorHAnsi" w:hAnsiTheme="minorHAnsi" w:cstheme="minorHAnsi"/>
                <w:color w:val="173550"/>
              </w:rPr>
              <w:t>Visit</w:t>
            </w:r>
            <w:r w:rsidR="00B81F1C" w:rsidRPr="00315504">
              <w:rPr>
                <w:rFonts w:asciiTheme="minorHAnsi" w:hAnsiTheme="minorHAnsi" w:cstheme="minorHAnsi"/>
                <w:color w:val="173550"/>
                <w:spacing w:val="-11"/>
              </w:rPr>
              <w:t xml:space="preserve"> </w:t>
            </w:r>
            <w:r w:rsidR="00B81F1C" w:rsidRPr="00315504">
              <w:rPr>
                <w:rFonts w:asciiTheme="minorHAnsi" w:hAnsiTheme="minorHAnsi" w:cstheme="minorHAnsi"/>
                <w:color w:val="173550"/>
              </w:rPr>
              <w:t>our</w:t>
            </w:r>
            <w:r w:rsidR="00B81F1C" w:rsidRPr="00315504">
              <w:rPr>
                <w:rFonts w:asciiTheme="minorHAnsi" w:hAnsiTheme="minorHAnsi" w:cstheme="minorHAnsi"/>
                <w:color w:val="173550"/>
                <w:spacing w:val="-11"/>
              </w:rPr>
              <w:t xml:space="preserve"> </w:t>
            </w:r>
            <w:r w:rsidR="00B81F1C" w:rsidRPr="00315504">
              <w:rPr>
                <w:rFonts w:asciiTheme="minorHAnsi" w:hAnsiTheme="minorHAnsi" w:cstheme="minorHAnsi"/>
                <w:color w:val="173550"/>
              </w:rPr>
              <w:t>w</w:t>
            </w:r>
            <w:r w:rsidR="00B81F1C" w:rsidRPr="00315504">
              <w:rPr>
                <w:rFonts w:asciiTheme="minorHAnsi" w:hAnsiTheme="minorHAnsi" w:cstheme="minorHAnsi"/>
                <w:color w:val="173550"/>
                <w:spacing w:val="-1"/>
              </w:rPr>
              <w:t>e</w:t>
            </w:r>
            <w:r w:rsidR="00B81F1C" w:rsidRPr="00315504">
              <w:rPr>
                <w:rFonts w:asciiTheme="minorHAnsi" w:hAnsiTheme="minorHAnsi" w:cstheme="minorHAnsi"/>
                <w:color w:val="173550"/>
              </w:rPr>
              <w:t>b</w:t>
            </w:r>
            <w:r w:rsidR="00B81F1C" w:rsidRPr="00315504">
              <w:rPr>
                <w:rFonts w:asciiTheme="minorHAnsi" w:hAnsiTheme="minorHAnsi" w:cstheme="minorHAnsi"/>
                <w:color w:val="173550"/>
                <w:spacing w:val="1"/>
              </w:rPr>
              <w:t>s</w:t>
            </w:r>
            <w:r w:rsidR="00B81F1C" w:rsidRPr="00315504">
              <w:rPr>
                <w:rFonts w:asciiTheme="minorHAnsi" w:hAnsiTheme="minorHAnsi" w:cstheme="minorHAnsi"/>
                <w:color w:val="173550"/>
              </w:rPr>
              <w:t>ite</w:t>
            </w:r>
            <w:r w:rsidR="00B81F1C" w:rsidRPr="00315504">
              <w:rPr>
                <w:rFonts w:asciiTheme="minorHAnsi" w:hAnsiTheme="minorHAnsi" w:cstheme="minorHAnsi"/>
                <w:color w:val="173550"/>
                <w:spacing w:val="-11"/>
              </w:rPr>
              <w:t xml:space="preserve"> </w:t>
            </w:r>
            <w:r w:rsidR="00B81F1C" w:rsidRPr="00315504">
              <w:rPr>
                <w:rFonts w:asciiTheme="minorHAnsi" w:hAnsiTheme="minorHAnsi" w:cstheme="minorHAnsi"/>
                <w:color w:val="173550"/>
              </w:rPr>
              <w:t>at</w:t>
            </w:r>
            <w:r w:rsidR="00B81F1C" w:rsidRPr="00315504">
              <w:rPr>
                <w:rFonts w:asciiTheme="minorHAnsi" w:hAnsiTheme="minorHAnsi" w:cstheme="minorHAnsi"/>
                <w:color w:val="173550"/>
                <w:spacing w:val="-8"/>
              </w:rPr>
              <w:t xml:space="preserve"> </w:t>
            </w:r>
            <w:hyperlink r:id="rId42" w:history="1">
              <w:r w:rsidR="00B81F1C" w:rsidRPr="00D0417D">
                <w:rPr>
                  <w:rFonts w:asciiTheme="minorHAnsi" w:hAnsiTheme="minorHAnsi" w:cstheme="minorHAnsi"/>
                  <w:color w:val="2F5496" w:themeColor="accent5" w:themeShade="BF"/>
                  <w:u w:val="single"/>
                </w:rPr>
                <w:t>ww</w:t>
              </w:r>
              <w:r w:rsidR="00B81F1C" w:rsidRPr="00D0417D">
                <w:rPr>
                  <w:rFonts w:asciiTheme="minorHAnsi" w:hAnsiTheme="minorHAnsi" w:cstheme="minorHAnsi"/>
                  <w:color w:val="2F5496" w:themeColor="accent5" w:themeShade="BF"/>
                  <w:spacing w:val="-1"/>
                  <w:u w:val="single"/>
                </w:rPr>
                <w:t>w</w:t>
              </w:r>
              <w:r w:rsidR="00B81F1C" w:rsidRPr="00D0417D">
                <w:rPr>
                  <w:rFonts w:asciiTheme="minorHAnsi" w:hAnsiTheme="minorHAnsi" w:cstheme="minorHAnsi"/>
                  <w:color w:val="2F5496" w:themeColor="accent5" w:themeShade="BF"/>
                  <w:u w:val="single"/>
                </w:rPr>
                <w:t>.e</w:t>
              </w:r>
              <w:r w:rsidR="000F46D8" w:rsidRPr="00D0417D">
                <w:rPr>
                  <w:rFonts w:asciiTheme="minorHAnsi" w:hAnsiTheme="minorHAnsi" w:cstheme="minorHAnsi"/>
                  <w:color w:val="2F5496" w:themeColor="accent5" w:themeShade="BF"/>
                  <w:u w:val="single"/>
                </w:rPr>
                <w:t>phframeworks</w:t>
              </w:r>
              <w:r w:rsidR="00B81F1C" w:rsidRPr="00D0417D">
                <w:rPr>
                  <w:rFonts w:asciiTheme="minorHAnsi" w:hAnsiTheme="minorHAnsi" w:cstheme="minorHAnsi"/>
                  <w:color w:val="2F5496" w:themeColor="accent5" w:themeShade="BF"/>
                  <w:u w:val="single"/>
                </w:rPr>
                <w:t>.o</w:t>
              </w:r>
              <w:r w:rsidR="00B81F1C" w:rsidRPr="00D0417D">
                <w:rPr>
                  <w:rFonts w:asciiTheme="minorHAnsi" w:hAnsiTheme="minorHAnsi" w:cstheme="minorHAnsi"/>
                  <w:color w:val="2F5496" w:themeColor="accent5" w:themeShade="BF"/>
                  <w:spacing w:val="-2"/>
                  <w:u w:val="single"/>
                </w:rPr>
                <w:t>r</w:t>
              </w:r>
              <w:r w:rsidR="00B81F1C" w:rsidRPr="00D0417D">
                <w:rPr>
                  <w:rFonts w:asciiTheme="minorHAnsi" w:hAnsiTheme="minorHAnsi" w:cstheme="minorHAnsi"/>
                  <w:color w:val="2F5496" w:themeColor="accent5" w:themeShade="BF"/>
                  <w:u w:val="single"/>
                </w:rPr>
                <w:t>g</w:t>
              </w:r>
            </w:hyperlink>
            <w:r w:rsidR="000F46D8" w:rsidRPr="00D0417D">
              <w:rPr>
                <w:rFonts w:asciiTheme="minorHAnsi" w:hAnsiTheme="minorHAnsi" w:cstheme="minorHAnsi"/>
                <w:color w:val="2F5496" w:themeColor="accent5" w:themeShade="BF"/>
                <w:u w:val="single"/>
              </w:rPr>
              <w:t xml:space="preserve"> </w:t>
            </w:r>
          </w:p>
        </w:tc>
      </w:tr>
      <w:tr w:rsidR="000F46D8" w:rsidRPr="00252F6A" w14:paraId="5AA0A27C" w14:textId="77777777" w:rsidTr="00F622CF">
        <w:tc>
          <w:tcPr>
            <w:tcW w:w="992" w:type="dxa"/>
            <w:shd w:val="clear" w:color="auto" w:fill="auto"/>
            <w:vAlign w:val="center"/>
          </w:tcPr>
          <w:p w14:paraId="47CEB91D" w14:textId="02D6620F" w:rsidR="000F46D8" w:rsidRPr="00252F6A" w:rsidRDefault="000F46D8" w:rsidP="00B81F1C">
            <w:pPr>
              <w:pStyle w:val="NoSpacing"/>
              <w:ind w:left="142"/>
              <w:rPr>
                <w:rFonts w:asciiTheme="minorHAnsi" w:hAnsiTheme="minorHAnsi" w:cstheme="minorHAnsi"/>
                <w:position w:val="-24"/>
                <w:sz w:val="24"/>
                <w:szCs w:val="24"/>
              </w:rPr>
            </w:pPr>
          </w:p>
          <w:p w14:paraId="60A06234" w14:textId="77777777" w:rsidR="000F46D8" w:rsidRPr="00252F6A" w:rsidRDefault="000F46D8" w:rsidP="00B81F1C">
            <w:pPr>
              <w:pStyle w:val="NoSpacing"/>
              <w:ind w:left="142"/>
              <w:rPr>
                <w:rFonts w:asciiTheme="minorHAnsi" w:hAnsiTheme="minorHAnsi" w:cstheme="minorHAnsi"/>
                <w:position w:val="-24"/>
                <w:sz w:val="24"/>
                <w:szCs w:val="24"/>
              </w:rPr>
            </w:pPr>
          </w:p>
        </w:tc>
        <w:tc>
          <w:tcPr>
            <w:tcW w:w="6945" w:type="dxa"/>
            <w:shd w:val="clear" w:color="auto" w:fill="auto"/>
            <w:vAlign w:val="center"/>
          </w:tcPr>
          <w:p w14:paraId="03E44879" w14:textId="77777777" w:rsidR="000F46D8" w:rsidRPr="00252F6A" w:rsidRDefault="000F46D8" w:rsidP="000F46D8">
            <w:pPr>
              <w:pStyle w:val="NoSpacing"/>
              <w:rPr>
                <w:rFonts w:asciiTheme="minorHAnsi" w:hAnsiTheme="minorHAnsi" w:cstheme="minorHAnsi"/>
              </w:rPr>
            </w:pPr>
          </w:p>
          <w:p w14:paraId="67BD0CCA" w14:textId="45180DCF" w:rsidR="000F46D8" w:rsidRPr="00252F6A" w:rsidRDefault="00D0417D" w:rsidP="00252F6A">
            <w:pPr>
              <w:pStyle w:val="NoSpacing"/>
              <w:rPr>
                <w:rFonts w:asciiTheme="minorHAnsi" w:hAnsiTheme="minorHAnsi" w:cstheme="minorHAnsi"/>
              </w:rPr>
            </w:pPr>
            <w:r>
              <w:rPr>
                <w:rFonts w:asciiTheme="minorHAnsi" w:hAnsiTheme="minorHAnsi" w:cstheme="minorHAnsi"/>
              </w:rPr>
              <w:t xml:space="preserve"> </w:t>
            </w:r>
            <w:r w:rsidRPr="00691B96">
              <w:rPr>
                <w:rFonts w:asciiTheme="minorHAnsi" w:hAnsiTheme="minorHAnsi" w:cstheme="minorHAnsi"/>
                <w:b/>
                <w:bCs/>
                <w:color w:val="F74452"/>
              </w:rPr>
              <w:t>S:</w:t>
            </w:r>
            <w:r w:rsidRPr="00691B96">
              <w:rPr>
                <w:rFonts w:asciiTheme="minorHAnsi" w:hAnsiTheme="minorHAnsi" w:cstheme="minorHAnsi"/>
                <w:color w:val="F74452"/>
              </w:rPr>
              <w:t xml:space="preserve"> </w:t>
            </w:r>
            <w:r w:rsidR="000F46D8" w:rsidRPr="00315504">
              <w:rPr>
                <w:rFonts w:asciiTheme="minorHAnsi" w:hAnsiTheme="minorHAnsi" w:cstheme="minorHAnsi"/>
                <w:color w:val="173550"/>
              </w:rPr>
              <w:t xml:space="preserve">Follow us on LinkedIn </w:t>
            </w:r>
            <w:hyperlink r:id="rId43" w:history="1">
              <w:r w:rsidR="000F46D8" w:rsidRPr="00D0417D">
                <w:rPr>
                  <w:rStyle w:val="Hyperlink"/>
                  <w:rFonts w:asciiTheme="minorHAnsi" w:hAnsiTheme="minorHAnsi" w:cstheme="minorHAnsi"/>
                  <w:color w:val="2F5496" w:themeColor="accent5" w:themeShade="BF"/>
                </w:rPr>
                <w:t>@EPH Frameworks</w:t>
              </w:r>
            </w:hyperlink>
            <w:r w:rsidR="000F46D8" w:rsidRPr="00D0417D">
              <w:rPr>
                <w:rFonts w:asciiTheme="minorHAnsi" w:hAnsiTheme="minorHAnsi" w:cstheme="minorHAnsi"/>
                <w:color w:val="2F5496" w:themeColor="accent5" w:themeShade="BF"/>
              </w:rPr>
              <w:t xml:space="preserve"> </w:t>
            </w:r>
          </w:p>
        </w:tc>
      </w:tr>
    </w:tbl>
    <w:p w14:paraId="77C355F6" w14:textId="77777777" w:rsidR="00021165" w:rsidRPr="00252F6A" w:rsidRDefault="00021165" w:rsidP="00ED6822">
      <w:pPr>
        <w:pStyle w:val="NoSpacing"/>
        <w:ind w:right="237"/>
        <w:jc w:val="both"/>
        <w:rPr>
          <w:rFonts w:asciiTheme="minorHAnsi" w:hAnsiTheme="minorHAnsi" w:cstheme="minorHAnsi"/>
        </w:rPr>
      </w:pPr>
    </w:p>
    <w:p w14:paraId="1BC5AC97" w14:textId="59EF38E3" w:rsidR="00B81F1C" w:rsidRPr="00315504" w:rsidRDefault="009961C2" w:rsidP="00B81F1C">
      <w:pPr>
        <w:pStyle w:val="NoSpacing"/>
        <w:ind w:left="142" w:right="237"/>
        <w:jc w:val="both"/>
        <w:rPr>
          <w:rFonts w:asciiTheme="minorHAnsi" w:hAnsiTheme="minorHAnsi" w:cstheme="minorHAnsi"/>
          <w:color w:val="173550"/>
        </w:rPr>
      </w:pPr>
      <w:r w:rsidRPr="00315504">
        <w:rPr>
          <w:rFonts w:asciiTheme="minorHAnsi" w:hAnsiTheme="minorHAnsi" w:cstheme="minorHAnsi"/>
          <w:color w:val="173550"/>
        </w:rPr>
        <w:t xml:space="preserve">Public Sector Bodies </w:t>
      </w:r>
      <w:r w:rsidR="00B81F1C" w:rsidRPr="00315504">
        <w:rPr>
          <w:rFonts w:asciiTheme="minorHAnsi" w:hAnsiTheme="minorHAnsi" w:cstheme="minorHAnsi"/>
          <w:color w:val="173550"/>
        </w:rPr>
        <w:t>having any difficulties with contracts placed under this Agreement which cannot be solved simply, should contact us for assistance.</w:t>
      </w:r>
    </w:p>
    <w:p w14:paraId="097AD7D4" w14:textId="77777777" w:rsidR="00B81F1C" w:rsidRPr="00252F6A" w:rsidRDefault="00D74684">
      <w:pPr>
        <w:spacing w:after="0" w:line="240" w:lineRule="auto"/>
        <w:rPr>
          <w:rFonts w:asciiTheme="minorHAnsi" w:hAnsiTheme="minorHAnsi" w:cstheme="minorHAnsi"/>
          <w:color w:val="006FC0"/>
        </w:rPr>
      </w:pPr>
      <w:r w:rsidRPr="00252F6A">
        <w:rPr>
          <w:rFonts w:asciiTheme="minorHAnsi" w:hAnsiTheme="minorHAnsi" w:cstheme="minorHAnsi"/>
          <w:color w:val="006FC0"/>
        </w:rPr>
        <w:br w:type="page"/>
      </w:r>
    </w:p>
    <w:p w14:paraId="1EFD3DAE" w14:textId="2EBECDC6" w:rsidR="004E6C2D" w:rsidRPr="00691B96" w:rsidRDefault="007A22E2" w:rsidP="00691B96">
      <w:pPr>
        <w:pStyle w:val="BodyText"/>
        <w:kinsoku w:val="0"/>
        <w:overflowPunct w:val="0"/>
        <w:ind w:left="360"/>
        <w:rPr>
          <w:rFonts w:asciiTheme="minorHAnsi" w:eastAsia="Calibri" w:hAnsiTheme="minorHAnsi" w:cstheme="minorHAnsi"/>
          <w:b/>
          <w:color w:val="F74452"/>
          <w:sz w:val="32"/>
          <w:szCs w:val="32"/>
          <w:lang w:eastAsia="en-US"/>
        </w:rPr>
      </w:pPr>
      <w:bookmarkStart w:id="5" w:name="_Hlk155788950"/>
      <w:r w:rsidRPr="00691B96">
        <w:rPr>
          <w:rFonts w:asciiTheme="minorHAnsi" w:eastAsia="Calibri" w:hAnsiTheme="minorHAnsi" w:cstheme="minorHAnsi"/>
          <w:b/>
          <w:color w:val="F74452"/>
          <w:sz w:val="32"/>
          <w:szCs w:val="32"/>
          <w:lang w:eastAsia="en-US"/>
        </w:rPr>
        <w:lastRenderedPageBreak/>
        <w:t>Appendix A</w:t>
      </w:r>
      <w:r w:rsidR="004E6C2D" w:rsidRPr="00691B96">
        <w:rPr>
          <w:rFonts w:asciiTheme="minorHAnsi" w:eastAsia="Calibri" w:hAnsiTheme="minorHAnsi" w:cstheme="minorHAnsi"/>
          <w:b/>
          <w:color w:val="F74452"/>
          <w:sz w:val="32"/>
          <w:szCs w:val="32"/>
          <w:lang w:eastAsia="en-US"/>
        </w:rPr>
        <w:t xml:space="preserve"> </w:t>
      </w:r>
      <w:r w:rsidR="00081E3C" w:rsidRPr="00691B96">
        <w:rPr>
          <w:rFonts w:asciiTheme="minorHAnsi" w:eastAsia="Calibri" w:hAnsiTheme="minorHAnsi" w:cstheme="minorHAnsi"/>
          <w:b/>
          <w:color w:val="F74452"/>
          <w:sz w:val="32"/>
          <w:szCs w:val="32"/>
          <w:lang w:eastAsia="en-US"/>
        </w:rPr>
        <w:t>– EPP Framework</w:t>
      </w:r>
      <w:r w:rsidR="004E6C2D" w:rsidRPr="00691B96">
        <w:rPr>
          <w:rFonts w:asciiTheme="minorHAnsi" w:eastAsia="Calibri" w:hAnsiTheme="minorHAnsi" w:cstheme="minorHAnsi"/>
          <w:b/>
          <w:color w:val="F74452"/>
          <w:sz w:val="32"/>
          <w:szCs w:val="32"/>
          <w:lang w:eastAsia="en-US"/>
        </w:rPr>
        <w:t xml:space="preserve"> Access </w:t>
      </w:r>
      <w:r w:rsidR="00900F0D" w:rsidRPr="00691B96">
        <w:rPr>
          <w:rFonts w:asciiTheme="minorHAnsi" w:eastAsia="Calibri" w:hAnsiTheme="minorHAnsi" w:cstheme="minorHAnsi"/>
          <w:b/>
          <w:color w:val="F74452"/>
          <w:sz w:val="32"/>
          <w:szCs w:val="32"/>
          <w:lang w:eastAsia="en-US"/>
        </w:rPr>
        <w:t>Form</w:t>
      </w:r>
    </w:p>
    <w:p w14:paraId="779B44A1" w14:textId="77777777" w:rsidR="00F44E8A" w:rsidRPr="00252F6A" w:rsidRDefault="00F44E8A" w:rsidP="007A22E2">
      <w:pPr>
        <w:spacing w:after="0" w:line="240" w:lineRule="auto"/>
        <w:ind w:left="142"/>
        <w:rPr>
          <w:rFonts w:asciiTheme="minorHAnsi" w:hAnsiTheme="minorHAnsi" w:cstheme="minorHAnsi"/>
          <w:b/>
          <w:color w:val="006FC0"/>
          <w:sz w:val="32"/>
        </w:rPr>
      </w:pPr>
    </w:p>
    <w:p w14:paraId="0B5EB7FF" w14:textId="01921215" w:rsidR="004E6C2D" w:rsidRPr="00315504" w:rsidRDefault="00F44E8A" w:rsidP="00B35370">
      <w:pPr>
        <w:pStyle w:val="NoSpacing"/>
        <w:ind w:left="426" w:right="260"/>
        <w:rPr>
          <w:rFonts w:asciiTheme="minorHAnsi" w:hAnsiTheme="minorHAnsi" w:cstheme="minorHAnsi"/>
          <w:color w:val="173550"/>
        </w:rPr>
      </w:pPr>
      <w:bookmarkStart w:id="6" w:name="_Hlk155790577"/>
      <w:r w:rsidRPr="00315504">
        <w:rPr>
          <w:rFonts w:asciiTheme="minorHAnsi" w:hAnsiTheme="minorHAnsi" w:cstheme="minorHAnsi"/>
          <w:color w:val="173550"/>
        </w:rPr>
        <w:t>Public Sector Bodies</w:t>
      </w:r>
      <w:r w:rsidR="004E6C2D" w:rsidRPr="00315504">
        <w:rPr>
          <w:rFonts w:asciiTheme="minorHAnsi" w:hAnsiTheme="minorHAnsi" w:cstheme="minorHAnsi"/>
          <w:color w:val="173550"/>
        </w:rPr>
        <w:t xml:space="preserve"> wishing to utilise this framework </w:t>
      </w:r>
      <w:r w:rsidRPr="00315504">
        <w:rPr>
          <w:rStyle w:val="cf01"/>
          <w:rFonts w:asciiTheme="minorHAnsi" w:hAnsiTheme="minorHAnsi" w:cstheme="minorHAnsi"/>
          <w:color w:val="173550"/>
          <w:sz w:val="22"/>
          <w:szCs w:val="22"/>
        </w:rPr>
        <w:t>must</w:t>
      </w:r>
      <w:r w:rsidR="00EA1079" w:rsidRPr="00315504">
        <w:rPr>
          <w:rStyle w:val="cf01"/>
          <w:rFonts w:asciiTheme="minorHAnsi" w:hAnsiTheme="minorHAnsi" w:cstheme="minorHAnsi"/>
          <w:color w:val="173550"/>
          <w:sz w:val="22"/>
          <w:szCs w:val="22"/>
        </w:rPr>
        <w:t xml:space="preserve"> advise EP</w:t>
      </w:r>
      <w:r w:rsidR="00C86D9F" w:rsidRPr="00315504">
        <w:rPr>
          <w:rStyle w:val="cf01"/>
          <w:rFonts w:asciiTheme="minorHAnsi" w:hAnsiTheme="minorHAnsi" w:cstheme="minorHAnsi"/>
          <w:color w:val="173550"/>
          <w:sz w:val="22"/>
          <w:szCs w:val="22"/>
        </w:rPr>
        <w:t>P</w:t>
      </w:r>
      <w:r w:rsidR="00EA1079" w:rsidRPr="00315504">
        <w:rPr>
          <w:rStyle w:val="cf01"/>
          <w:rFonts w:asciiTheme="minorHAnsi" w:hAnsiTheme="minorHAnsi" w:cstheme="minorHAnsi"/>
          <w:color w:val="173550"/>
          <w:sz w:val="22"/>
          <w:szCs w:val="22"/>
        </w:rPr>
        <w:t xml:space="preserve"> before undertaking a Direct Award of Mini Competition by completing and returning </w:t>
      </w:r>
      <w:r w:rsidR="00EA1079" w:rsidRPr="00315504">
        <w:rPr>
          <w:rFonts w:asciiTheme="minorHAnsi" w:hAnsiTheme="minorHAnsi" w:cstheme="minorHAnsi"/>
          <w:color w:val="173550"/>
        </w:rPr>
        <w:t>th</w:t>
      </w:r>
      <w:r w:rsidR="00B35370" w:rsidRPr="00315504">
        <w:rPr>
          <w:rFonts w:asciiTheme="minorHAnsi" w:hAnsiTheme="minorHAnsi" w:cstheme="minorHAnsi"/>
          <w:color w:val="173550"/>
        </w:rPr>
        <w:t>is form EPP</w:t>
      </w:r>
      <w:r w:rsidR="00EA1079" w:rsidRPr="00315504">
        <w:rPr>
          <w:rFonts w:asciiTheme="minorHAnsi" w:hAnsiTheme="minorHAnsi" w:cstheme="minorHAnsi"/>
          <w:color w:val="173550"/>
        </w:rPr>
        <w:t xml:space="preserve"> via</w:t>
      </w:r>
      <w:r w:rsidR="000A4120" w:rsidRPr="00315504">
        <w:rPr>
          <w:rFonts w:asciiTheme="minorHAnsi" w:hAnsiTheme="minorHAnsi" w:cstheme="minorHAnsi"/>
          <w:color w:val="173550"/>
        </w:rPr>
        <w:t xml:space="preserve"> </w:t>
      </w:r>
      <w:hyperlink r:id="rId44" w:history="1">
        <w:r w:rsidR="000A4120" w:rsidRPr="00FA4FE7">
          <w:rPr>
            <w:rStyle w:val="Hyperlink"/>
            <w:rFonts w:asciiTheme="minorHAnsi" w:hAnsiTheme="minorHAnsi" w:cstheme="minorHAnsi"/>
          </w:rPr>
          <w:t>ephframeworks@braintree.gov.uk</w:t>
        </w:r>
      </w:hyperlink>
      <w:r w:rsidR="000A4120">
        <w:rPr>
          <w:rFonts w:asciiTheme="minorHAnsi" w:hAnsiTheme="minorHAnsi" w:cstheme="minorHAnsi"/>
        </w:rPr>
        <w:t xml:space="preserve">. </w:t>
      </w:r>
      <w:r w:rsidR="000A4120" w:rsidRPr="00315504">
        <w:rPr>
          <w:rFonts w:asciiTheme="minorHAnsi" w:hAnsiTheme="minorHAnsi" w:cstheme="minorHAnsi"/>
          <w:color w:val="173550"/>
        </w:rPr>
        <w:t xml:space="preserve">Alternatively, please complete this form via </w:t>
      </w:r>
      <w:hyperlink r:id="rId45" w:history="1">
        <w:r w:rsidR="000A4120" w:rsidRPr="008D02AC">
          <w:rPr>
            <w:rStyle w:val="Hyperlink"/>
            <w:rFonts w:asciiTheme="minorHAnsi" w:hAnsiTheme="minorHAnsi" w:cstheme="minorHAnsi"/>
          </w:rPr>
          <w:t>this link</w:t>
        </w:r>
      </w:hyperlink>
      <w:r w:rsidR="000A4120" w:rsidRPr="00315504">
        <w:rPr>
          <w:rFonts w:asciiTheme="minorHAnsi" w:hAnsiTheme="minorHAnsi" w:cstheme="minorHAnsi"/>
          <w:color w:val="173550"/>
        </w:rPr>
        <w:t xml:space="preserve">. </w:t>
      </w:r>
    </w:p>
    <w:bookmarkEnd w:id="6"/>
    <w:p w14:paraId="3789CCC4" w14:textId="77777777" w:rsidR="00B35370" w:rsidRPr="00252F6A" w:rsidRDefault="00B35370" w:rsidP="00081E3C">
      <w:pPr>
        <w:pStyle w:val="NoSpacing"/>
        <w:ind w:right="260"/>
        <w:rPr>
          <w:rFonts w:asciiTheme="minorHAnsi" w:hAnsiTheme="minorHAnsi" w:cstheme="minorHAnsi"/>
        </w:rPr>
      </w:pPr>
    </w:p>
    <w:tbl>
      <w:tblPr>
        <w:tblW w:w="8909" w:type="dxa"/>
        <w:tblInd w:w="153" w:type="dxa"/>
        <w:tblLayout w:type="fixed"/>
        <w:tblCellMar>
          <w:left w:w="0" w:type="dxa"/>
          <w:right w:w="0" w:type="dxa"/>
        </w:tblCellMar>
        <w:tblLook w:val="0000" w:firstRow="0" w:lastRow="0" w:firstColumn="0" w:lastColumn="0" w:noHBand="0" w:noVBand="0"/>
      </w:tblPr>
      <w:tblGrid>
        <w:gridCol w:w="3522"/>
        <w:gridCol w:w="5387"/>
      </w:tblGrid>
      <w:tr w:rsidR="004E6C2D" w:rsidRPr="00252F6A" w14:paraId="28903E12"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74B4EADF" w14:textId="0109C3D2" w:rsidR="004E6C2D" w:rsidRPr="00315504" w:rsidRDefault="001E722A" w:rsidP="0099708D">
            <w:pPr>
              <w:pStyle w:val="NoSpacing"/>
              <w:ind w:left="141"/>
              <w:rPr>
                <w:rFonts w:asciiTheme="minorHAnsi" w:hAnsiTheme="minorHAnsi" w:cstheme="minorHAnsi"/>
                <w:b/>
                <w:bCs/>
                <w:color w:val="173550"/>
                <w:lang w:eastAsia="en-GB"/>
              </w:rPr>
            </w:pPr>
            <w:r>
              <w:rPr>
                <w:rFonts w:asciiTheme="minorHAnsi" w:hAnsiTheme="minorHAnsi" w:cstheme="minorHAnsi"/>
                <w:b/>
                <w:bCs/>
                <w:color w:val="173550"/>
                <w:lang w:eastAsia="en-GB"/>
              </w:rPr>
              <w:t>Framework name and reference</w:t>
            </w:r>
          </w:p>
        </w:tc>
        <w:tc>
          <w:tcPr>
            <w:tcW w:w="5387" w:type="dxa"/>
            <w:tcBorders>
              <w:top w:val="single" w:sz="9" w:space="0" w:color="000000"/>
              <w:left w:val="single" w:sz="9" w:space="0" w:color="000000"/>
              <w:bottom w:val="single" w:sz="9" w:space="0" w:color="000000"/>
              <w:right w:val="single" w:sz="9" w:space="0" w:color="000000"/>
            </w:tcBorders>
          </w:tcPr>
          <w:p w14:paraId="5BA3736F" w14:textId="77777777" w:rsidR="004E6C2D" w:rsidRPr="00315504" w:rsidRDefault="004E6C2D" w:rsidP="0099708D">
            <w:pPr>
              <w:pStyle w:val="NoSpacing"/>
              <w:jc w:val="both"/>
              <w:rPr>
                <w:rFonts w:asciiTheme="minorHAnsi" w:hAnsiTheme="minorHAnsi" w:cstheme="minorHAnsi"/>
                <w:color w:val="173550"/>
                <w:lang w:eastAsia="en-GB"/>
              </w:rPr>
            </w:pPr>
          </w:p>
        </w:tc>
      </w:tr>
      <w:tr w:rsidR="001E722A" w:rsidRPr="00252F6A" w14:paraId="2726B512"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125B2DF6" w14:textId="6E8E6F79" w:rsidR="001E722A" w:rsidRPr="00315504" w:rsidRDefault="001E722A" w:rsidP="009970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Lot/Sub-lot number to be used</w:t>
            </w:r>
          </w:p>
        </w:tc>
        <w:tc>
          <w:tcPr>
            <w:tcW w:w="5387" w:type="dxa"/>
            <w:tcBorders>
              <w:top w:val="single" w:sz="9" w:space="0" w:color="000000"/>
              <w:left w:val="single" w:sz="9" w:space="0" w:color="000000"/>
              <w:bottom w:val="single" w:sz="9" w:space="0" w:color="000000"/>
              <w:right w:val="single" w:sz="9" w:space="0" w:color="000000"/>
            </w:tcBorders>
          </w:tcPr>
          <w:p w14:paraId="4EFEFC6D" w14:textId="77777777" w:rsidR="001E722A" w:rsidRPr="00315504" w:rsidRDefault="001E722A" w:rsidP="0099708D">
            <w:pPr>
              <w:pStyle w:val="NoSpacing"/>
              <w:jc w:val="both"/>
              <w:rPr>
                <w:rFonts w:asciiTheme="minorHAnsi" w:hAnsiTheme="minorHAnsi" w:cstheme="minorHAnsi"/>
                <w:color w:val="173550"/>
                <w:lang w:eastAsia="en-GB"/>
              </w:rPr>
            </w:pPr>
          </w:p>
        </w:tc>
      </w:tr>
      <w:tr w:rsidR="004E6C2D" w:rsidRPr="00252F6A" w14:paraId="70A7D4E4" w14:textId="77777777" w:rsidTr="007B21F9">
        <w:trPr>
          <w:trHeight w:hRule="exact" w:val="844"/>
        </w:trPr>
        <w:tc>
          <w:tcPr>
            <w:tcW w:w="3522" w:type="dxa"/>
            <w:tcBorders>
              <w:top w:val="single" w:sz="9" w:space="0" w:color="000000"/>
              <w:left w:val="single" w:sz="9" w:space="0" w:color="000000"/>
              <w:bottom w:val="single" w:sz="9" w:space="0" w:color="000000"/>
              <w:right w:val="single" w:sz="9" w:space="0" w:color="000000"/>
            </w:tcBorders>
            <w:vAlign w:val="center"/>
          </w:tcPr>
          <w:p w14:paraId="40A9FCB9" w14:textId="43D5FC2E" w:rsidR="004E6C2D" w:rsidRPr="00315504" w:rsidRDefault="002014E1" w:rsidP="009970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 xml:space="preserve">Please indicate if you are planning to </w:t>
            </w:r>
            <w:r w:rsidR="004E6C2D" w:rsidRPr="00315504">
              <w:rPr>
                <w:rFonts w:asciiTheme="minorHAnsi" w:hAnsiTheme="minorHAnsi" w:cstheme="minorHAnsi"/>
                <w:b/>
                <w:bCs/>
                <w:color w:val="173550"/>
                <w:lang w:eastAsia="en-GB"/>
              </w:rPr>
              <w:t xml:space="preserve">Direct Award or </w:t>
            </w:r>
            <w:r w:rsidRPr="00315504">
              <w:rPr>
                <w:rFonts w:asciiTheme="minorHAnsi" w:hAnsiTheme="minorHAnsi" w:cstheme="minorHAnsi"/>
                <w:b/>
                <w:bCs/>
                <w:color w:val="173550"/>
                <w:lang w:eastAsia="en-GB"/>
              </w:rPr>
              <w:t xml:space="preserve">carry out a </w:t>
            </w:r>
            <w:r w:rsidR="004E6C2D" w:rsidRPr="00315504">
              <w:rPr>
                <w:rFonts w:asciiTheme="minorHAnsi" w:hAnsiTheme="minorHAnsi" w:cstheme="minorHAnsi"/>
                <w:b/>
                <w:bCs/>
                <w:color w:val="173550"/>
                <w:lang w:eastAsia="en-GB"/>
              </w:rPr>
              <w:t>Mini-competition</w:t>
            </w:r>
          </w:p>
        </w:tc>
        <w:tc>
          <w:tcPr>
            <w:tcW w:w="5387" w:type="dxa"/>
            <w:tcBorders>
              <w:top w:val="single" w:sz="9" w:space="0" w:color="000000"/>
              <w:left w:val="single" w:sz="9" w:space="0" w:color="000000"/>
              <w:bottom w:val="single" w:sz="9" w:space="0" w:color="000000"/>
              <w:right w:val="single" w:sz="9" w:space="0" w:color="000000"/>
            </w:tcBorders>
          </w:tcPr>
          <w:p w14:paraId="54512A49" w14:textId="19B19AA6" w:rsidR="004E6C2D" w:rsidRPr="00315504" w:rsidRDefault="007A22E2" w:rsidP="0099708D">
            <w:pPr>
              <w:pStyle w:val="NoSpacing"/>
              <w:jc w:val="both"/>
              <w:rPr>
                <w:rFonts w:asciiTheme="minorHAnsi" w:hAnsiTheme="minorHAnsi" w:cstheme="minorHAnsi"/>
                <w:b/>
                <w:bCs/>
                <w:color w:val="173550"/>
                <w:lang w:eastAsia="en-GB"/>
              </w:rPr>
            </w:pPr>
            <w:r w:rsidRPr="00315504">
              <w:rPr>
                <w:rFonts w:asciiTheme="minorHAnsi" w:hAnsiTheme="minorHAnsi" w:cstheme="minorHAnsi"/>
                <w:color w:val="173550"/>
                <w:lang w:eastAsia="en-GB"/>
              </w:rPr>
              <w:t xml:space="preserve">  </w:t>
            </w:r>
            <w:r w:rsidR="004E6C2D" w:rsidRPr="00315504">
              <w:rPr>
                <w:rFonts w:asciiTheme="minorHAnsi" w:hAnsiTheme="minorHAnsi" w:cstheme="minorHAnsi"/>
                <w:b/>
                <w:bCs/>
                <w:color w:val="173550"/>
                <w:lang w:eastAsia="en-GB"/>
              </w:rPr>
              <w:t xml:space="preserve">Direct Award  </w:t>
            </w:r>
            <w:r w:rsidR="006567FE" w:rsidRPr="00315504">
              <w:rPr>
                <w:rFonts w:asciiTheme="minorHAnsi" w:hAnsiTheme="minorHAnsi" w:cstheme="minorHAnsi"/>
                <w:b/>
                <w:bCs/>
                <w:color w:val="173550"/>
                <w:lang w:eastAsia="en-GB"/>
              </w:rPr>
              <w:t xml:space="preserve"> </w:t>
            </w:r>
            <w:r w:rsidR="004E6C2D" w:rsidRPr="00315504">
              <w:rPr>
                <w:rFonts w:asciiTheme="minorHAnsi" w:hAnsiTheme="minorHAnsi" w:cstheme="minorHAnsi"/>
                <w:b/>
                <w:bCs/>
                <w:color w:val="173550"/>
                <w:lang w:eastAsia="en-GB"/>
              </w:rPr>
              <w:t xml:space="preserve"> Mini-Competition</w:t>
            </w:r>
          </w:p>
          <w:p w14:paraId="48D00DA2" w14:textId="44F22CE8" w:rsidR="004E6C2D" w:rsidRPr="00315504" w:rsidRDefault="004E6C2D" w:rsidP="005B267E">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387322722"/>
                <w14:checkbox>
                  <w14:checked w14:val="0"/>
                  <w14:checkedState w14:val="2612" w14:font="MS Gothic"/>
                  <w14:uncheckedState w14:val="2610" w14:font="MS Gothic"/>
                </w14:checkbox>
              </w:sdtPr>
              <w:sdtEndPr/>
              <w:sdtContent>
                <w:r w:rsidR="007B21F9"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r w:rsidR="006567FE" w:rsidRPr="00315504">
              <w:rPr>
                <w:rFonts w:asciiTheme="minorHAnsi" w:hAnsiTheme="minorHAnsi" w:cstheme="minorHAnsi"/>
                <w:color w:val="173550"/>
                <w:lang w:eastAsia="en-GB"/>
              </w:rPr>
              <w:t xml:space="preserve">      </w:t>
            </w: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639102730"/>
                <w14:checkbox>
                  <w14:checked w14:val="0"/>
                  <w14:checkedState w14:val="2612" w14:font="MS Gothic"/>
                  <w14:uncheckedState w14:val="2610" w14:font="MS Gothic"/>
                </w14:checkbox>
              </w:sdtPr>
              <w:sdtEndPr/>
              <w:sdtContent>
                <w:r w:rsidR="005B267E" w:rsidRPr="00315504">
                  <w:rPr>
                    <w:rFonts w:ascii="Segoe UI Symbol" w:eastAsia="MS Gothic" w:hAnsi="Segoe UI Symbol" w:cs="Segoe UI Symbol"/>
                    <w:color w:val="173550"/>
                    <w:lang w:eastAsia="en-GB"/>
                  </w:rPr>
                  <w:t>☐</w:t>
                </w:r>
              </w:sdtContent>
            </w:sdt>
          </w:p>
        </w:tc>
      </w:tr>
      <w:tr w:rsidR="004E6C2D" w:rsidRPr="00252F6A" w14:paraId="115B76E6"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719F353F" w14:textId="7CB01239" w:rsidR="004E6C2D" w:rsidRPr="00315504" w:rsidRDefault="002014E1" w:rsidP="009970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 xml:space="preserve">Estimated </w:t>
            </w:r>
            <w:r w:rsidR="004E6C2D" w:rsidRPr="00315504">
              <w:rPr>
                <w:rFonts w:asciiTheme="minorHAnsi" w:hAnsiTheme="minorHAnsi" w:cstheme="minorHAnsi"/>
                <w:b/>
                <w:bCs/>
                <w:color w:val="173550"/>
                <w:lang w:eastAsia="en-GB"/>
              </w:rPr>
              <w:t>C</w:t>
            </w:r>
            <w:r w:rsidR="004E6C2D" w:rsidRPr="00315504">
              <w:rPr>
                <w:rFonts w:asciiTheme="minorHAnsi" w:hAnsiTheme="minorHAnsi" w:cstheme="minorHAnsi"/>
                <w:b/>
                <w:bCs/>
                <w:color w:val="173550"/>
                <w:spacing w:val="-2"/>
                <w:lang w:eastAsia="en-GB"/>
              </w:rPr>
              <w:t>o</w:t>
            </w:r>
            <w:r w:rsidR="004E6C2D" w:rsidRPr="00315504">
              <w:rPr>
                <w:rFonts w:asciiTheme="minorHAnsi" w:hAnsiTheme="minorHAnsi" w:cstheme="minorHAnsi"/>
                <w:b/>
                <w:bCs/>
                <w:color w:val="173550"/>
                <w:lang w:eastAsia="en-GB"/>
              </w:rPr>
              <w:t>ntr</w:t>
            </w:r>
            <w:r w:rsidR="004E6C2D" w:rsidRPr="00315504">
              <w:rPr>
                <w:rFonts w:asciiTheme="minorHAnsi" w:hAnsiTheme="minorHAnsi" w:cstheme="minorHAnsi"/>
                <w:b/>
                <w:bCs/>
                <w:color w:val="173550"/>
                <w:spacing w:val="2"/>
                <w:lang w:eastAsia="en-GB"/>
              </w:rPr>
              <w:t>a</w:t>
            </w:r>
            <w:r w:rsidR="004E6C2D" w:rsidRPr="00315504">
              <w:rPr>
                <w:rFonts w:asciiTheme="minorHAnsi" w:hAnsiTheme="minorHAnsi" w:cstheme="minorHAnsi"/>
                <w:b/>
                <w:bCs/>
                <w:color w:val="173550"/>
                <w:spacing w:val="-2"/>
                <w:lang w:eastAsia="en-GB"/>
              </w:rPr>
              <w:t>c</w:t>
            </w:r>
            <w:r w:rsidR="004E6C2D" w:rsidRPr="00315504">
              <w:rPr>
                <w:rFonts w:asciiTheme="minorHAnsi" w:hAnsiTheme="minorHAnsi" w:cstheme="minorHAnsi"/>
                <w:b/>
                <w:bCs/>
                <w:color w:val="173550"/>
                <w:lang w:eastAsia="en-GB"/>
              </w:rPr>
              <w:t>t</w:t>
            </w:r>
            <w:r w:rsidR="004E6C2D" w:rsidRPr="00315504">
              <w:rPr>
                <w:rFonts w:asciiTheme="minorHAnsi" w:hAnsiTheme="minorHAnsi" w:cstheme="minorHAnsi"/>
                <w:b/>
                <w:bCs/>
                <w:color w:val="173550"/>
                <w:spacing w:val="-10"/>
                <w:lang w:eastAsia="en-GB"/>
              </w:rPr>
              <w:t xml:space="preserve"> </w:t>
            </w:r>
            <w:r w:rsidR="004E6C2D" w:rsidRPr="00315504">
              <w:rPr>
                <w:rFonts w:asciiTheme="minorHAnsi" w:hAnsiTheme="minorHAnsi" w:cstheme="minorHAnsi"/>
                <w:b/>
                <w:bCs/>
                <w:color w:val="173550"/>
                <w:lang w:eastAsia="en-GB"/>
              </w:rPr>
              <w:t>S</w:t>
            </w:r>
            <w:r w:rsidR="004E6C2D" w:rsidRPr="00315504">
              <w:rPr>
                <w:rFonts w:asciiTheme="minorHAnsi" w:hAnsiTheme="minorHAnsi" w:cstheme="minorHAnsi"/>
                <w:b/>
                <w:bCs/>
                <w:color w:val="173550"/>
                <w:spacing w:val="1"/>
                <w:lang w:eastAsia="en-GB"/>
              </w:rPr>
              <w:t>t</w:t>
            </w:r>
            <w:r w:rsidR="004E6C2D" w:rsidRPr="00315504">
              <w:rPr>
                <w:rFonts w:asciiTheme="minorHAnsi" w:hAnsiTheme="minorHAnsi" w:cstheme="minorHAnsi"/>
                <w:b/>
                <w:bCs/>
                <w:color w:val="173550"/>
                <w:lang w:eastAsia="en-GB"/>
              </w:rPr>
              <w:t>art</w:t>
            </w:r>
            <w:r w:rsidR="004E6C2D" w:rsidRPr="00315504">
              <w:rPr>
                <w:rFonts w:asciiTheme="minorHAnsi" w:hAnsiTheme="minorHAnsi" w:cstheme="minorHAnsi"/>
                <w:b/>
                <w:bCs/>
                <w:color w:val="173550"/>
                <w:spacing w:val="-9"/>
                <w:lang w:eastAsia="en-GB"/>
              </w:rPr>
              <w:t xml:space="preserve"> </w:t>
            </w:r>
            <w:r w:rsidR="004E6C2D" w:rsidRPr="00315504">
              <w:rPr>
                <w:rFonts w:asciiTheme="minorHAnsi" w:hAnsiTheme="minorHAnsi" w:cstheme="minorHAnsi"/>
                <w:b/>
                <w:bCs/>
                <w:color w:val="173550"/>
                <w:lang w:eastAsia="en-GB"/>
              </w:rPr>
              <w:t>Da</w:t>
            </w:r>
            <w:r w:rsidR="004E6C2D" w:rsidRPr="00315504">
              <w:rPr>
                <w:rFonts w:asciiTheme="minorHAnsi" w:hAnsiTheme="minorHAnsi" w:cstheme="minorHAnsi"/>
                <w:b/>
                <w:bCs/>
                <w:color w:val="173550"/>
                <w:spacing w:val="1"/>
                <w:lang w:eastAsia="en-GB"/>
              </w:rPr>
              <w:t>t</w:t>
            </w:r>
            <w:r w:rsidR="004E6C2D"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03CAACFF" w14:textId="77777777" w:rsidR="004E6C2D" w:rsidRPr="00315504" w:rsidRDefault="004E6C2D" w:rsidP="0099708D">
            <w:pPr>
              <w:pStyle w:val="NoSpacing"/>
              <w:jc w:val="both"/>
              <w:rPr>
                <w:rFonts w:asciiTheme="minorHAnsi" w:hAnsiTheme="minorHAnsi" w:cstheme="minorHAnsi"/>
                <w:color w:val="173550"/>
                <w:lang w:eastAsia="en-GB"/>
              </w:rPr>
            </w:pPr>
          </w:p>
        </w:tc>
      </w:tr>
      <w:tr w:rsidR="004E6C2D" w:rsidRPr="00252F6A" w14:paraId="7D6A0FA8" w14:textId="77777777" w:rsidTr="007B21F9">
        <w:trPr>
          <w:trHeight w:hRule="exact" w:val="572"/>
        </w:trPr>
        <w:tc>
          <w:tcPr>
            <w:tcW w:w="3522" w:type="dxa"/>
            <w:tcBorders>
              <w:top w:val="single" w:sz="9" w:space="0" w:color="000000"/>
              <w:left w:val="single" w:sz="9" w:space="0" w:color="000000"/>
              <w:bottom w:val="single" w:sz="9" w:space="0" w:color="000000"/>
              <w:right w:val="single" w:sz="9" w:space="0" w:color="000000"/>
            </w:tcBorders>
            <w:vAlign w:val="center"/>
          </w:tcPr>
          <w:p w14:paraId="7CED1B3C" w14:textId="3143FF6A" w:rsidR="004E6C2D" w:rsidRPr="00315504" w:rsidRDefault="002014E1" w:rsidP="004E6C2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spacing w:val="-8"/>
                <w:lang w:eastAsia="en-GB"/>
              </w:rPr>
              <w:t xml:space="preserve">Estimated </w:t>
            </w:r>
            <w:r w:rsidR="004E6C2D" w:rsidRPr="00315504">
              <w:rPr>
                <w:rFonts w:asciiTheme="minorHAnsi" w:hAnsiTheme="minorHAnsi" w:cstheme="minorHAnsi"/>
                <w:b/>
                <w:bCs/>
                <w:color w:val="173550"/>
                <w:spacing w:val="-8"/>
                <w:lang w:eastAsia="en-GB"/>
              </w:rPr>
              <w:t>Contract</w:t>
            </w:r>
            <w:r w:rsidRPr="00315504">
              <w:rPr>
                <w:rFonts w:asciiTheme="minorHAnsi" w:hAnsiTheme="minorHAnsi" w:cstheme="minorHAnsi"/>
                <w:b/>
                <w:bCs/>
                <w:color w:val="173550"/>
                <w:spacing w:val="-8"/>
                <w:lang w:eastAsia="en-GB"/>
              </w:rPr>
              <w:t xml:space="preserve"> Duration</w:t>
            </w:r>
          </w:p>
        </w:tc>
        <w:tc>
          <w:tcPr>
            <w:tcW w:w="5387" w:type="dxa"/>
            <w:tcBorders>
              <w:top w:val="single" w:sz="9" w:space="0" w:color="000000"/>
              <w:left w:val="single" w:sz="9" w:space="0" w:color="000000"/>
              <w:bottom w:val="single" w:sz="9" w:space="0" w:color="000000"/>
              <w:right w:val="single" w:sz="9" w:space="0" w:color="000000"/>
            </w:tcBorders>
          </w:tcPr>
          <w:p w14:paraId="2F3ACA27" w14:textId="77777777" w:rsidR="004E6C2D" w:rsidRPr="00315504" w:rsidRDefault="004E6C2D" w:rsidP="0099708D">
            <w:pPr>
              <w:pStyle w:val="NoSpacing"/>
              <w:jc w:val="both"/>
              <w:rPr>
                <w:rFonts w:asciiTheme="minorHAnsi" w:hAnsiTheme="minorHAnsi" w:cstheme="minorHAnsi"/>
                <w:color w:val="173550"/>
                <w:lang w:eastAsia="en-GB"/>
              </w:rPr>
            </w:pPr>
          </w:p>
        </w:tc>
      </w:tr>
      <w:tr w:rsidR="007B21F9" w:rsidRPr="00252F6A" w14:paraId="63E08611" w14:textId="77777777" w:rsidTr="007B21F9">
        <w:trPr>
          <w:trHeight w:hRule="exact" w:val="572"/>
        </w:trPr>
        <w:tc>
          <w:tcPr>
            <w:tcW w:w="3522" w:type="dxa"/>
            <w:tcBorders>
              <w:top w:val="single" w:sz="9" w:space="0" w:color="000000"/>
              <w:left w:val="single" w:sz="9" w:space="0" w:color="000000"/>
              <w:bottom w:val="single" w:sz="9" w:space="0" w:color="000000"/>
              <w:right w:val="single" w:sz="9" w:space="0" w:color="000000"/>
            </w:tcBorders>
            <w:vAlign w:val="center"/>
          </w:tcPr>
          <w:p w14:paraId="594CA5BD" w14:textId="73941B20" w:rsidR="007B21F9" w:rsidRPr="00315504" w:rsidRDefault="007B21F9" w:rsidP="007B21F9">
            <w:pPr>
              <w:pStyle w:val="NoSpacing"/>
              <w:ind w:left="141"/>
              <w:rPr>
                <w:rFonts w:asciiTheme="minorHAnsi" w:hAnsiTheme="minorHAnsi" w:cstheme="minorHAnsi"/>
                <w:b/>
                <w:bCs/>
                <w:color w:val="173550"/>
                <w:spacing w:val="-8"/>
                <w:lang w:eastAsia="en-GB"/>
              </w:rPr>
            </w:pPr>
            <w:r w:rsidRPr="00315504">
              <w:rPr>
                <w:rFonts w:asciiTheme="minorHAnsi" w:hAnsiTheme="minorHAnsi" w:cstheme="minorHAnsi"/>
                <w:b/>
                <w:bCs/>
                <w:color w:val="173550"/>
                <w:spacing w:val="-8"/>
                <w:lang w:eastAsia="en-GB"/>
              </w:rPr>
              <w:t>Do you require a copy of the Pricing Matri</w:t>
            </w:r>
            <w:r w:rsidR="00957296" w:rsidRPr="00315504">
              <w:rPr>
                <w:rFonts w:asciiTheme="minorHAnsi" w:hAnsiTheme="minorHAnsi" w:cstheme="minorHAnsi"/>
                <w:b/>
                <w:bCs/>
                <w:color w:val="173550"/>
                <w:spacing w:val="-8"/>
                <w:lang w:eastAsia="en-GB"/>
              </w:rPr>
              <w:t>ces</w:t>
            </w:r>
            <w:r w:rsidRPr="00315504">
              <w:rPr>
                <w:rFonts w:asciiTheme="minorHAnsi" w:hAnsiTheme="minorHAnsi" w:cstheme="minorHAnsi"/>
                <w:b/>
                <w:bCs/>
                <w:color w:val="173550"/>
                <w:spacing w:val="-8"/>
                <w:lang w:eastAsia="en-GB"/>
              </w:rPr>
              <w:t>?</w:t>
            </w:r>
          </w:p>
        </w:tc>
        <w:tc>
          <w:tcPr>
            <w:tcW w:w="5387" w:type="dxa"/>
            <w:tcBorders>
              <w:top w:val="single" w:sz="9" w:space="0" w:color="000000"/>
              <w:left w:val="single" w:sz="9" w:space="0" w:color="000000"/>
              <w:bottom w:val="single" w:sz="9" w:space="0" w:color="000000"/>
              <w:right w:val="single" w:sz="9" w:space="0" w:color="000000"/>
            </w:tcBorders>
          </w:tcPr>
          <w:p w14:paraId="616CD16B" w14:textId="4ACDB7F2" w:rsidR="007B21F9" w:rsidRPr="00315504" w:rsidRDefault="007B21F9" w:rsidP="007B21F9">
            <w:pPr>
              <w:pStyle w:val="NoSpacing"/>
              <w:jc w:val="both"/>
              <w:rPr>
                <w:rFonts w:asciiTheme="minorHAnsi" w:hAnsiTheme="minorHAnsi" w:cstheme="minorHAnsi"/>
                <w:b/>
                <w:bCs/>
                <w:color w:val="173550"/>
                <w:lang w:eastAsia="en-GB"/>
              </w:rPr>
            </w:pPr>
            <w:r w:rsidRPr="00315504">
              <w:rPr>
                <w:rFonts w:asciiTheme="minorHAnsi" w:hAnsiTheme="minorHAnsi" w:cstheme="minorHAnsi"/>
                <w:color w:val="173550"/>
                <w:lang w:eastAsia="en-GB"/>
              </w:rPr>
              <w:t xml:space="preserve">  </w:t>
            </w:r>
            <w:r w:rsidR="006567FE" w:rsidRPr="00315504">
              <w:rPr>
                <w:rFonts w:asciiTheme="minorHAnsi" w:hAnsiTheme="minorHAnsi" w:cstheme="minorHAnsi"/>
                <w:color w:val="173550"/>
                <w:lang w:eastAsia="en-GB"/>
              </w:rPr>
              <w:t xml:space="preserve">   </w:t>
            </w:r>
            <w:r w:rsidRPr="00315504">
              <w:rPr>
                <w:rFonts w:asciiTheme="minorHAnsi" w:hAnsiTheme="minorHAnsi" w:cstheme="minorHAnsi"/>
                <w:color w:val="173550"/>
                <w:lang w:eastAsia="en-GB"/>
              </w:rPr>
              <w:t xml:space="preserve">   </w:t>
            </w:r>
            <w:r w:rsidRPr="00315504">
              <w:rPr>
                <w:rFonts w:asciiTheme="minorHAnsi" w:hAnsiTheme="minorHAnsi" w:cstheme="minorHAnsi"/>
                <w:b/>
                <w:bCs/>
                <w:color w:val="173550"/>
                <w:lang w:eastAsia="en-GB"/>
              </w:rPr>
              <w:t>Yes                        No</w:t>
            </w:r>
          </w:p>
          <w:p w14:paraId="6C7F1F4C" w14:textId="26D3F330" w:rsidR="007B21F9" w:rsidRPr="00315504" w:rsidRDefault="007B21F9" w:rsidP="007B21F9">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r w:rsidR="006567FE" w:rsidRPr="00315504">
              <w:rPr>
                <w:rFonts w:asciiTheme="minorHAnsi" w:hAnsiTheme="minorHAnsi" w:cstheme="minorHAnsi"/>
                <w:color w:val="173550"/>
                <w:lang w:eastAsia="en-GB"/>
              </w:rPr>
              <w:t xml:space="preserve">   </w:t>
            </w: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18807251"/>
                <w14:checkbox>
                  <w14:checked w14:val="0"/>
                  <w14:checkedState w14:val="2612" w14:font="MS Gothic"/>
                  <w14:uncheckedState w14:val="2610" w14:font="MS Gothic"/>
                </w14:checkbox>
              </w:sdtPr>
              <w:sdtEndPr/>
              <w:sdtContent>
                <w:r w:rsidR="006567FE"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953680356"/>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p>
        </w:tc>
      </w:tr>
      <w:tr w:rsidR="004E0CA2" w:rsidRPr="00252F6A" w14:paraId="61AD34A9" w14:textId="77777777" w:rsidTr="001120EF">
        <w:trPr>
          <w:trHeight w:hRule="exact" w:val="1164"/>
        </w:trPr>
        <w:tc>
          <w:tcPr>
            <w:tcW w:w="3522" w:type="dxa"/>
            <w:tcBorders>
              <w:top w:val="single" w:sz="9" w:space="0" w:color="000000"/>
              <w:left w:val="single" w:sz="9" w:space="0" w:color="000000"/>
              <w:bottom w:val="single" w:sz="9" w:space="0" w:color="000000"/>
              <w:right w:val="single" w:sz="9" w:space="0" w:color="000000"/>
            </w:tcBorders>
            <w:vAlign w:val="center"/>
          </w:tcPr>
          <w:p w14:paraId="7945CDAA" w14:textId="0857E9F1" w:rsidR="004E0CA2" w:rsidRPr="00315504" w:rsidRDefault="004E0CA2" w:rsidP="007B21F9">
            <w:pPr>
              <w:pStyle w:val="NoSpacing"/>
              <w:ind w:left="141"/>
              <w:rPr>
                <w:rFonts w:asciiTheme="minorHAnsi" w:hAnsiTheme="minorHAnsi" w:cstheme="minorHAnsi"/>
                <w:b/>
                <w:bCs/>
                <w:color w:val="173550"/>
                <w:spacing w:val="-8"/>
                <w:lang w:eastAsia="en-GB"/>
              </w:rPr>
            </w:pPr>
            <w:r w:rsidRPr="00315504">
              <w:rPr>
                <w:rFonts w:asciiTheme="minorHAnsi" w:hAnsiTheme="minorHAnsi" w:cstheme="minorHAnsi"/>
                <w:b/>
                <w:bCs/>
                <w:color w:val="173550"/>
                <w:spacing w:val="-8"/>
                <w:lang w:eastAsia="en-GB"/>
              </w:rPr>
              <w:t>Do you require a copy of the generic</w:t>
            </w:r>
            <w:r w:rsidR="00396BA0" w:rsidRPr="00315504">
              <w:rPr>
                <w:rFonts w:asciiTheme="minorHAnsi" w:hAnsiTheme="minorHAnsi" w:cstheme="minorHAnsi"/>
                <w:b/>
                <w:bCs/>
                <w:color w:val="173550"/>
                <w:spacing w:val="-8"/>
                <w:lang w:eastAsia="en-GB"/>
              </w:rPr>
              <w:t xml:space="preserve"> </w:t>
            </w:r>
            <w:r w:rsidRPr="00315504">
              <w:rPr>
                <w:rFonts w:asciiTheme="minorHAnsi" w:hAnsiTheme="minorHAnsi" w:cstheme="minorHAnsi"/>
                <w:b/>
                <w:bCs/>
                <w:color w:val="173550"/>
                <w:spacing w:val="-8"/>
                <w:lang w:eastAsia="en-GB"/>
              </w:rPr>
              <w:t>Framework Agreement</w:t>
            </w:r>
            <w:r w:rsidR="00396BA0" w:rsidRPr="00315504">
              <w:rPr>
                <w:rFonts w:asciiTheme="minorHAnsi" w:hAnsiTheme="minorHAnsi" w:cstheme="minorHAnsi"/>
                <w:b/>
                <w:bCs/>
                <w:color w:val="173550"/>
                <w:spacing w:val="-8"/>
                <w:lang w:eastAsia="en-GB"/>
              </w:rPr>
              <w:t xml:space="preserve"> template</w:t>
            </w:r>
            <w:r w:rsidR="001120EF">
              <w:rPr>
                <w:rFonts w:asciiTheme="minorHAnsi" w:hAnsiTheme="minorHAnsi" w:cstheme="minorHAnsi"/>
                <w:b/>
                <w:bCs/>
                <w:color w:val="173550"/>
                <w:spacing w:val="-8"/>
                <w:lang w:eastAsia="en-GB"/>
              </w:rPr>
              <w:t xml:space="preserve"> and call-off Terms and Conditions and order form?</w:t>
            </w:r>
          </w:p>
        </w:tc>
        <w:tc>
          <w:tcPr>
            <w:tcW w:w="5387" w:type="dxa"/>
            <w:tcBorders>
              <w:top w:val="single" w:sz="9" w:space="0" w:color="000000"/>
              <w:left w:val="single" w:sz="9" w:space="0" w:color="000000"/>
              <w:bottom w:val="single" w:sz="9" w:space="0" w:color="000000"/>
              <w:right w:val="single" w:sz="9" w:space="0" w:color="000000"/>
            </w:tcBorders>
          </w:tcPr>
          <w:p w14:paraId="29E32D46" w14:textId="0A468E97" w:rsidR="004E0CA2" w:rsidRPr="00315504" w:rsidRDefault="004E0CA2" w:rsidP="004E0CA2">
            <w:pPr>
              <w:pStyle w:val="NoSpacing"/>
              <w:jc w:val="both"/>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 xml:space="preserve">        Yes                        No</w:t>
            </w:r>
          </w:p>
          <w:p w14:paraId="05EFF596" w14:textId="0B4C9CB7" w:rsidR="004E0CA2" w:rsidRPr="00315504" w:rsidRDefault="004E0CA2" w:rsidP="004E0CA2">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83947630"/>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684895336"/>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p>
        </w:tc>
      </w:tr>
      <w:tr w:rsidR="007B21F9" w:rsidRPr="00252F6A" w14:paraId="1A6DBECA" w14:textId="77777777" w:rsidTr="00081E3C">
        <w:trPr>
          <w:trHeight w:hRule="exact" w:val="3701"/>
        </w:trPr>
        <w:tc>
          <w:tcPr>
            <w:tcW w:w="8909" w:type="dxa"/>
            <w:gridSpan w:val="2"/>
            <w:tcBorders>
              <w:top w:val="single" w:sz="9" w:space="0" w:color="000000"/>
              <w:left w:val="single" w:sz="9" w:space="0" w:color="000000"/>
              <w:bottom w:val="single" w:sz="9" w:space="0" w:color="000000"/>
              <w:right w:val="single" w:sz="9" w:space="0" w:color="000000"/>
            </w:tcBorders>
            <w:vAlign w:val="center"/>
          </w:tcPr>
          <w:p w14:paraId="6A3539BF" w14:textId="0CC2CC7E" w:rsidR="007B21F9" w:rsidRPr="00315504" w:rsidRDefault="007B21F9" w:rsidP="007B21F9">
            <w:pPr>
              <w:pStyle w:val="NoSpacing"/>
              <w:ind w:left="141" w:right="141"/>
              <w:jc w:val="both"/>
              <w:rPr>
                <w:rFonts w:asciiTheme="minorHAnsi" w:hAnsiTheme="minorHAnsi" w:cstheme="minorHAnsi"/>
                <w:b/>
                <w:bCs/>
                <w:color w:val="173550"/>
                <w:spacing w:val="-2"/>
                <w:lang w:eastAsia="en-GB"/>
              </w:rPr>
            </w:pPr>
            <w:r w:rsidRPr="00315504">
              <w:rPr>
                <w:rFonts w:asciiTheme="minorHAnsi" w:hAnsiTheme="minorHAnsi" w:cstheme="minorHAnsi"/>
                <w:b/>
                <w:bCs/>
                <w:color w:val="173550"/>
                <w:spacing w:val="-2"/>
                <w:lang w:eastAsia="en-GB"/>
              </w:rPr>
              <w:t>Declaration:</w:t>
            </w:r>
          </w:p>
          <w:p w14:paraId="1DFD0C0C" w14:textId="77777777" w:rsidR="00081E3C" w:rsidRPr="00315504" w:rsidRDefault="00081E3C" w:rsidP="00081E3C">
            <w:pPr>
              <w:pStyle w:val="NormalWeb"/>
              <w:spacing w:before="0" w:beforeAutospacing="0" w:after="0" w:afterAutospacing="0"/>
              <w:ind w:left="399"/>
              <w:rPr>
                <w:rFonts w:asciiTheme="minorHAnsi" w:eastAsia="Calibri" w:hAnsiTheme="minorHAnsi" w:cstheme="minorHAnsi"/>
                <w:color w:val="173550"/>
                <w:sz w:val="22"/>
                <w:szCs w:val="22"/>
                <w:lang w:eastAsia="en-US"/>
              </w:rPr>
            </w:pPr>
            <w:r w:rsidRPr="00315504">
              <w:rPr>
                <w:rFonts w:asciiTheme="minorHAnsi" w:eastAsia="Calibri" w:hAnsiTheme="minorHAnsi" w:cstheme="minorHAnsi"/>
                <w:color w:val="173550"/>
                <w:sz w:val="22"/>
                <w:szCs w:val="22"/>
                <w:lang w:eastAsia="en-US"/>
              </w:rPr>
              <w:t>By submitting this form, I confirm that our organisation wishes to access the below indicated framework agreement, and that in doing so, it will act in accordance with the relevant User Guide and will follow Public Contracts Regulations 2015 where applicable.</w:t>
            </w:r>
          </w:p>
          <w:p w14:paraId="0FC3E3C8" w14:textId="77777777" w:rsidR="00081E3C" w:rsidRPr="00315504" w:rsidRDefault="00081E3C" w:rsidP="00081E3C">
            <w:pPr>
              <w:pStyle w:val="NormalWeb"/>
              <w:spacing w:before="0" w:beforeAutospacing="0" w:after="0" w:afterAutospacing="0"/>
              <w:ind w:left="426"/>
              <w:rPr>
                <w:rFonts w:asciiTheme="minorHAnsi" w:eastAsia="Calibri" w:hAnsiTheme="minorHAnsi" w:cstheme="minorHAnsi"/>
                <w:color w:val="173550"/>
                <w:sz w:val="22"/>
                <w:szCs w:val="22"/>
                <w:lang w:eastAsia="en-US"/>
              </w:rPr>
            </w:pPr>
            <w:r w:rsidRPr="00315504">
              <w:rPr>
                <w:rFonts w:asciiTheme="minorHAnsi" w:eastAsia="Calibri" w:hAnsiTheme="minorHAnsi" w:cstheme="minorHAnsi"/>
                <w:color w:val="173550"/>
                <w:sz w:val="22"/>
                <w:szCs w:val="22"/>
                <w:lang w:eastAsia="en-US"/>
              </w:rPr>
              <w:t> </w:t>
            </w:r>
          </w:p>
          <w:p w14:paraId="690624B4" w14:textId="77777777" w:rsidR="00081E3C" w:rsidRPr="00315504" w:rsidRDefault="00081E3C" w:rsidP="00081E3C">
            <w:pPr>
              <w:pStyle w:val="NormalWeb"/>
              <w:spacing w:before="0" w:beforeAutospacing="0" w:after="0" w:afterAutospacing="0"/>
              <w:ind w:left="426"/>
              <w:rPr>
                <w:rFonts w:asciiTheme="minorHAnsi" w:eastAsia="Calibri" w:hAnsiTheme="minorHAnsi" w:cstheme="minorHAnsi"/>
                <w:color w:val="173550"/>
                <w:sz w:val="22"/>
                <w:szCs w:val="22"/>
                <w:lang w:eastAsia="en-US"/>
              </w:rPr>
            </w:pPr>
            <w:r w:rsidRPr="00315504">
              <w:rPr>
                <w:rFonts w:asciiTheme="minorHAnsi" w:eastAsia="Calibri" w:hAnsiTheme="minorHAnsi" w:cstheme="minorHAnsi"/>
                <w:color w:val="173550"/>
                <w:sz w:val="22"/>
                <w:szCs w:val="22"/>
                <w:lang w:eastAsia="en-US"/>
              </w:rPr>
              <w:t xml:space="preserve">I acknowledge that suppliers’ pricing under the framework agreement is commercially sensitive information and agree, on behalf of our organisation, to keep the pricing information supplied to us in strict confidence. This is not to be disclosed to any other party. I shall not make any use of any information provided other than for accessing the framework. Any information provided will only be shared with stakeholders reasonably required to receive it. </w:t>
            </w:r>
          </w:p>
          <w:p w14:paraId="097E53C4" w14:textId="77777777" w:rsidR="00081E3C" w:rsidRPr="00315504" w:rsidRDefault="00081E3C" w:rsidP="00081E3C">
            <w:pPr>
              <w:pStyle w:val="NormalWeb"/>
              <w:spacing w:before="0" w:beforeAutospacing="0" w:after="0" w:afterAutospacing="0"/>
              <w:ind w:left="426"/>
              <w:rPr>
                <w:rFonts w:asciiTheme="minorHAnsi" w:eastAsia="Calibri" w:hAnsiTheme="minorHAnsi" w:cstheme="minorHAnsi"/>
                <w:color w:val="173550"/>
                <w:sz w:val="22"/>
                <w:szCs w:val="22"/>
                <w:lang w:eastAsia="en-US"/>
              </w:rPr>
            </w:pPr>
          </w:p>
          <w:p w14:paraId="0C60D366" w14:textId="5E9D15CA" w:rsidR="00081E3C" w:rsidRPr="00315504" w:rsidRDefault="00081E3C" w:rsidP="00081E3C">
            <w:pPr>
              <w:pStyle w:val="NoSpacing"/>
              <w:ind w:left="399" w:right="141"/>
              <w:jc w:val="both"/>
              <w:rPr>
                <w:rFonts w:asciiTheme="minorHAnsi" w:hAnsiTheme="minorHAnsi" w:cstheme="minorHAnsi"/>
                <w:color w:val="173550"/>
                <w:lang w:eastAsia="en-GB"/>
              </w:rPr>
            </w:pPr>
            <w:r w:rsidRPr="00315504">
              <w:rPr>
                <w:rFonts w:asciiTheme="minorHAnsi" w:hAnsiTheme="minorHAnsi" w:cstheme="minorHAnsi"/>
                <w:color w:val="173550"/>
                <w:spacing w:val="-2"/>
                <w:lang w:eastAsia="en-GB"/>
              </w:rPr>
              <w:t>I</w:t>
            </w:r>
            <w:r w:rsidRPr="00315504">
              <w:rPr>
                <w:rFonts w:asciiTheme="minorHAnsi" w:hAnsiTheme="minorHAnsi" w:cstheme="minorHAnsi"/>
                <w:color w:val="173550"/>
                <w:spacing w:val="37"/>
                <w:lang w:eastAsia="en-GB"/>
              </w:rPr>
              <w:t xml:space="preserve"> </w:t>
            </w:r>
            <w:r w:rsidRPr="00315504">
              <w:rPr>
                <w:rFonts w:asciiTheme="minorHAnsi" w:hAnsiTheme="minorHAnsi" w:cstheme="minorHAnsi"/>
                <w:color w:val="173550"/>
                <w:spacing w:val="2"/>
                <w:lang w:eastAsia="en-GB"/>
              </w:rPr>
              <w:t>a</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kn</w:t>
            </w:r>
            <w:r w:rsidRPr="00315504">
              <w:rPr>
                <w:rFonts w:asciiTheme="minorHAnsi" w:hAnsiTheme="minorHAnsi" w:cstheme="minorHAnsi"/>
                <w:color w:val="173550"/>
                <w:spacing w:val="1"/>
                <w:lang w:eastAsia="en-GB"/>
              </w:rPr>
              <w:t>o</w:t>
            </w:r>
            <w:r w:rsidRPr="00315504">
              <w:rPr>
                <w:rFonts w:asciiTheme="minorHAnsi" w:hAnsiTheme="minorHAnsi" w:cstheme="minorHAnsi"/>
                <w:color w:val="173550"/>
                <w:lang w:eastAsia="en-GB"/>
              </w:rPr>
              <w:t>wled</w:t>
            </w:r>
            <w:r w:rsidRPr="00315504">
              <w:rPr>
                <w:rFonts w:asciiTheme="minorHAnsi" w:hAnsiTheme="minorHAnsi" w:cstheme="minorHAnsi"/>
                <w:color w:val="173550"/>
                <w:spacing w:val="2"/>
                <w:lang w:eastAsia="en-GB"/>
              </w:rPr>
              <w:t>g</w:t>
            </w:r>
            <w:r w:rsidRPr="00315504">
              <w:rPr>
                <w:rFonts w:asciiTheme="minorHAnsi" w:hAnsiTheme="minorHAnsi" w:cstheme="minorHAnsi"/>
                <w:color w:val="173550"/>
                <w:lang w:eastAsia="en-GB"/>
              </w:rPr>
              <w:t>e</w:t>
            </w:r>
            <w:r w:rsidRPr="00315504">
              <w:rPr>
                <w:rFonts w:asciiTheme="minorHAnsi" w:hAnsiTheme="minorHAnsi" w:cstheme="minorHAnsi"/>
                <w:color w:val="173550"/>
                <w:spacing w:val="38"/>
                <w:lang w:eastAsia="en-GB"/>
              </w:rPr>
              <w:t xml:space="preserve"> </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h</w:t>
            </w:r>
            <w:r w:rsidRPr="00315504">
              <w:rPr>
                <w:rFonts w:asciiTheme="minorHAnsi" w:hAnsiTheme="minorHAnsi" w:cstheme="minorHAnsi"/>
                <w:color w:val="173550"/>
                <w:spacing w:val="2"/>
                <w:lang w:eastAsia="en-GB"/>
              </w:rPr>
              <w:t>a</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39"/>
                <w:lang w:eastAsia="en-GB"/>
              </w:rPr>
              <w:t xml:space="preserve"> </w:t>
            </w:r>
            <w:r w:rsidRPr="00315504">
              <w:rPr>
                <w:rFonts w:asciiTheme="minorHAnsi" w:hAnsiTheme="minorHAnsi" w:cstheme="minorHAnsi"/>
                <w:color w:val="173550"/>
                <w:lang w:eastAsia="en-GB"/>
              </w:rPr>
              <w:t>any</w:t>
            </w:r>
            <w:r w:rsidRPr="00315504">
              <w:rPr>
                <w:rFonts w:asciiTheme="minorHAnsi" w:hAnsiTheme="minorHAnsi" w:cstheme="minorHAnsi"/>
                <w:color w:val="173550"/>
                <w:spacing w:val="39"/>
                <w:lang w:eastAsia="en-GB"/>
              </w:rPr>
              <w:t xml:space="preserve"> </w:t>
            </w:r>
            <w:r w:rsidRPr="00315504">
              <w:rPr>
                <w:rFonts w:asciiTheme="minorHAnsi" w:hAnsiTheme="minorHAnsi" w:cstheme="minorHAnsi"/>
                <w:color w:val="173550"/>
                <w:lang w:eastAsia="en-GB"/>
              </w:rPr>
              <w:t>pur</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ha</w:t>
            </w:r>
            <w:r w:rsidRPr="00315504">
              <w:rPr>
                <w:rFonts w:asciiTheme="minorHAnsi" w:hAnsiTheme="minorHAnsi" w:cstheme="minorHAnsi"/>
                <w:color w:val="173550"/>
                <w:spacing w:val="1"/>
                <w:lang w:eastAsia="en-GB"/>
              </w:rPr>
              <w:t>s</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s</w:t>
            </w:r>
            <w:r w:rsidRPr="00315504">
              <w:rPr>
                <w:rFonts w:asciiTheme="minorHAnsi" w:hAnsiTheme="minorHAnsi" w:cstheme="minorHAnsi"/>
                <w:color w:val="173550"/>
                <w:spacing w:val="41"/>
                <w:lang w:eastAsia="en-GB"/>
              </w:rPr>
              <w:t xml:space="preserve"> </w:t>
            </w:r>
            <w:r w:rsidRPr="00315504">
              <w:rPr>
                <w:rFonts w:asciiTheme="minorHAnsi" w:hAnsiTheme="minorHAnsi" w:cstheme="minorHAnsi"/>
                <w:color w:val="173550"/>
                <w:spacing w:val="-2"/>
                <w:lang w:eastAsia="en-GB"/>
              </w:rPr>
              <w:t>m</w:t>
            </w:r>
            <w:r w:rsidRPr="00315504">
              <w:rPr>
                <w:rFonts w:asciiTheme="minorHAnsi" w:hAnsiTheme="minorHAnsi" w:cstheme="minorHAnsi"/>
                <w:color w:val="173550"/>
                <w:lang w:eastAsia="en-GB"/>
              </w:rPr>
              <w:t>ade</w:t>
            </w:r>
            <w:r w:rsidRPr="00315504">
              <w:rPr>
                <w:rFonts w:asciiTheme="minorHAnsi" w:hAnsiTheme="minorHAnsi" w:cstheme="minorHAnsi"/>
                <w:color w:val="173550"/>
                <w:spacing w:val="39"/>
                <w:lang w:eastAsia="en-GB"/>
              </w:rPr>
              <w:t xml:space="preserve"> </w:t>
            </w:r>
            <w:r w:rsidRPr="00315504">
              <w:rPr>
                <w:rFonts w:asciiTheme="minorHAnsi" w:hAnsiTheme="minorHAnsi" w:cstheme="minorHAnsi"/>
                <w:color w:val="173550"/>
                <w:lang w:eastAsia="en-GB"/>
              </w:rPr>
              <w:t>un</w:t>
            </w:r>
            <w:r w:rsidRPr="00315504">
              <w:rPr>
                <w:rFonts w:asciiTheme="minorHAnsi" w:hAnsiTheme="minorHAnsi" w:cstheme="minorHAnsi"/>
                <w:color w:val="173550"/>
                <w:spacing w:val="2"/>
                <w:lang w:eastAsia="en-GB"/>
              </w:rPr>
              <w:t>d</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r</w:t>
            </w:r>
            <w:r w:rsidRPr="00315504">
              <w:rPr>
                <w:rFonts w:asciiTheme="minorHAnsi" w:hAnsiTheme="minorHAnsi" w:cstheme="minorHAnsi"/>
                <w:color w:val="173550"/>
                <w:spacing w:val="40"/>
                <w:lang w:eastAsia="en-GB"/>
              </w:rPr>
              <w:t xml:space="preserve"> </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h</w:t>
            </w:r>
            <w:r w:rsidRPr="00315504">
              <w:rPr>
                <w:rFonts w:asciiTheme="minorHAnsi" w:hAnsiTheme="minorHAnsi" w:cstheme="minorHAnsi"/>
                <w:color w:val="173550"/>
                <w:lang w:eastAsia="en-GB"/>
              </w:rPr>
              <w:t>is</w:t>
            </w:r>
            <w:r w:rsidRPr="00315504">
              <w:rPr>
                <w:rFonts w:asciiTheme="minorHAnsi" w:hAnsiTheme="minorHAnsi" w:cstheme="minorHAnsi"/>
                <w:color w:val="173550"/>
                <w:spacing w:val="38"/>
                <w:lang w:eastAsia="en-GB"/>
              </w:rPr>
              <w:t xml:space="preserve"> </w:t>
            </w:r>
            <w:r w:rsidRPr="00315504">
              <w:rPr>
                <w:rFonts w:asciiTheme="minorHAnsi" w:hAnsiTheme="minorHAnsi" w:cstheme="minorHAnsi"/>
                <w:color w:val="173550"/>
                <w:lang w:eastAsia="en-GB"/>
              </w:rPr>
              <w:t>fram</w:t>
            </w:r>
            <w:r w:rsidRPr="00315504">
              <w:rPr>
                <w:rFonts w:asciiTheme="minorHAnsi" w:hAnsiTheme="minorHAnsi" w:cstheme="minorHAnsi"/>
                <w:color w:val="173550"/>
                <w:spacing w:val="-2"/>
                <w:lang w:eastAsia="en-GB"/>
              </w:rPr>
              <w:t>e</w:t>
            </w:r>
            <w:r w:rsidRPr="00315504">
              <w:rPr>
                <w:rFonts w:asciiTheme="minorHAnsi" w:hAnsiTheme="minorHAnsi" w:cstheme="minorHAnsi"/>
                <w:color w:val="173550"/>
                <w:spacing w:val="2"/>
                <w:lang w:eastAsia="en-GB"/>
              </w:rPr>
              <w:t>w</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rk</w:t>
            </w:r>
            <w:r w:rsidRPr="00315504">
              <w:rPr>
                <w:rFonts w:asciiTheme="minorHAnsi" w:hAnsiTheme="minorHAnsi" w:cstheme="minorHAnsi"/>
                <w:color w:val="173550"/>
                <w:spacing w:val="40"/>
                <w:lang w:eastAsia="en-GB"/>
              </w:rPr>
              <w:t xml:space="preserve"> </w:t>
            </w:r>
            <w:r w:rsidRPr="00315504">
              <w:rPr>
                <w:rFonts w:asciiTheme="minorHAnsi" w:hAnsiTheme="minorHAnsi" w:cstheme="minorHAnsi"/>
                <w:color w:val="173550"/>
                <w:lang w:eastAsia="en-GB"/>
              </w:rPr>
              <w:t>ag</w:t>
            </w:r>
            <w:r w:rsidRPr="00315504">
              <w:rPr>
                <w:rFonts w:asciiTheme="minorHAnsi" w:hAnsiTheme="minorHAnsi" w:cstheme="minorHAnsi"/>
                <w:color w:val="173550"/>
                <w:spacing w:val="3"/>
                <w:lang w:eastAsia="en-GB"/>
              </w:rPr>
              <w:t>r</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2"/>
                <w:lang w:eastAsia="en-GB"/>
              </w:rPr>
              <w:t>m</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nt</w:t>
            </w:r>
            <w:r w:rsidRPr="00315504">
              <w:rPr>
                <w:rFonts w:asciiTheme="minorHAnsi" w:hAnsiTheme="minorHAnsi" w:cstheme="minorHAnsi"/>
                <w:color w:val="173550"/>
                <w:spacing w:val="41"/>
                <w:lang w:eastAsia="en-GB"/>
              </w:rPr>
              <w:t xml:space="preserve"> </w:t>
            </w:r>
            <w:r w:rsidRPr="00315504">
              <w:rPr>
                <w:rFonts w:asciiTheme="minorHAnsi" w:hAnsiTheme="minorHAnsi" w:cstheme="minorHAnsi"/>
                <w:color w:val="173550"/>
                <w:lang w:eastAsia="en-GB"/>
              </w:rPr>
              <w:t>will</w:t>
            </w:r>
            <w:r w:rsidRPr="00315504">
              <w:rPr>
                <w:rFonts w:asciiTheme="minorHAnsi" w:hAnsiTheme="minorHAnsi" w:cstheme="minorHAnsi"/>
                <w:color w:val="173550"/>
                <w:w w:val="99"/>
                <w:lang w:eastAsia="en-GB"/>
              </w:rPr>
              <w:t xml:space="preserve"> </w:t>
            </w:r>
            <w:r w:rsidRPr="00315504">
              <w:rPr>
                <w:rFonts w:asciiTheme="minorHAnsi" w:hAnsiTheme="minorHAnsi" w:cstheme="minorHAnsi"/>
                <w:color w:val="173550"/>
                <w:lang w:eastAsia="en-GB"/>
              </w:rPr>
              <w:t>f</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rm</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lang w:eastAsia="en-GB"/>
              </w:rPr>
              <w:t xml:space="preserve">a </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ntra</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3"/>
                <w:lang w:eastAsia="en-GB"/>
              </w:rPr>
              <w:t xml:space="preserve"> </w:t>
            </w:r>
            <w:r w:rsidRPr="00315504">
              <w:rPr>
                <w:rFonts w:asciiTheme="minorHAnsi" w:hAnsiTheme="minorHAnsi" w:cstheme="minorHAnsi"/>
                <w:color w:val="173550"/>
                <w:lang w:eastAsia="en-GB"/>
              </w:rPr>
              <w:t>dir</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l</w:t>
            </w:r>
            <w:r w:rsidRPr="00315504">
              <w:rPr>
                <w:rFonts w:asciiTheme="minorHAnsi" w:hAnsiTheme="minorHAnsi" w:cstheme="minorHAnsi"/>
                <w:color w:val="173550"/>
                <w:lang w:eastAsia="en-GB"/>
              </w:rPr>
              <w:t>y</w:t>
            </w:r>
            <w:r w:rsidRPr="00315504">
              <w:rPr>
                <w:rFonts w:asciiTheme="minorHAnsi" w:hAnsiTheme="minorHAnsi" w:cstheme="minorHAnsi"/>
                <w:color w:val="173550"/>
                <w:spacing w:val="-3"/>
                <w:lang w:eastAsia="en-GB"/>
              </w:rPr>
              <w:t xml:space="preserve"> </w:t>
            </w:r>
            <w:r w:rsidRPr="00315504">
              <w:rPr>
                <w:rFonts w:asciiTheme="minorHAnsi" w:hAnsiTheme="minorHAnsi" w:cstheme="minorHAnsi"/>
                <w:color w:val="173550"/>
                <w:spacing w:val="1"/>
                <w:lang w:eastAsia="en-GB"/>
              </w:rPr>
              <w:t>b</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spacing w:val="1"/>
                <w:lang w:eastAsia="en-GB"/>
              </w:rPr>
              <w:t>t</w:t>
            </w:r>
            <w:r w:rsidRPr="00315504">
              <w:rPr>
                <w:rFonts w:asciiTheme="minorHAnsi" w:hAnsiTheme="minorHAnsi" w:cstheme="minorHAnsi"/>
                <w:color w:val="173550"/>
                <w:lang w:eastAsia="en-GB"/>
              </w:rPr>
              <w:t>we</w:t>
            </w:r>
            <w:r w:rsidRPr="00315504">
              <w:rPr>
                <w:rFonts w:asciiTheme="minorHAnsi" w:hAnsiTheme="minorHAnsi" w:cstheme="minorHAnsi"/>
                <w:color w:val="173550"/>
                <w:spacing w:val="-2"/>
                <w:lang w:eastAsia="en-GB"/>
              </w:rPr>
              <w:t>e</w:t>
            </w:r>
            <w:r w:rsidRPr="00315504">
              <w:rPr>
                <w:rFonts w:asciiTheme="minorHAnsi" w:hAnsiTheme="minorHAnsi" w:cstheme="minorHAnsi"/>
                <w:color w:val="173550"/>
                <w:lang w:eastAsia="en-GB"/>
              </w:rPr>
              <w:t>n</w:t>
            </w:r>
            <w:r w:rsidRPr="00315504">
              <w:rPr>
                <w:rFonts w:asciiTheme="minorHAnsi" w:hAnsiTheme="minorHAnsi" w:cstheme="minorHAnsi"/>
                <w:color w:val="173550"/>
                <w:spacing w:val="-2"/>
                <w:lang w:eastAsia="en-GB"/>
              </w:rPr>
              <w:t xml:space="preserve"> </w:t>
            </w:r>
            <w:r w:rsidRPr="00315504">
              <w:rPr>
                <w:rFonts w:asciiTheme="minorHAnsi" w:hAnsiTheme="minorHAnsi" w:cstheme="minorHAnsi"/>
                <w:color w:val="173550"/>
                <w:spacing w:val="2"/>
                <w:lang w:eastAsia="en-GB"/>
              </w:rPr>
              <w:t>u</w:t>
            </w:r>
            <w:r w:rsidRPr="00315504">
              <w:rPr>
                <w:rFonts w:asciiTheme="minorHAnsi" w:hAnsiTheme="minorHAnsi" w:cstheme="minorHAnsi"/>
                <w:color w:val="173550"/>
                <w:lang w:eastAsia="en-GB"/>
              </w:rPr>
              <w:t>s</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spacing w:val="1"/>
                <w:lang w:eastAsia="en-GB"/>
              </w:rPr>
              <w:t>t</w:t>
            </w:r>
            <w:r w:rsidRPr="00315504">
              <w:rPr>
                <w:rFonts w:asciiTheme="minorHAnsi" w:hAnsiTheme="minorHAnsi" w:cstheme="minorHAnsi"/>
                <w:color w:val="173550"/>
                <w:lang w:eastAsia="en-GB"/>
              </w:rPr>
              <w:t>he</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lang w:eastAsia="en-GB"/>
              </w:rPr>
              <w:t>pu</w:t>
            </w:r>
            <w:r w:rsidRPr="00315504">
              <w:rPr>
                <w:rFonts w:asciiTheme="minorHAnsi" w:hAnsiTheme="minorHAnsi" w:cstheme="minorHAnsi"/>
                <w:color w:val="173550"/>
                <w:spacing w:val="3"/>
                <w:lang w:eastAsia="en-GB"/>
              </w:rPr>
              <w:t>r</w:t>
            </w:r>
            <w:r w:rsidRPr="00315504">
              <w:rPr>
                <w:rFonts w:asciiTheme="minorHAnsi" w:hAnsiTheme="minorHAnsi" w:cstheme="minorHAnsi"/>
                <w:color w:val="173550"/>
                <w:spacing w:val="-2"/>
                <w:lang w:eastAsia="en-GB"/>
              </w:rPr>
              <w:t>c</w:t>
            </w:r>
            <w:r w:rsidRPr="00315504">
              <w:rPr>
                <w:rFonts w:asciiTheme="minorHAnsi" w:hAnsiTheme="minorHAnsi" w:cstheme="minorHAnsi"/>
                <w:color w:val="173550"/>
                <w:lang w:eastAsia="en-GB"/>
              </w:rPr>
              <w:t>h</w:t>
            </w:r>
            <w:r w:rsidRPr="00315504">
              <w:rPr>
                <w:rFonts w:asciiTheme="minorHAnsi" w:hAnsiTheme="minorHAnsi" w:cstheme="minorHAnsi"/>
                <w:color w:val="173550"/>
                <w:spacing w:val="1"/>
                <w:lang w:eastAsia="en-GB"/>
              </w:rPr>
              <w:t>a</w:t>
            </w:r>
            <w:r w:rsidRPr="00315504">
              <w:rPr>
                <w:rFonts w:asciiTheme="minorHAnsi" w:hAnsiTheme="minorHAnsi" w:cstheme="minorHAnsi"/>
                <w:color w:val="173550"/>
                <w:spacing w:val="-1"/>
                <w:lang w:eastAsia="en-GB"/>
              </w:rPr>
              <w:t>se</w:t>
            </w:r>
            <w:r w:rsidRPr="00315504">
              <w:rPr>
                <w:rFonts w:asciiTheme="minorHAnsi" w:hAnsiTheme="minorHAnsi" w:cstheme="minorHAnsi"/>
                <w:color w:val="173550"/>
                <w:spacing w:val="2"/>
                <w:lang w:eastAsia="en-GB"/>
              </w:rPr>
              <w:t>r</w:t>
            </w:r>
            <w:r w:rsidRPr="00315504">
              <w:rPr>
                <w:rFonts w:asciiTheme="minorHAnsi" w:hAnsiTheme="minorHAnsi" w:cstheme="minorHAnsi"/>
                <w:color w:val="173550"/>
                <w:lang w:eastAsia="en-GB"/>
              </w:rPr>
              <w:t>,</w:t>
            </w:r>
            <w:r w:rsidRPr="00315504">
              <w:rPr>
                <w:rFonts w:asciiTheme="minorHAnsi" w:hAnsiTheme="minorHAnsi" w:cstheme="minorHAnsi"/>
                <w:color w:val="173550"/>
                <w:spacing w:val="-4"/>
                <w:lang w:eastAsia="en-GB"/>
              </w:rPr>
              <w:t xml:space="preserve"> </w:t>
            </w:r>
            <w:r w:rsidRPr="00315504">
              <w:rPr>
                <w:rFonts w:asciiTheme="minorHAnsi" w:hAnsiTheme="minorHAnsi" w:cstheme="minorHAnsi"/>
                <w:color w:val="173550"/>
                <w:lang w:eastAsia="en-GB"/>
              </w:rPr>
              <w:t>and</w:t>
            </w:r>
            <w:r w:rsidRPr="00315504">
              <w:rPr>
                <w:rFonts w:asciiTheme="minorHAnsi" w:hAnsiTheme="minorHAnsi" w:cstheme="minorHAnsi"/>
                <w:color w:val="173550"/>
                <w:spacing w:val="-1"/>
                <w:lang w:eastAsia="en-GB"/>
              </w:rPr>
              <w:t xml:space="preserve"> </w:t>
            </w:r>
            <w:r w:rsidRPr="00315504">
              <w:rPr>
                <w:rFonts w:asciiTheme="minorHAnsi" w:hAnsiTheme="minorHAnsi" w:cstheme="minorHAnsi"/>
                <w:color w:val="173550"/>
                <w:lang w:eastAsia="en-GB"/>
              </w:rPr>
              <w:t>t</w:t>
            </w:r>
            <w:r w:rsidRPr="00315504">
              <w:rPr>
                <w:rFonts w:asciiTheme="minorHAnsi" w:hAnsiTheme="minorHAnsi" w:cstheme="minorHAnsi"/>
                <w:color w:val="173550"/>
                <w:spacing w:val="-1"/>
                <w:lang w:eastAsia="en-GB"/>
              </w:rPr>
              <w:t>h</w:t>
            </w:r>
            <w:r w:rsidRPr="00315504">
              <w:rPr>
                <w:rFonts w:asciiTheme="minorHAnsi" w:hAnsiTheme="minorHAnsi" w:cstheme="minorHAnsi"/>
                <w:color w:val="173550"/>
                <w:lang w:eastAsia="en-GB"/>
              </w:rPr>
              <w:t>e</w:t>
            </w:r>
            <w:r w:rsidRPr="00315504">
              <w:rPr>
                <w:rFonts w:asciiTheme="minorHAnsi" w:hAnsiTheme="minorHAnsi" w:cstheme="minorHAnsi"/>
                <w:color w:val="173550"/>
                <w:spacing w:val="-2"/>
                <w:lang w:eastAsia="en-GB"/>
              </w:rPr>
              <w:t xml:space="preserve"> </w:t>
            </w:r>
            <w:r w:rsidRPr="00315504">
              <w:rPr>
                <w:rFonts w:asciiTheme="minorHAnsi" w:hAnsiTheme="minorHAnsi" w:cstheme="minorHAnsi"/>
                <w:color w:val="173550"/>
                <w:lang w:eastAsia="en-GB"/>
              </w:rPr>
              <w:t>individual fra</w:t>
            </w:r>
            <w:r w:rsidRPr="00315504">
              <w:rPr>
                <w:rFonts w:asciiTheme="minorHAnsi" w:hAnsiTheme="minorHAnsi" w:cstheme="minorHAnsi"/>
                <w:color w:val="173550"/>
                <w:spacing w:val="1"/>
                <w:lang w:eastAsia="en-GB"/>
              </w:rPr>
              <w:t>m</w:t>
            </w:r>
            <w:r w:rsidRPr="00315504">
              <w:rPr>
                <w:rFonts w:asciiTheme="minorHAnsi" w:hAnsiTheme="minorHAnsi" w:cstheme="minorHAnsi"/>
                <w:color w:val="173550"/>
                <w:spacing w:val="-1"/>
                <w:lang w:eastAsia="en-GB"/>
              </w:rPr>
              <w:t>e</w:t>
            </w:r>
            <w:r w:rsidRPr="00315504">
              <w:rPr>
                <w:rFonts w:asciiTheme="minorHAnsi" w:hAnsiTheme="minorHAnsi" w:cstheme="minorHAnsi"/>
                <w:color w:val="173550"/>
                <w:lang w:eastAsia="en-GB"/>
              </w:rPr>
              <w:t>work</w:t>
            </w:r>
            <w:r w:rsidRPr="00315504">
              <w:rPr>
                <w:rFonts w:asciiTheme="minorHAnsi" w:hAnsiTheme="minorHAnsi" w:cstheme="minorHAnsi"/>
                <w:color w:val="173550"/>
                <w:spacing w:val="-2"/>
                <w:lang w:eastAsia="en-GB"/>
              </w:rPr>
              <w:t xml:space="preserve"> </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ntra</w:t>
            </w:r>
            <w:r w:rsidRPr="00315504">
              <w:rPr>
                <w:rFonts w:asciiTheme="minorHAnsi" w:hAnsiTheme="minorHAnsi" w:cstheme="minorHAnsi"/>
                <w:color w:val="173550"/>
                <w:spacing w:val="-1"/>
                <w:lang w:eastAsia="en-GB"/>
              </w:rPr>
              <w:t>c</w:t>
            </w:r>
            <w:r w:rsidRPr="00315504">
              <w:rPr>
                <w:rFonts w:asciiTheme="minorHAnsi" w:hAnsiTheme="minorHAnsi" w:cstheme="minorHAnsi"/>
                <w:color w:val="173550"/>
                <w:spacing w:val="1"/>
                <w:lang w:eastAsia="en-GB"/>
              </w:rPr>
              <w:t>t</w:t>
            </w:r>
            <w:r w:rsidRPr="00315504">
              <w:rPr>
                <w:rFonts w:asciiTheme="minorHAnsi" w:hAnsiTheme="minorHAnsi" w:cstheme="minorHAnsi"/>
                <w:color w:val="173550"/>
                <w:spacing w:val="-2"/>
                <w:lang w:eastAsia="en-GB"/>
              </w:rPr>
              <w:t>o</w:t>
            </w:r>
            <w:r w:rsidRPr="00315504">
              <w:rPr>
                <w:rFonts w:asciiTheme="minorHAnsi" w:hAnsiTheme="minorHAnsi" w:cstheme="minorHAnsi"/>
                <w:color w:val="173550"/>
                <w:lang w:eastAsia="en-GB"/>
              </w:rPr>
              <w:t>r.</w:t>
            </w:r>
          </w:p>
          <w:p w14:paraId="68E7A9E6" w14:textId="452B327F" w:rsidR="00081E3C" w:rsidRPr="00315504" w:rsidRDefault="00081E3C" w:rsidP="007B21F9">
            <w:pPr>
              <w:pStyle w:val="NoSpacing"/>
              <w:ind w:left="141" w:right="141"/>
              <w:jc w:val="both"/>
              <w:rPr>
                <w:rFonts w:asciiTheme="minorHAnsi" w:hAnsiTheme="minorHAnsi" w:cstheme="minorHAnsi"/>
                <w:color w:val="173550"/>
                <w:lang w:eastAsia="en-GB"/>
              </w:rPr>
            </w:pPr>
          </w:p>
        </w:tc>
      </w:tr>
      <w:tr w:rsidR="00AE2D9D" w:rsidRPr="00AE2D9D" w14:paraId="1372CA5C" w14:textId="77777777" w:rsidTr="007B21F9">
        <w:trPr>
          <w:trHeight w:hRule="exact" w:val="598"/>
        </w:trPr>
        <w:tc>
          <w:tcPr>
            <w:tcW w:w="3522" w:type="dxa"/>
            <w:tcBorders>
              <w:top w:val="single" w:sz="9" w:space="0" w:color="000000"/>
              <w:left w:val="single" w:sz="9" w:space="0" w:color="000000"/>
              <w:bottom w:val="single" w:sz="9" w:space="0" w:color="000000"/>
              <w:right w:val="single" w:sz="9" w:space="0" w:color="000000"/>
            </w:tcBorders>
            <w:vAlign w:val="center"/>
          </w:tcPr>
          <w:p w14:paraId="7F3D03E0" w14:textId="77777777" w:rsidR="007B21F9" w:rsidRPr="00315504" w:rsidRDefault="007B21F9"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Na</w:t>
            </w:r>
            <w:r w:rsidRPr="00315504">
              <w:rPr>
                <w:rFonts w:asciiTheme="minorHAnsi" w:hAnsiTheme="minorHAnsi" w:cstheme="minorHAnsi"/>
                <w:b/>
                <w:bCs/>
                <w:color w:val="173550"/>
                <w:spacing w:val="-1"/>
                <w:lang w:eastAsia="en-GB"/>
              </w:rPr>
              <w:t>m</w:t>
            </w:r>
            <w:r w:rsidRPr="00315504">
              <w:rPr>
                <w:rFonts w:asciiTheme="minorHAnsi" w:hAnsiTheme="minorHAnsi" w:cstheme="minorHAnsi"/>
                <w:b/>
                <w:bCs/>
                <w:color w:val="173550"/>
                <w:lang w:eastAsia="en-GB"/>
              </w:rPr>
              <w:t>e</w:t>
            </w:r>
            <w:r w:rsidRPr="00315504">
              <w:rPr>
                <w:rFonts w:asciiTheme="minorHAnsi" w:hAnsiTheme="minorHAnsi" w:cstheme="minorHAnsi"/>
                <w:b/>
                <w:bCs/>
                <w:color w:val="173550"/>
                <w:spacing w:val="-9"/>
                <w:lang w:eastAsia="en-GB"/>
              </w:rPr>
              <w:t xml:space="preserve"> </w:t>
            </w:r>
            <w:r w:rsidRPr="00315504">
              <w:rPr>
                <w:rFonts w:asciiTheme="minorHAnsi" w:hAnsiTheme="minorHAnsi" w:cstheme="minorHAnsi"/>
                <w:b/>
                <w:bCs/>
                <w:color w:val="173550"/>
                <w:lang w:eastAsia="en-GB"/>
              </w:rPr>
              <w:t>of</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1"/>
                <w:lang w:eastAsia="en-GB"/>
              </w:rPr>
              <w:t>Y</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ur</w:t>
            </w:r>
            <w:r w:rsidRPr="00315504">
              <w:rPr>
                <w:rFonts w:asciiTheme="minorHAnsi" w:hAnsiTheme="minorHAnsi" w:cstheme="minorHAnsi"/>
                <w:b/>
                <w:bCs/>
                <w:color w:val="173550"/>
                <w:spacing w:val="-8"/>
                <w:lang w:eastAsia="en-GB"/>
              </w:rPr>
              <w:t xml:space="preserve"> </w:t>
            </w:r>
            <w:r w:rsidRPr="00315504">
              <w:rPr>
                <w:rFonts w:asciiTheme="minorHAnsi" w:hAnsiTheme="minorHAnsi" w:cstheme="minorHAnsi"/>
                <w:b/>
                <w:bCs/>
                <w:color w:val="173550"/>
                <w:lang w:eastAsia="en-GB"/>
              </w:rPr>
              <w:t>Organ</w:t>
            </w:r>
            <w:r w:rsidRPr="00315504">
              <w:rPr>
                <w:rFonts w:asciiTheme="minorHAnsi" w:hAnsiTheme="minorHAnsi" w:cstheme="minorHAnsi"/>
                <w:b/>
                <w:bCs/>
                <w:color w:val="173550"/>
                <w:spacing w:val="2"/>
                <w:lang w:eastAsia="en-GB"/>
              </w:rPr>
              <w:t>i</w:t>
            </w:r>
            <w:r w:rsidRPr="00315504">
              <w:rPr>
                <w:rFonts w:asciiTheme="minorHAnsi" w:hAnsiTheme="minorHAnsi" w:cstheme="minorHAnsi"/>
                <w:b/>
                <w:bCs/>
                <w:color w:val="173550"/>
                <w:spacing w:val="-1"/>
                <w:lang w:eastAsia="en-GB"/>
              </w:rPr>
              <w:t>s</w:t>
            </w:r>
            <w:r w:rsidRPr="00315504">
              <w:rPr>
                <w:rFonts w:asciiTheme="minorHAnsi" w:hAnsiTheme="minorHAnsi" w:cstheme="minorHAnsi"/>
                <w:b/>
                <w:bCs/>
                <w:color w:val="173550"/>
                <w:lang w:eastAsia="en-GB"/>
              </w:rPr>
              <w:t>at</w:t>
            </w:r>
            <w:r w:rsidRPr="00315504">
              <w:rPr>
                <w:rFonts w:asciiTheme="minorHAnsi" w:hAnsiTheme="minorHAnsi" w:cstheme="minorHAnsi"/>
                <w:b/>
                <w:bCs/>
                <w:color w:val="173550"/>
                <w:spacing w:val="1"/>
                <w:lang w:eastAsia="en-GB"/>
              </w:rPr>
              <w:t>i</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n</w:t>
            </w:r>
          </w:p>
        </w:tc>
        <w:tc>
          <w:tcPr>
            <w:tcW w:w="5387" w:type="dxa"/>
            <w:tcBorders>
              <w:top w:val="single" w:sz="9" w:space="0" w:color="000000"/>
              <w:left w:val="single" w:sz="9" w:space="0" w:color="000000"/>
              <w:bottom w:val="single" w:sz="9" w:space="0" w:color="000000"/>
              <w:right w:val="single" w:sz="9" w:space="0" w:color="000000"/>
            </w:tcBorders>
          </w:tcPr>
          <w:p w14:paraId="62CAA6ED" w14:textId="77777777" w:rsidR="007B21F9" w:rsidRPr="00315504" w:rsidRDefault="007B21F9" w:rsidP="007B21F9">
            <w:pPr>
              <w:pStyle w:val="NoSpacing"/>
              <w:jc w:val="both"/>
              <w:rPr>
                <w:rFonts w:asciiTheme="minorHAnsi" w:hAnsiTheme="minorHAnsi" w:cstheme="minorHAnsi"/>
                <w:color w:val="173550"/>
                <w:lang w:eastAsia="en-GB"/>
              </w:rPr>
            </w:pPr>
          </w:p>
        </w:tc>
      </w:tr>
      <w:tr w:rsidR="00AE2D9D" w:rsidRPr="00AE2D9D" w14:paraId="7F95499B"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35C9F35B" w14:textId="45ECA89C" w:rsidR="007B21F9" w:rsidRPr="00315504" w:rsidRDefault="00081E3C"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7B21F9" w:rsidRPr="00315504">
              <w:rPr>
                <w:rFonts w:asciiTheme="minorHAnsi" w:hAnsiTheme="minorHAnsi" w:cstheme="minorHAnsi"/>
                <w:b/>
                <w:bCs/>
                <w:color w:val="173550"/>
                <w:spacing w:val="-14"/>
                <w:lang w:eastAsia="en-GB"/>
              </w:rPr>
              <w:t xml:space="preserve"> </w:t>
            </w:r>
            <w:r w:rsidR="007B21F9" w:rsidRPr="00315504">
              <w:rPr>
                <w:rFonts w:asciiTheme="minorHAnsi" w:hAnsiTheme="minorHAnsi" w:cstheme="minorHAnsi"/>
                <w:b/>
                <w:bCs/>
                <w:color w:val="173550"/>
                <w:lang w:eastAsia="en-GB"/>
              </w:rPr>
              <w:t>N</w:t>
            </w:r>
            <w:r w:rsidR="007B21F9" w:rsidRPr="00315504">
              <w:rPr>
                <w:rFonts w:asciiTheme="minorHAnsi" w:hAnsiTheme="minorHAnsi" w:cstheme="minorHAnsi"/>
                <w:b/>
                <w:bCs/>
                <w:color w:val="173550"/>
                <w:spacing w:val="2"/>
                <w:lang w:eastAsia="en-GB"/>
              </w:rPr>
              <w:t>a</w:t>
            </w:r>
            <w:r w:rsidR="007B21F9" w:rsidRPr="00315504">
              <w:rPr>
                <w:rFonts w:asciiTheme="minorHAnsi" w:hAnsiTheme="minorHAnsi" w:cstheme="minorHAnsi"/>
                <w:b/>
                <w:bCs/>
                <w:color w:val="173550"/>
                <w:spacing w:val="-2"/>
                <w:lang w:eastAsia="en-GB"/>
              </w:rPr>
              <w:t>m</w:t>
            </w:r>
            <w:r w:rsidR="007B21F9"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1F89ABEC" w14:textId="77777777" w:rsidR="007B21F9" w:rsidRPr="00315504" w:rsidRDefault="007B21F9" w:rsidP="007B21F9">
            <w:pPr>
              <w:pStyle w:val="NoSpacing"/>
              <w:jc w:val="both"/>
              <w:rPr>
                <w:rFonts w:asciiTheme="minorHAnsi" w:hAnsiTheme="minorHAnsi" w:cstheme="minorHAnsi"/>
                <w:color w:val="173550"/>
                <w:lang w:eastAsia="en-GB"/>
              </w:rPr>
            </w:pPr>
          </w:p>
        </w:tc>
      </w:tr>
      <w:tr w:rsidR="00AE2D9D" w:rsidRPr="00AE2D9D" w14:paraId="04547144" w14:textId="77777777" w:rsidTr="007B21F9">
        <w:trPr>
          <w:trHeight w:hRule="exact" w:val="544"/>
        </w:trPr>
        <w:tc>
          <w:tcPr>
            <w:tcW w:w="3522" w:type="dxa"/>
            <w:tcBorders>
              <w:top w:val="single" w:sz="9" w:space="0" w:color="000000"/>
              <w:left w:val="single" w:sz="9" w:space="0" w:color="000000"/>
              <w:bottom w:val="single" w:sz="9" w:space="0" w:color="000000"/>
              <w:right w:val="single" w:sz="9" w:space="0" w:color="000000"/>
            </w:tcBorders>
            <w:vAlign w:val="center"/>
          </w:tcPr>
          <w:p w14:paraId="1D35CD73" w14:textId="30845DE7" w:rsidR="007B21F9" w:rsidRPr="00315504" w:rsidRDefault="00081E3C"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7B21F9" w:rsidRPr="00315504">
              <w:rPr>
                <w:rFonts w:asciiTheme="minorHAnsi" w:hAnsiTheme="minorHAnsi" w:cstheme="minorHAnsi"/>
                <w:b/>
                <w:bCs/>
                <w:color w:val="173550"/>
                <w:spacing w:val="-14"/>
                <w:lang w:eastAsia="en-GB"/>
              </w:rPr>
              <w:t xml:space="preserve"> </w:t>
            </w:r>
            <w:r w:rsidR="007B21F9" w:rsidRPr="00315504">
              <w:rPr>
                <w:rFonts w:asciiTheme="minorHAnsi" w:hAnsiTheme="minorHAnsi" w:cstheme="minorHAnsi"/>
                <w:b/>
                <w:bCs/>
                <w:color w:val="173550"/>
                <w:spacing w:val="2"/>
                <w:lang w:eastAsia="en-GB"/>
              </w:rPr>
              <w:t>E</w:t>
            </w:r>
            <w:r w:rsidR="007B21F9" w:rsidRPr="00315504">
              <w:rPr>
                <w:rFonts w:asciiTheme="minorHAnsi" w:hAnsiTheme="minorHAnsi" w:cstheme="minorHAnsi"/>
                <w:b/>
                <w:bCs/>
                <w:color w:val="173550"/>
                <w:spacing w:val="-1"/>
                <w:lang w:eastAsia="en-GB"/>
              </w:rPr>
              <w:t>-</w:t>
            </w:r>
            <w:r w:rsidR="007B21F9" w:rsidRPr="00315504">
              <w:rPr>
                <w:rFonts w:asciiTheme="minorHAnsi" w:hAnsiTheme="minorHAnsi" w:cstheme="minorHAnsi"/>
                <w:b/>
                <w:bCs/>
                <w:color w:val="173550"/>
                <w:spacing w:val="1"/>
                <w:lang w:eastAsia="en-GB"/>
              </w:rPr>
              <w:t>m</w:t>
            </w:r>
            <w:r w:rsidR="007B21F9" w:rsidRPr="00315504">
              <w:rPr>
                <w:rFonts w:asciiTheme="minorHAnsi" w:hAnsiTheme="minorHAnsi" w:cstheme="minorHAnsi"/>
                <w:b/>
                <w:bCs/>
                <w:color w:val="173550"/>
                <w:lang w:eastAsia="en-GB"/>
              </w:rPr>
              <w:t>ail</w:t>
            </w:r>
          </w:p>
        </w:tc>
        <w:tc>
          <w:tcPr>
            <w:tcW w:w="5387" w:type="dxa"/>
            <w:tcBorders>
              <w:top w:val="single" w:sz="9" w:space="0" w:color="000000"/>
              <w:left w:val="single" w:sz="9" w:space="0" w:color="000000"/>
              <w:bottom w:val="single" w:sz="9" w:space="0" w:color="000000"/>
              <w:right w:val="single" w:sz="9" w:space="0" w:color="000000"/>
            </w:tcBorders>
          </w:tcPr>
          <w:p w14:paraId="34177E48" w14:textId="77777777" w:rsidR="007B21F9" w:rsidRPr="00315504" w:rsidRDefault="007B21F9" w:rsidP="007B21F9">
            <w:pPr>
              <w:pStyle w:val="NoSpacing"/>
              <w:jc w:val="both"/>
              <w:rPr>
                <w:rFonts w:asciiTheme="minorHAnsi" w:hAnsiTheme="minorHAnsi" w:cstheme="minorHAnsi"/>
                <w:color w:val="173550"/>
                <w:lang w:eastAsia="en-GB"/>
              </w:rPr>
            </w:pPr>
          </w:p>
        </w:tc>
      </w:tr>
      <w:tr w:rsidR="007B21F9" w:rsidRPr="00AE2D9D" w14:paraId="6FB9E93F"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368A00C4" w14:textId="77777777" w:rsidR="007B21F9" w:rsidRPr="00315504" w:rsidRDefault="007B21F9" w:rsidP="007B21F9">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Signature</w:t>
            </w:r>
          </w:p>
        </w:tc>
        <w:tc>
          <w:tcPr>
            <w:tcW w:w="5387" w:type="dxa"/>
            <w:tcBorders>
              <w:top w:val="single" w:sz="9" w:space="0" w:color="000000"/>
              <w:left w:val="single" w:sz="9" w:space="0" w:color="000000"/>
              <w:bottom w:val="single" w:sz="9" w:space="0" w:color="000000"/>
              <w:right w:val="single" w:sz="9" w:space="0" w:color="000000"/>
            </w:tcBorders>
          </w:tcPr>
          <w:p w14:paraId="674C287B" w14:textId="77777777" w:rsidR="007B21F9" w:rsidRPr="00315504" w:rsidRDefault="007B21F9" w:rsidP="007B21F9">
            <w:pPr>
              <w:pStyle w:val="NoSpacing"/>
              <w:jc w:val="both"/>
              <w:rPr>
                <w:rFonts w:asciiTheme="minorHAnsi" w:hAnsiTheme="minorHAnsi" w:cstheme="minorHAnsi"/>
                <w:color w:val="173550"/>
                <w:lang w:eastAsia="en-GB"/>
              </w:rPr>
            </w:pPr>
          </w:p>
        </w:tc>
      </w:tr>
    </w:tbl>
    <w:p w14:paraId="566AA82F" w14:textId="77777777" w:rsidR="004E6C2D" w:rsidRPr="00AE2D9D" w:rsidRDefault="004E6C2D" w:rsidP="004E6C2D">
      <w:pPr>
        <w:pStyle w:val="NoSpacing"/>
        <w:ind w:left="142" w:right="237"/>
        <w:jc w:val="both"/>
        <w:rPr>
          <w:rFonts w:asciiTheme="minorHAnsi" w:hAnsiTheme="minorHAnsi" w:cstheme="minorHAnsi"/>
          <w:color w:val="27467D"/>
        </w:rPr>
      </w:pPr>
    </w:p>
    <w:p w14:paraId="54C2F84D" w14:textId="77777777" w:rsidR="004E6C2D" w:rsidRPr="00315504" w:rsidRDefault="00F004A8" w:rsidP="004E6C2D">
      <w:pPr>
        <w:pStyle w:val="NoSpacing"/>
        <w:ind w:left="142" w:right="237"/>
        <w:jc w:val="both"/>
        <w:rPr>
          <w:rFonts w:asciiTheme="minorHAnsi" w:hAnsiTheme="minorHAnsi" w:cstheme="minorHAnsi"/>
          <w:color w:val="173550"/>
        </w:rPr>
      </w:pPr>
      <w:sdt>
        <w:sdtPr>
          <w:rPr>
            <w:rFonts w:asciiTheme="minorHAnsi" w:hAnsiTheme="minorHAnsi" w:cstheme="minorHAnsi"/>
            <w:color w:val="173550"/>
          </w:rPr>
          <w:id w:val="-1284117696"/>
          <w14:checkbox>
            <w14:checked w14:val="0"/>
            <w14:checkedState w14:val="2612" w14:font="MS Gothic"/>
            <w14:uncheckedState w14:val="2610" w14:font="MS Gothic"/>
          </w14:checkbox>
        </w:sdtPr>
        <w:sdtEndPr/>
        <w:sdtContent>
          <w:r w:rsidR="00243D6C" w:rsidRPr="00315504">
            <w:rPr>
              <w:rFonts w:ascii="Segoe UI Symbol" w:eastAsia="MS Gothic" w:hAnsi="Segoe UI Symbol" w:cs="Segoe UI Symbol"/>
              <w:color w:val="173550"/>
            </w:rPr>
            <w:t>☐</w:t>
          </w:r>
        </w:sdtContent>
      </w:sdt>
      <w:r w:rsidR="004E6C2D" w:rsidRPr="00315504">
        <w:rPr>
          <w:rFonts w:asciiTheme="minorHAnsi" w:hAnsiTheme="minorHAnsi" w:cstheme="minorHAnsi"/>
          <w:color w:val="173550"/>
        </w:rPr>
        <w:t xml:space="preserve"> Tick this box if you would not like to join our mailing list. You will only hear from us a few times a year, to advertise new Frameworks that have been let, or any changes to existing Frameworks.</w:t>
      </w:r>
    </w:p>
    <w:p w14:paraId="2DC97EAA" w14:textId="77777777" w:rsidR="002014E1" w:rsidRPr="00252F6A" w:rsidRDefault="002014E1" w:rsidP="004E6C2D">
      <w:pPr>
        <w:pStyle w:val="NoSpacing"/>
        <w:ind w:left="142" w:right="237"/>
        <w:jc w:val="both"/>
        <w:rPr>
          <w:rFonts w:asciiTheme="minorHAnsi" w:hAnsiTheme="minorHAnsi" w:cstheme="minorHAnsi"/>
        </w:rPr>
      </w:pPr>
    </w:p>
    <w:p w14:paraId="341A911F" w14:textId="1E20D10E" w:rsidR="002014E1" w:rsidRPr="00691B96" w:rsidRDefault="002014E1" w:rsidP="00691B96">
      <w:pPr>
        <w:pStyle w:val="BodyText"/>
        <w:kinsoku w:val="0"/>
        <w:overflowPunct w:val="0"/>
        <w:ind w:left="360"/>
        <w:rPr>
          <w:rFonts w:asciiTheme="minorHAnsi" w:eastAsia="Calibri" w:hAnsiTheme="minorHAnsi" w:cstheme="minorHAnsi"/>
          <w:b/>
          <w:color w:val="F74452"/>
          <w:sz w:val="32"/>
          <w:szCs w:val="32"/>
          <w:lang w:eastAsia="en-US"/>
        </w:rPr>
      </w:pPr>
      <w:r w:rsidRPr="00691B96">
        <w:rPr>
          <w:rFonts w:asciiTheme="minorHAnsi" w:eastAsia="Calibri" w:hAnsiTheme="minorHAnsi" w:cstheme="minorHAnsi"/>
          <w:b/>
          <w:color w:val="F74452"/>
          <w:sz w:val="32"/>
          <w:szCs w:val="32"/>
          <w:lang w:eastAsia="en-US"/>
        </w:rPr>
        <w:t xml:space="preserve">Appendix B – </w:t>
      </w:r>
      <w:r w:rsidR="00081E3C" w:rsidRPr="00691B96">
        <w:rPr>
          <w:rFonts w:asciiTheme="minorHAnsi" w:eastAsia="Calibri" w:hAnsiTheme="minorHAnsi" w:cstheme="minorHAnsi"/>
          <w:b/>
          <w:color w:val="F74452"/>
          <w:sz w:val="32"/>
          <w:szCs w:val="32"/>
          <w:lang w:eastAsia="en-US"/>
        </w:rPr>
        <w:t xml:space="preserve">EPP </w:t>
      </w:r>
      <w:r w:rsidRPr="00691B96">
        <w:rPr>
          <w:rFonts w:asciiTheme="minorHAnsi" w:eastAsia="Calibri" w:hAnsiTheme="minorHAnsi" w:cstheme="minorHAnsi"/>
          <w:b/>
          <w:color w:val="F74452"/>
          <w:sz w:val="32"/>
          <w:szCs w:val="32"/>
          <w:lang w:eastAsia="en-US"/>
        </w:rPr>
        <w:t>Award Notification</w:t>
      </w:r>
      <w:r w:rsidR="00081E3C" w:rsidRPr="00691B96">
        <w:rPr>
          <w:rFonts w:asciiTheme="minorHAnsi" w:eastAsia="Calibri" w:hAnsiTheme="minorHAnsi" w:cstheme="minorHAnsi"/>
          <w:b/>
          <w:color w:val="F74452"/>
          <w:sz w:val="32"/>
          <w:szCs w:val="32"/>
          <w:lang w:eastAsia="en-US"/>
        </w:rPr>
        <w:t xml:space="preserve"> Form</w:t>
      </w:r>
    </w:p>
    <w:p w14:paraId="2770E15D" w14:textId="77777777" w:rsidR="002014E1" w:rsidRPr="00252F6A" w:rsidRDefault="002014E1" w:rsidP="002014E1">
      <w:pPr>
        <w:pStyle w:val="NoSpacing"/>
        <w:ind w:right="260"/>
        <w:rPr>
          <w:rFonts w:asciiTheme="minorHAnsi" w:hAnsiTheme="minorHAnsi" w:cstheme="minorHAnsi"/>
        </w:rPr>
      </w:pPr>
    </w:p>
    <w:p w14:paraId="3082861A" w14:textId="6815A1DD" w:rsidR="002014E1" w:rsidRPr="00315504" w:rsidRDefault="002014E1" w:rsidP="002014E1">
      <w:pPr>
        <w:pStyle w:val="NoSpacing"/>
        <w:ind w:left="426" w:right="260"/>
        <w:jc w:val="both"/>
        <w:rPr>
          <w:rFonts w:asciiTheme="minorHAnsi" w:hAnsiTheme="minorHAnsi" w:cstheme="minorHAnsi"/>
          <w:color w:val="173550"/>
        </w:rPr>
      </w:pPr>
      <w:r w:rsidRPr="00315504">
        <w:rPr>
          <w:rFonts w:asciiTheme="minorHAnsi" w:hAnsiTheme="minorHAnsi" w:cstheme="minorHAnsi"/>
          <w:color w:val="173550"/>
        </w:rPr>
        <w:t>Public Sector Bodies must complete the following details on contract award:</w:t>
      </w:r>
    </w:p>
    <w:p w14:paraId="1A5F5AB4" w14:textId="77777777" w:rsidR="002014E1" w:rsidRPr="00315504" w:rsidRDefault="002014E1" w:rsidP="002014E1">
      <w:pPr>
        <w:pStyle w:val="NoSpacing"/>
        <w:ind w:left="993" w:right="237"/>
        <w:jc w:val="both"/>
        <w:rPr>
          <w:rFonts w:asciiTheme="minorHAnsi" w:hAnsiTheme="minorHAnsi" w:cstheme="minorHAnsi"/>
          <w:color w:val="173550"/>
        </w:rPr>
      </w:pPr>
    </w:p>
    <w:tbl>
      <w:tblPr>
        <w:tblW w:w="8909" w:type="dxa"/>
        <w:tblInd w:w="153" w:type="dxa"/>
        <w:tblLayout w:type="fixed"/>
        <w:tblCellMar>
          <w:left w:w="0" w:type="dxa"/>
          <w:right w:w="0" w:type="dxa"/>
        </w:tblCellMar>
        <w:tblLook w:val="0000" w:firstRow="0" w:lastRow="0" w:firstColumn="0" w:lastColumn="0" w:noHBand="0" w:noVBand="0"/>
      </w:tblPr>
      <w:tblGrid>
        <w:gridCol w:w="3522"/>
        <w:gridCol w:w="5387"/>
      </w:tblGrid>
      <w:tr w:rsidR="00315504" w:rsidRPr="00315504" w14:paraId="34A8B3BE" w14:textId="77777777" w:rsidTr="007B21F9">
        <w:trPr>
          <w:trHeight w:hRule="exact" w:val="601"/>
        </w:trPr>
        <w:tc>
          <w:tcPr>
            <w:tcW w:w="3522" w:type="dxa"/>
            <w:tcBorders>
              <w:top w:val="single" w:sz="9" w:space="0" w:color="000000"/>
              <w:left w:val="single" w:sz="9" w:space="0" w:color="000000"/>
              <w:bottom w:val="single" w:sz="9" w:space="0" w:color="000000"/>
              <w:right w:val="single" w:sz="9" w:space="0" w:color="000000"/>
            </w:tcBorders>
            <w:vAlign w:val="center"/>
          </w:tcPr>
          <w:p w14:paraId="57277B43" w14:textId="658F8646" w:rsidR="002014E1" w:rsidRPr="00315504" w:rsidRDefault="001E722A" w:rsidP="00D6268D">
            <w:pPr>
              <w:pStyle w:val="NoSpacing"/>
              <w:ind w:left="141"/>
              <w:rPr>
                <w:rFonts w:asciiTheme="minorHAnsi" w:hAnsiTheme="minorHAnsi" w:cstheme="minorHAnsi"/>
                <w:b/>
                <w:bCs/>
                <w:color w:val="173550"/>
                <w:lang w:eastAsia="en-GB"/>
              </w:rPr>
            </w:pPr>
            <w:r>
              <w:rPr>
                <w:rFonts w:asciiTheme="minorHAnsi" w:hAnsiTheme="minorHAnsi" w:cstheme="minorHAnsi"/>
                <w:b/>
                <w:bCs/>
                <w:color w:val="173550"/>
                <w:lang w:eastAsia="en-GB"/>
              </w:rPr>
              <w:t>Framework name and reference</w:t>
            </w:r>
          </w:p>
        </w:tc>
        <w:tc>
          <w:tcPr>
            <w:tcW w:w="5387" w:type="dxa"/>
            <w:tcBorders>
              <w:top w:val="single" w:sz="9" w:space="0" w:color="000000"/>
              <w:left w:val="single" w:sz="9" w:space="0" w:color="000000"/>
              <w:bottom w:val="single" w:sz="9" w:space="0" w:color="000000"/>
              <w:right w:val="single" w:sz="9" w:space="0" w:color="000000"/>
            </w:tcBorders>
          </w:tcPr>
          <w:p w14:paraId="20B0AB4F" w14:textId="77777777" w:rsidR="002014E1" w:rsidRPr="00315504" w:rsidRDefault="002014E1" w:rsidP="00D6268D">
            <w:pPr>
              <w:pStyle w:val="NoSpacing"/>
              <w:jc w:val="both"/>
              <w:rPr>
                <w:rFonts w:asciiTheme="minorHAnsi" w:hAnsiTheme="minorHAnsi" w:cstheme="minorHAnsi"/>
                <w:color w:val="173550"/>
                <w:lang w:eastAsia="en-GB"/>
              </w:rPr>
            </w:pPr>
          </w:p>
        </w:tc>
      </w:tr>
      <w:tr w:rsidR="001E722A" w:rsidRPr="00315504" w14:paraId="4E4B7A41" w14:textId="77777777" w:rsidTr="007B21F9">
        <w:trPr>
          <w:trHeight w:hRule="exact" w:val="601"/>
        </w:trPr>
        <w:tc>
          <w:tcPr>
            <w:tcW w:w="3522" w:type="dxa"/>
            <w:tcBorders>
              <w:top w:val="single" w:sz="9" w:space="0" w:color="000000"/>
              <w:left w:val="single" w:sz="9" w:space="0" w:color="000000"/>
              <w:bottom w:val="single" w:sz="9" w:space="0" w:color="000000"/>
              <w:right w:val="single" w:sz="9" w:space="0" w:color="000000"/>
            </w:tcBorders>
            <w:vAlign w:val="center"/>
          </w:tcPr>
          <w:p w14:paraId="73E7291F" w14:textId="68B8A012" w:rsidR="001E722A" w:rsidRPr="00315504" w:rsidRDefault="001E722A"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Awarded Suppl</w:t>
            </w:r>
            <w:r w:rsidRPr="00315504">
              <w:rPr>
                <w:rFonts w:asciiTheme="minorHAnsi" w:hAnsiTheme="minorHAnsi" w:cstheme="minorHAnsi"/>
                <w:b/>
                <w:bCs/>
                <w:color w:val="173550"/>
                <w:spacing w:val="2"/>
                <w:lang w:eastAsia="en-GB"/>
              </w:rPr>
              <w:t>i</w:t>
            </w:r>
            <w:r w:rsidRPr="00315504">
              <w:rPr>
                <w:rFonts w:asciiTheme="minorHAnsi" w:hAnsiTheme="minorHAnsi" w:cstheme="minorHAnsi"/>
                <w:b/>
                <w:bCs/>
                <w:color w:val="173550"/>
                <w:spacing w:val="-1"/>
                <w:lang w:eastAsia="en-GB"/>
              </w:rPr>
              <w:t>e</w:t>
            </w:r>
            <w:r w:rsidRPr="00315504">
              <w:rPr>
                <w:rFonts w:asciiTheme="minorHAnsi" w:hAnsiTheme="minorHAnsi" w:cstheme="minorHAnsi"/>
                <w:b/>
                <w:bCs/>
                <w:color w:val="173550"/>
                <w:lang w:eastAsia="en-GB"/>
              </w:rPr>
              <w:t>r</w:t>
            </w:r>
          </w:p>
        </w:tc>
        <w:tc>
          <w:tcPr>
            <w:tcW w:w="5387" w:type="dxa"/>
            <w:tcBorders>
              <w:top w:val="single" w:sz="9" w:space="0" w:color="000000"/>
              <w:left w:val="single" w:sz="9" w:space="0" w:color="000000"/>
              <w:bottom w:val="single" w:sz="9" w:space="0" w:color="000000"/>
              <w:right w:val="single" w:sz="9" w:space="0" w:color="000000"/>
            </w:tcBorders>
          </w:tcPr>
          <w:p w14:paraId="06218081" w14:textId="77777777" w:rsidR="001E722A" w:rsidRPr="00315504" w:rsidRDefault="001E722A" w:rsidP="00D6268D">
            <w:pPr>
              <w:pStyle w:val="NoSpacing"/>
              <w:jc w:val="both"/>
              <w:rPr>
                <w:rFonts w:asciiTheme="minorHAnsi" w:hAnsiTheme="minorHAnsi" w:cstheme="minorHAnsi"/>
                <w:color w:val="173550"/>
                <w:lang w:eastAsia="en-GB"/>
              </w:rPr>
            </w:pPr>
          </w:p>
        </w:tc>
      </w:tr>
      <w:tr w:rsidR="00315504" w:rsidRPr="00315504" w14:paraId="7EC2DE11" w14:textId="77777777" w:rsidTr="007B21F9">
        <w:trPr>
          <w:trHeight w:hRule="exact" w:val="601"/>
        </w:trPr>
        <w:tc>
          <w:tcPr>
            <w:tcW w:w="3522" w:type="dxa"/>
            <w:tcBorders>
              <w:top w:val="single" w:sz="9" w:space="0" w:color="000000"/>
              <w:left w:val="single" w:sz="9" w:space="0" w:color="000000"/>
              <w:bottom w:val="single" w:sz="9" w:space="0" w:color="000000"/>
              <w:right w:val="single" w:sz="9" w:space="0" w:color="000000"/>
            </w:tcBorders>
            <w:vAlign w:val="center"/>
          </w:tcPr>
          <w:p w14:paraId="470442C9"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Supplier Contact Name</w:t>
            </w:r>
          </w:p>
        </w:tc>
        <w:tc>
          <w:tcPr>
            <w:tcW w:w="5387" w:type="dxa"/>
            <w:tcBorders>
              <w:top w:val="single" w:sz="9" w:space="0" w:color="000000"/>
              <w:left w:val="single" w:sz="9" w:space="0" w:color="000000"/>
              <w:bottom w:val="single" w:sz="9" w:space="0" w:color="000000"/>
              <w:right w:val="single" w:sz="9" w:space="0" w:color="000000"/>
            </w:tcBorders>
          </w:tcPr>
          <w:p w14:paraId="0982ECCB"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648EF36B"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14CE2678"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Value</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f</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2"/>
                <w:lang w:eastAsia="en-GB"/>
              </w:rPr>
              <w:t>Co</w:t>
            </w:r>
            <w:r w:rsidRPr="00315504">
              <w:rPr>
                <w:rFonts w:asciiTheme="minorHAnsi" w:hAnsiTheme="minorHAnsi" w:cstheme="minorHAnsi"/>
                <w:b/>
                <w:bCs/>
                <w:color w:val="173550"/>
                <w:lang w:eastAsia="en-GB"/>
              </w:rPr>
              <w:t>ntr</w:t>
            </w:r>
            <w:r w:rsidRPr="00315504">
              <w:rPr>
                <w:rFonts w:asciiTheme="minorHAnsi" w:hAnsiTheme="minorHAnsi" w:cstheme="minorHAnsi"/>
                <w:b/>
                <w:bCs/>
                <w:color w:val="173550"/>
                <w:spacing w:val="2"/>
                <w:lang w:eastAsia="en-GB"/>
              </w:rPr>
              <w:t>a</w:t>
            </w:r>
            <w:r w:rsidRPr="00315504">
              <w:rPr>
                <w:rFonts w:asciiTheme="minorHAnsi" w:hAnsiTheme="minorHAnsi" w:cstheme="minorHAnsi"/>
                <w:b/>
                <w:bCs/>
                <w:color w:val="173550"/>
                <w:spacing w:val="-2"/>
                <w:lang w:eastAsia="en-GB"/>
              </w:rPr>
              <w:t>c</w:t>
            </w:r>
            <w:r w:rsidRPr="00315504">
              <w:rPr>
                <w:rFonts w:asciiTheme="minorHAnsi" w:hAnsiTheme="minorHAnsi" w:cstheme="minorHAnsi"/>
                <w:b/>
                <w:bCs/>
                <w:color w:val="173550"/>
                <w:lang w:eastAsia="en-GB"/>
              </w:rPr>
              <w:t>t</w:t>
            </w:r>
          </w:p>
        </w:tc>
        <w:tc>
          <w:tcPr>
            <w:tcW w:w="5387" w:type="dxa"/>
            <w:tcBorders>
              <w:top w:val="single" w:sz="9" w:space="0" w:color="000000"/>
              <w:left w:val="single" w:sz="9" w:space="0" w:color="000000"/>
              <w:bottom w:val="single" w:sz="9" w:space="0" w:color="000000"/>
              <w:right w:val="single" w:sz="9" w:space="0" w:color="000000"/>
            </w:tcBorders>
          </w:tcPr>
          <w:p w14:paraId="43A67979"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74AA46AE"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5B1D2F41" w14:textId="6AEDD5FF"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Lot/Sub-lot number</w:t>
            </w:r>
          </w:p>
        </w:tc>
        <w:tc>
          <w:tcPr>
            <w:tcW w:w="5387" w:type="dxa"/>
            <w:tcBorders>
              <w:top w:val="single" w:sz="9" w:space="0" w:color="000000"/>
              <w:left w:val="single" w:sz="9" w:space="0" w:color="000000"/>
              <w:bottom w:val="single" w:sz="9" w:space="0" w:color="000000"/>
              <w:right w:val="single" w:sz="9" w:space="0" w:color="000000"/>
            </w:tcBorders>
          </w:tcPr>
          <w:p w14:paraId="09AAB339"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67AA5A3A"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43666B29" w14:textId="41379332"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Direct Award or Mini-competition</w:t>
            </w:r>
          </w:p>
        </w:tc>
        <w:tc>
          <w:tcPr>
            <w:tcW w:w="5387" w:type="dxa"/>
            <w:tcBorders>
              <w:top w:val="single" w:sz="9" w:space="0" w:color="000000"/>
              <w:left w:val="single" w:sz="9" w:space="0" w:color="000000"/>
              <w:bottom w:val="single" w:sz="9" w:space="0" w:color="000000"/>
              <w:right w:val="single" w:sz="9" w:space="0" w:color="000000"/>
            </w:tcBorders>
          </w:tcPr>
          <w:p w14:paraId="4B29D7BD" w14:textId="77777777" w:rsidR="002014E1" w:rsidRPr="00315504" w:rsidRDefault="002014E1" w:rsidP="00D6268D">
            <w:pPr>
              <w:pStyle w:val="NoSpacing"/>
              <w:jc w:val="both"/>
              <w:rPr>
                <w:rFonts w:asciiTheme="minorHAnsi" w:hAnsiTheme="minorHAnsi" w:cstheme="minorHAnsi"/>
                <w:b/>
                <w:bCs/>
                <w:color w:val="173550"/>
                <w:lang w:eastAsia="en-GB"/>
              </w:rPr>
            </w:pPr>
            <w:r w:rsidRPr="00315504">
              <w:rPr>
                <w:rFonts w:asciiTheme="minorHAnsi" w:hAnsiTheme="minorHAnsi" w:cstheme="minorHAnsi"/>
                <w:color w:val="173550"/>
                <w:lang w:eastAsia="en-GB"/>
              </w:rPr>
              <w:t xml:space="preserve">     </w:t>
            </w:r>
            <w:r w:rsidRPr="00315504">
              <w:rPr>
                <w:rFonts w:asciiTheme="minorHAnsi" w:hAnsiTheme="minorHAnsi" w:cstheme="minorHAnsi"/>
                <w:b/>
                <w:bCs/>
                <w:color w:val="173550"/>
                <w:lang w:eastAsia="en-GB"/>
              </w:rPr>
              <w:t>Direct Award                         Mini-Competition</w:t>
            </w:r>
          </w:p>
          <w:p w14:paraId="1F465151" w14:textId="77777777" w:rsidR="002014E1" w:rsidRPr="00315504" w:rsidRDefault="002014E1" w:rsidP="00D6268D">
            <w:pPr>
              <w:pStyle w:val="NoSpacing"/>
              <w:jc w:val="both"/>
              <w:rPr>
                <w:rFonts w:asciiTheme="minorHAnsi" w:hAnsiTheme="minorHAnsi" w:cstheme="minorHAnsi"/>
                <w:color w:val="173550"/>
                <w:lang w:eastAsia="en-GB"/>
              </w:rPr>
            </w:pPr>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183445905"/>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r w:rsidRPr="00315504">
              <w:rPr>
                <w:rFonts w:asciiTheme="minorHAnsi" w:hAnsiTheme="minorHAnsi" w:cstheme="minorHAnsi"/>
                <w:color w:val="173550"/>
                <w:lang w:eastAsia="en-GB"/>
              </w:rPr>
              <w:t xml:space="preserve">                                               </w:t>
            </w:r>
            <w:sdt>
              <w:sdtPr>
                <w:rPr>
                  <w:rFonts w:asciiTheme="minorHAnsi" w:hAnsiTheme="minorHAnsi" w:cstheme="minorHAnsi"/>
                  <w:color w:val="173550"/>
                  <w:lang w:eastAsia="en-GB"/>
                </w:rPr>
                <w:id w:val="-616292366"/>
                <w14:checkbox>
                  <w14:checked w14:val="0"/>
                  <w14:checkedState w14:val="2612" w14:font="MS Gothic"/>
                  <w14:uncheckedState w14:val="2610" w14:font="MS Gothic"/>
                </w14:checkbox>
              </w:sdtPr>
              <w:sdtEndPr/>
              <w:sdtContent>
                <w:r w:rsidRPr="00315504">
                  <w:rPr>
                    <w:rFonts w:ascii="Segoe UI Symbol" w:eastAsia="MS Gothic" w:hAnsi="Segoe UI Symbol" w:cs="Segoe UI Symbol"/>
                    <w:color w:val="173550"/>
                    <w:lang w:eastAsia="en-GB"/>
                  </w:rPr>
                  <w:t>☐</w:t>
                </w:r>
              </w:sdtContent>
            </w:sdt>
          </w:p>
        </w:tc>
      </w:tr>
      <w:tr w:rsidR="00315504" w:rsidRPr="00315504" w14:paraId="03C7638A"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0D54600E"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C</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ntr</w:t>
            </w:r>
            <w:r w:rsidRPr="00315504">
              <w:rPr>
                <w:rFonts w:asciiTheme="minorHAnsi" w:hAnsiTheme="minorHAnsi" w:cstheme="minorHAnsi"/>
                <w:b/>
                <w:bCs/>
                <w:color w:val="173550"/>
                <w:spacing w:val="2"/>
                <w:lang w:eastAsia="en-GB"/>
              </w:rPr>
              <w:t>a</w:t>
            </w:r>
            <w:r w:rsidRPr="00315504">
              <w:rPr>
                <w:rFonts w:asciiTheme="minorHAnsi" w:hAnsiTheme="minorHAnsi" w:cstheme="minorHAnsi"/>
                <w:b/>
                <w:bCs/>
                <w:color w:val="173550"/>
                <w:spacing w:val="-2"/>
                <w:lang w:eastAsia="en-GB"/>
              </w:rPr>
              <w:t>c</w:t>
            </w:r>
            <w:r w:rsidRPr="00315504">
              <w:rPr>
                <w:rFonts w:asciiTheme="minorHAnsi" w:hAnsiTheme="minorHAnsi" w:cstheme="minorHAnsi"/>
                <w:b/>
                <w:bCs/>
                <w:color w:val="173550"/>
                <w:lang w:eastAsia="en-GB"/>
              </w:rPr>
              <w:t>t</w:t>
            </w:r>
            <w:r w:rsidRPr="00315504">
              <w:rPr>
                <w:rFonts w:asciiTheme="minorHAnsi" w:hAnsiTheme="minorHAnsi" w:cstheme="minorHAnsi"/>
                <w:b/>
                <w:bCs/>
                <w:color w:val="173550"/>
                <w:spacing w:val="-10"/>
                <w:lang w:eastAsia="en-GB"/>
              </w:rPr>
              <w:t xml:space="preserve"> </w:t>
            </w:r>
            <w:r w:rsidRPr="00315504">
              <w:rPr>
                <w:rFonts w:asciiTheme="minorHAnsi" w:hAnsiTheme="minorHAnsi" w:cstheme="minorHAnsi"/>
                <w:b/>
                <w:bCs/>
                <w:color w:val="173550"/>
                <w:lang w:eastAsia="en-GB"/>
              </w:rPr>
              <w:t>S</w:t>
            </w:r>
            <w:r w:rsidRPr="00315504">
              <w:rPr>
                <w:rFonts w:asciiTheme="minorHAnsi" w:hAnsiTheme="minorHAnsi" w:cstheme="minorHAnsi"/>
                <w:b/>
                <w:bCs/>
                <w:color w:val="173550"/>
                <w:spacing w:val="1"/>
                <w:lang w:eastAsia="en-GB"/>
              </w:rPr>
              <w:t>t</w:t>
            </w:r>
            <w:r w:rsidRPr="00315504">
              <w:rPr>
                <w:rFonts w:asciiTheme="minorHAnsi" w:hAnsiTheme="minorHAnsi" w:cstheme="minorHAnsi"/>
                <w:b/>
                <w:bCs/>
                <w:color w:val="173550"/>
                <w:lang w:eastAsia="en-GB"/>
              </w:rPr>
              <w:t>art</w:t>
            </w:r>
            <w:r w:rsidRPr="00315504">
              <w:rPr>
                <w:rFonts w:asciiTheme="minorHAnsi" w:hAnsiTheme="minorHAnsi" w:cstheme="minorHAnsi"/>
                <w:b/>
                <w:bCs/>
                <w:color w:val="173550"/>
                <w:spacing w:val="-9"/>
                <w:lang w:eastAsia="en-GB"/>
              </w:rPr>
              <w:t xml:space="preserve"> </w:t>
            </w:r>
            <w:r w:rsidRPr="00315504">
              <w:rPr>
                <w:rFonts w:asciiTheme="minorHAnsi" w:hAnsiTheme="minorHAnsi" w:cstheme="minorHAnsi"/>
                <w:b/>
                <w:bCs/>
                <w:color w:val="173550"/>
                <w:lang w:eastAsia="en-GB"/>
              </w:rPr>
              <w:t>Da</w:t>
            </w:r>
            <w:r w:rsidRPr="00315504">
              <w:rPr>
                <w:rFonts w:asciiTheme="minorHAnsi" w:hAnsiTheme="minorHAnsi" w:cstheme="minorHAnsi"/>
                <w:b/>
                <w:bCs/>
                <w:color w:val="173550"/>
                <w:spacing w:val="1"/>
                <w:lang w:eastAsia="en-GB"/>
              </w:rPr>
              <w:t>t</w:t>
            </w:r>
            <w:r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78F5ABA9"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2056DB9E" w14:textId="77777777" w:rsidTr="007B21F9">
        <w:trPr>
          <w:trHeight w:hRule="exact" w:val="1102"/>
        </w:trPr>
        <w:tc>
          <w:tcPr>
            <w:tcW w:w="3522" w:type="dxa"/>
            <w:tcBorders>
              <w:top w:val="single" w:sz="9" w:space="0" w:color="000000"/>
              <w:left w:val="single" w:sz="9" w:space="0" w:color="000000"/>
              <w:bottom w:val="single" w:sz="9" w:space="0" w:color="000000"/>
              <w:right w:val="single" w:sz="9" w:space="0" w:color="000000"/>
            </w:tcBorders>
            <w:vAlign w:val="center"/>
          </w:tcPr>
          <w:p w14:paraId="13426367" w14:textId="69B28752"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spacing w:val="-8"/>
                <w:lang w:eastAsia="en-GB"/>
              </w:rPr>
              <w:t>Contract Completion Date or number of years awarded</w:t>
            </w:r>
            <w:r w:rsidR="00B35370" w:rsidRPr="00315504">
              <w:rPr>
                <w:rFonts w:asciiTheme="minorHAnsi" w:hAnsiTheme="minorHAnsi" w:cstheme="minorHAnsi"/>
                <w:b/>
                <w:bCs/>
                <w:color w:val="173550"/>
                <w:spacing w:val="-8"/>
                <w:lang w:eastAsia="en-GB"/>
              </w:rPr>
              <w:t>, or please state if this is an ad-hoc requirement</w:t>
            </w:r>
          </w:p>
        </w:tc>
        <w:tc>
          <w:tcPr>
            <w:tcW w:w="5387" w:type="dxa"/>
            <w:tcBorders>
              <w:top w:val="single" w:sz="9" w:space="0" w:color="000000"/>
              <w:left w:val="single" w:sz="9" w:space="0" w:color="000000"/>
              <w:bottom w:val="single" w:sz="9" w:space="0" w:color="000000"/>
              <w:right w:val="single" w:sz="9" w:space="0" w:color="000000"/>
            </w:tcBorders>
          </w:tcPr>
          <w:p w14:paraId="74EC17B8"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712BB27F" w14:textId="77777777" w:rsidTr="007B21F9">
        <w:trPr>
          <w:trHeight w:hRule="exact" w:val="598"/>
        </w:trPr>
        <w:tc>
          <w:tcPr>
            <w:tcW w:w="3522" w:type="dxa"/>
            <w:tcBorders>
              <w:top w:val="single" w:sz="9" w:space="0" w:color="000000"/>
              <w:left w:val="single" w:sz="9" w:space="0" w:color="000000"/>
              <w:bottom w:val="single" w:sz="9" w:space="0" w:color="000000"/>
              <w:right w:val="single" w:sz="9" w:space="0" w:color="000000"/>
            </w:tcBorders>
            <w:vAlign w:val="center"/>
          </w:tcPr>
          <w:p w14:paraId="68AE99D8"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Na</w:t>
            </w:r>
            <w:r w:rsidRPr="00315504">
              <w:rPr>
                <w:rFonts w:asciiTheme="minorHAnsi" w:hAnsiTheme="minorHAnsi" w:cstheme="minorHAnsi"/>
                <w:b/>
                <w:bCs/>
                <w:color w:val="173550"/>
                <w:spacing w:val="-1"/>
                <w:lang w:eastAsia="en-GB"/>
              </w:rPr>
              <w:t>m</w:t>
            </w:r>
            <w:r w:rsidRPr="00315504">
              <w:rPr>
                <w:rFonts w:asciiTheme="minorHAnsi" w:hAnsiTheme="minorHAnsi" w:cstheme="minorHAnsi"/>
                <w:b/>
                <w:bCs/>
                <w:color w:val="173550"/>
                <w:lang w:eastAsia="en-GB"/>
              </w:rPr>
              <w:t>e</w:t>
            </w:r>
            <w:r w:rsidRPr="00315504">
              <w:rPr>
                <w:rFonts w:asciiTheme="minorHAnsi" w:hAnsiTheme="minorHAnsi" w:cstheme="minorHAnsi"/>
                <w:b/>
                <w:bCs/>
                <w:color w:val="173550"/>
                <w:spacing w:val="-9"/>
                <w:lang w:eastAsia="en-GB"/>
              </w:rPr>
              <w:t xml:space="preserve"> </w:t>
            </w:r>
            <w:r w:rsidRPr="00315504">
              <w:rPr>
                <w:rFonts w:asciiTheme="minorHAnsi" w:hAnsiTheme="minorHAnsi" w:cstheme="minorHAnsi"/>
                <w:b/>
                <w:bCs/>
                <w:color w:val="173550"/>
                <w:lang w:eastAsia="en-GB"/>
              </w:rPr>
              <w:t>of</w:t>
            </w:r>
            <w:r w:rsidRPr="00315504">
              <w:rPr>
                <w:rFonts w:asciiTheme="minorHAnsi" w:hAnsiTheme="minorHAnsi" w:cstheme="minorHAnsi"/>
                <w:b/>
                <w:bCs/>
                <w:color w:val="173550"/>
                <w:spacing w:val="-6"/>
                <w:lang w:eastAsia="en-GB"/>
              </w:rPr>
              <w:t xml:space="preserve"> </w:t>
            </w:r>
            <w:r w:rsidRPr="00315504">
              <w:rPr>
                <w:rFonts w:asciiTheme="minorHAnsi" w:hAnsiTheme="minorHAnsi" w:cstheme="minorHAnsi"/>
                <w:b/>
                <w:bCs/>
                <w:color w:val="173550"/>
                <w:spacing w:val="1"/>
                <w:lang w:eastAsia="en-GB"/>
              </w:rPr>
              <w:t>Y</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ur</w:t>
            </w:r>
            <w:r w:rsidRPr="00315504">
              <w:rPr>
                <w:rFonts w:asciiTheme="minorHAnsi" w:hAnsiTheme="minorHAnsi" w:cstheme="minorHAnsi"/>
                <w:b/>
                <w:bCs/>
                <w:color w:val="173550"/>
                <w:spacing w:val="-8"/>
                <w:lang w:eastAsia="en-GB"/>
              </w:rPr>
              <w:t xml:space="preserve"> </w:t>
            </w:r>
            <w:r w:rsidRPr="00315504">
              <w:rPr>
                <w:rFonts w:asciiTheme="minorHAnsi" w:hAnsiTheme="minorHAnsi" w:cstheme="minorHAnsi"/>
                <w:b/>
                <w:bCs/>
                <w:color w:val="173550"/>
                <w:lang w:eastAsia="en-GB"/>
              </w:rPr>
              <w:t>Organ</w:t>
            </w:r>
            <w:r w:rsidRPr="00315504">
              <w:rPr>
                <w:rFonts w:asciiTheme="minorHAnsi" w:hAnsiTheme="minorHAnsi" w:cstheme="minorHAnsi"/>
                <w:b/>
                <w:bCs/>
                <w:color w:val="173550"/>
                <w:spacing w:val="2"/>
                <w:lang w:eastAsia="en-GB"/>
              </w:rPr>
              <w:t>i</w:t>
            </w:r>
            <w:r w:rsidRPr="00315504">
              <w:rPr>
                <w:rFonts w:asciiTheme="minorHAnsi" w:hAnsiTheme="minorHAnsi" w:cstheme="minorHAnsi"/>
                <w:b/>
                <w:bCs/>
                <w:color w:val="173550"/>
                <w:spacing w:val="-1"/>
                <w:lang w:eastAsia="en-GB"/>
              </w:rPr>
              <w:t>s</w:t>
            </w:r>
            <w:r w:rsidRPr="00315504">
              <w:rPr>
                <w:rFonts w:asciiTheme="minorHAnsi" w:hAnsiTheme="minorHAnsi" w:cstheme="minorHAnsi"/>
                <w:b/>
                <w:bCs/>
                <w:color w:val="173550"/>
                <w:lang w:eastAsia="en-GB"/>
              </w:rPr>
              <w:t>at</w:t>
            </w:r>
            <w:r w:rsidRPr="00315504">
              <w:rPr>
                <w:rFonts w:asciiTheme="minorHAnsi" w:hAnsiTheme="minorHAnsi" w:cstheme="minorHAnsi"/>
                <w:b/>
                <w:bCs/>
                <w:color w:val="173550"/>
                <w:spacing w:val="1"/>
                <w:lang w:eastAsia="en-GB"/>
              </w:rPr>
              <w:t>i</w:t>
            </w:r>
            <w:r w:rsidRPr="00315504">
              <w:rPr>
                <w:rFonts w:asciiTheme="minorHAnsi" w:hAnsiTheme="minorHAnsi" w:cstheme="minorHAnsi"/>
                <w:b/>
                <w:bCs/>
                <w:color w:val="173550"/>
                <w:spacing w:val="-2"/>
                <w:lang w:eastAsia="en-GB"/>
              </w:rPr>
              <w:t>o</w:t>
            </w:r>
            <w:r w:rsidRPr="00315504">
              <w:rPr>
                <w:rFonts w:asciiTheme="minorHAnsi" w:hAnsiTheme="minorHAnsi" w:cstheme="minorHAnsi"/>
                <w:b/>
                <w:bCs/>
                <w:color w:val="173550"/>
                <w:lang w:eastAsia="en-GB"/>
              </w:rPr>
              <w:t>n</w:t>
            </w:r>
          </w:p>
        </w:tc>
        <w:tc>
          <w:tcPr>
            <w:tcW w:w="5387" w:type="dxa"/>
            <w:tcBorders>
              <w:top w:val="single" w:sz="9" w:space="0" w:color="000000"/>
              <w:left w:val="single" w:sz="9" w:space="0" w:color="000000"/>
              <w:bottom w:val="single" w:sz="9" w:space="0" w:color="000000"/>
              <w:right w:val="single" w:sz="9" w:space="0" w:color="000000"/>
            </w:tcBorders>
          </w:tcPr>
          <w:p w14:paraId="0D50D5EE"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358774A1" w14:textId="77777777" w:rsidTr="007B21F9">
        <w:trPr>
          <w:trHeight w:hRule="exact" w:val="555"/>
        </w:trPr>
        <w:tc>
          <w:tcPr>
            <w:tcW w:w="3522" w:type="dxa"/>
            <w:tcBorders>
              <w:top w:val="single" w:sz="9" w:space="0" w:color="000000"/>
              <w:left w:val="single" w:sz="9" w:space="0" w:color="000000"/>
              <w:bottom w:val="single" w:sz="9" w:space="0" w:color="000000"/>
              <w:right w:val="single" w:sz="9" w:space="0" w:color="000000"/>
            </w:tcBorders>
            <w:vAlign w:val="center"/>
          </w:tcPr>
          <w:p w14:paraId="346BA454" w14:textId="158CC943" w:rsidR="002014E1" w:rsidRPr="00315504" w:rsidRDefault="00081E3C"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2014E1" w:rsidRPr="00315504">
              <w:rPr>
                <w:rFonts w:asciiTheme="minorHAnsi" w:hAnsiTheme="minorHAnsi" w:cstheme="minorHAnsi"/>
                <w:b/>
                <w:bCs/>
                <w:color w:val="173550"/>
                <w:spacing w:val="-14"/>
                <w:lang w:eastAsia="en-GB"/>
              </w:rPr>
              <w:t xml:space="preserve"> </w:t>
            </w:r>
            <w:r w:rsidR="002014E1" w:rsidRPr="00315504">
              <w:rPr>
                <w:rFonts w:asciiTheme="minorHAnsi" w:hAnsiTheme="minorHAnsi" w:cstheme="minorHAnsi"/>
                <w:b/>
                <w:bCs/>
                <w:color w:val="173550"/>
                <w:lang w:eastAsia="en-GB"/>
              </w:rPr>
              <w:t>N</w:t>
            </w:r>
            <w:r w:rsidR="002014E1" w:rsidRPr="00315504">
              <w:rPr>
                <w:rFonts w:asciiTheme="minorHAnsi" w:hAnsiTheme="minorHAnsi" w:cstheme="minorHAnsi"/>
                <w:b/>
                <w:bCs/>
                <w:color w:val="173550"/>
                <w:spacing w:val="2"/>
                <w:lang w:eastAsia="en-GB"/>
              </w:rPr>
              <w:t>a</w:t>
            </w:r>
            <w:r w:rsidR="002014E1" w:rsidRPr="00315504">
              <w:rPr>
                <w:rFonts w:asciiTheme="minorHAnsi" w:hAnsiTheme="minorHAnsi" w:cstheme="minorHAnsi"/>
                <w:b/>
                <w:bCs/>
                <w:color w:val="173550"/>
                <w:spacing w:val="-2"/>
                <w:lang w:eastAsia="en-GB"/>
              </w:rPr>
              <w:t>m</w:t>
            </w:r>
            <w:r w:rsidR="002014E1" w:rsidRPr="00315504">
              <w:rPr>
                <w:rFonts w:asciiTheme="minorHAnsi" w:hAnsiTheme="minorHAnsi" w:cstheme="minorHAnsi"/>
                <w:b/>
                <w:bCs/>
                <w:color w:val="173550"/>
                <w:lang w:eastAsia="en-GB"/>
              </w:rPr>
              <w:t>e</w:t>
            </w:r>
          </w:p>
        </w:tc>
        <w:tc>
          <w:tcPr>
            <w:tcW w:w="5387" w:type="dxa"/>
            <w:tcBorders>
              <w:top w:val="single" w:sz="9" w:space="0" w:color="000000"/>
              <w:left w:val="single" w:sz="9" w:space="0" w:color="000000"/>
              <w:bottom w:val="single" w:sz="9" w:space="0" w:color="000000"/>
              <w:right w:val="single" w:sz="9" w:space="0" w:color="000000"/>
            </w:tcBorders>
          </w:tcPr>
          <w:p w14:paraId="208BFD77"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6777140B" w14:textId="77777777" w:rsidTr="007B21F9">
        <w:trPr>
          <w:trHeight w:hRule="exact" w:val="544"/>
        </w:trPr>
        <w:tc>
          <w:tcPr>
            <w:tcW w:w="3522" w:type="dxa"/>
            <w:tcBorders>
              <w:top w:val="single" w:sz="9" w:space="0" w:color="000000"/>
              <w:left w:val="single" w:sz="9" w:space="0" w:color="000000"/>
              <w:bottom w:val="single" w:sz="9" w:space="0" w:color="000000"/>
              <w:right w:val="single" w:sz="9" w:space="0" w:color="000000"/>
            </w:tcBorders>
            <w:vAlign w:val="center"/>
          </w:tcPr>
          <w:p w14:paraId="28921962" w14:textId="6EDC8DC4" w:rsidR="002014E1" w:rsidRPr="00315504" w:rsidRDefault="00081E3C"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Your</w:t>
            </w:r>
            <w:r w:rsidR="002014E1" w:rsidRPr="00315504">
              <w:rPr>
                <w:rFonts w:asciiTheme="minorHAnsi" w:hAnsiTheme="minorHAnsi" w:cstheme="minorHAnsi"/>
                <w:b/>
                <w:bCs/>
                <w:color w:val="173550"/>
                <w:spacing w:val="-14"/>
                <w:lang w:eastAsia="en-GB"/>
              </w:rPr>
              <w:t xml:space="preserve"> </w:t>
            </w:r>
            <w:r w:rsidR="002014E1" w:rsidRPr="00315504">
              <w:rPr>
                <w:rFonts w:asciiTheme="minorHAnsi" w:hAnsiTheme="minorHAnsi" w:cstheme="minorHAnsi"/>
                <w:b/>
                <w:bCs/>
                <w:color w:val="173550"/>
                <w:spacing w:val="2"/>
                <w:lang w:eastAsia="en-GB"/>
              </w:rPr>
              <w:t>E</w:t>
            </w:r>
            <w:r w:rsidR="002014E1" w:rsidRPr="00315504">
              <w:rPr>
                <w:rFonts w:asciiTheme="minorHAnsi" w:hAnsiTheme="minorHAnsi" w:cstheme="minorHAnsi"/>
                <w:b/>
                <w:bCs/>
                <w:color w:val="173550"/>
                <w:spacing w:val="-1"/>
                <w:lang w:eastAsia="en-GB"/>
              </w:rPr>
              <w:t>-</w:t>
            </w:r>
            <w:r w:rsidR="002014E1" w:rsidRPr="00315504">
              <w:rPr>
                <w:rFonts w:asciiTheme="minorHAnsi" w:hAnsiTheme="minorHAnsi" w:cstheme="minorHAnsi"/>
                <w:b/>
                <w:bCs/>
                <w:color w:val="173550"/>
                <w:spacing w:val="1"/>
                <w:lang w:eastAsia="en-GB"/>
              </w:rPr>
              <w:t>m</w:t>
            </w:r>
            <w:r w:rsidR="002014E1" w:rsidRPr="00315504">
              <w:rPr>
                <w:rFonts w:asciiTheme="minorHAnsi" w:hAnsiTheme="minorHAnsi" w:cstheme="minorHAnsi"/>
                <w:b/>
                <w:bCs/>
                <w:color w:val="173550"/>
                <w:lang w:eastAsia="en-GB"/>
              </w:rPr>
              <w:t>ail</w:t>
            </w:r>
          </w:p>
        </w:tc>
        <w:tc>
          <w:tcPr>
            <w:tcW w:w="5387" w:type="dxa"/>
            <w:tcBorders>
              <w:top w:val="single" w:sz="9" w:space="0" w:color="000000"/>
              <w:left w:val="single" w:sz="9" w:space="0" w:color="000000"/>
              <w:bottom w:val="single" w:sz="9" w:space="0" w:color="000000"/>
              <w:right w:val="single" w:sz="9" w:space="0" w:color="000000"/>
            </w:tcBorders>
          </w:tcPr>
          <w:p w14:paraId="07E496BA" w14:textId="77777777" w:rsidR="002014E1" w:rsidRPr="00315504" w:rsidRDefault="002014E1" w:rsidP="00D6268D">
            <w:pPr>
              <w:pStyle w:val="NoSpacing"/>
              <w:jc w:val="both"/>
              <w:rPr>
                <w:rFonts w:asciiTheme="minorHAnsi" w:hAnsiTheme="minorHAnsi" w:cstheme="minorHAnsi"/>
                <w:color w:val="173550"/>
                <w:lang w:eastAsia="en-GB"/>
              </w:rPr>
            </w:pPr>
          </w:p>
        </w:tc>
      </w:tr>
      <w:tr w:rsidR="00315504" w:rsidRPr="00315504" w14:paraId="01A278F3" w14:textId="77777777" w:rsidTr="007B21F9">
        <w:trPr>
          <w:trHeight w:hRule="exact" w:val="481"/>
        </w:trPr>
        <w:tc>
          <w:tcPr>
            <w:tcW w:w="3522" w:type="dxa"/>
            <w:tcBorders>
              <w:top w:val="single" w:sz="9" w:space="0" w:color="000000"/>
              <w:left w:val="single" w:sz="9" w:space="0" w:color="000000"/>
              <w:bottom w:val="single" w:sz="9" w:space="0" w:color="000000"/>
              <w:right w:val="single" w:sz="9" w:space="0" w:color="000000"/>
            </w:tcBorders>
            <w:vAlign w:val="center"/>
          </w:tcPr>
          <w:p w14:paraId="5E48C5DB" w14:textId="77777777" w:rsidR="002014E1" w:rsidRPr="00315504" w:rsidRDefault="002014E1" w:rsidP="00D6268D">
            <w:pPr>
              <w:pStyle w:val="NoSpacing"/>
              <w:ind w:left="141"/>
              <w:rPr>
                <w:rFonts w:asciiTheme="minorHAnsi" w:hAnsiTheme="minorHAnsi" w:cstheme="minorHAnsi"/>
                <w:b/>
                <w:bCs/>
                <w:color w:val="173550"/>
                <w:lang w:eastAsia="en-GB"/>
              </w:rPr>
            </w:pPr>
            <w:r w:rsidRPr="00315504">
              <w:rPr>
                <w:rFonts w:asciiTheme="minorHAnsi" w:hAnsiTheme="minorHAnsi" w:cstheme="minorHAnsi"/>
                <w:b/>
                <w:bCs/>
                <w:color w:val="173550"/>
                <w:lang w:eastAsia="en-GB"/>
              </w:rPr>
              <w:t>Signature</w:t>
            </w:r>
          </w:p>
        </w:tc>
        <w:tc>
          <w:tcPr>
            <w:tcW w:w="5387" w:type="dxa"/>
            <w:tcBorders>
              <w:top w:val="single" w:sz="9" w:space="0" w:color="000000"/>
              <w:left w:val="single" w:sz="9" w:space="0" w:color="000000"/>
              <w:bottom w:val="single" w:sz="9" w:space="0" w:color="000000"/>
              <w:right w:val="single" w:sz="9" w:space="0" w:color="000000"/>
            </w:tcBorders>
          </w:tcPr>
          <w:p w14:paraId="28DB56ED" w14:textId="77777777" w:rsidR="002014E1" w:rsidRPr="00315504" w:rsidRDefault="002014E1" w:rsidP="00D6268D">
            <w:pPr>
              <w:pStyle w:val="NoSpacing"/>
              <w:jc w:val="both"/>
              <w:rPr>
                <w:rFonts w:asciiTheme="minorHAnsi" w:hAnsiTheme="minorHAnsi" w:cstheme="minorHAnsi"/>
                <w:color w:val="173550"/>
                <w:lang w:eastAsia="en-GB"/>
              </w:rPr>
            </w:pPr>
          </w:p>
        </w:tc>
      </w:tr>
    </w:tbl>
    <w:p w14:paraId="5106B441" w14:textId="77777777" w:rsidR="002014E1" w:rsidRPr="00252F6A" w:rsidRDefault="002014E1" w:rsidP="002014E1">
      <w:pPr>
        <w:pStyle w:val="NoSpacing"/>
        <w:ind w:left="993" w:right="237"/>
        <w:jc w:val="both"/>
        <w:rPr>
          <w:rFonts w:asciiTheme="minorHAnsi" w:hAnsiTheme="minorHAnsi" w:cstheme="minorHAnsi"/>
        </w:rPr>
      </w:pPr>
    </w:p>
    <w:p w14:paraId="093E0160" w14:textId="77777777" w:rsidR="002014E1" w:rsidRPr="00252F6A" w:rsidRDefault="002014E1" w:rsidP="002014E1">
      <w:pPr>
        <w:pStyle w:val="NoSpacing"/>
        <w:ind w:left="993" w:right="237"/>
        <w:jc w:val="both"/>
        <w:rPr>
          <w:rFonts w:asciiTheme="minorHAnsi" w:hAnsiTheme="minorHAnsi" w:cstheme="minorHAnsi"/>
        </w:rPr>
      </w:pPr>
    </w:p>
    <w:p w14:paraId="2AC78410" w14:textId="545B6F89" w:rsidR="002014E1" w:rsidRPr="00315504" w:rsidRDefault="002014E1" w:rsidP="002014E1">
      <w:pPr>
        <w:pStyle w:val="NoSpacing"/>
        <w:ind w:left="142" w:right="237"/>
        <w:jc w:val="both"/>
        <w:rPr>
          <w:rFonts w:asciiTheme="minorHAnsi" w:hAnsiTheme="minorHAnsi" w:cstheme="minorHAnsi"/>
          <w:color w:val="173550"/>
        </w:rPr>
      </w:pPr>
      <w:r w:rsidRPr="00315504">
        <w:rPr>
          <w:rFonts w:asciiTheme="minorHAnsi" w:hAnsiTheme="minorHAnsi" w:cstheme="minorHAnsi"/>
          <w:b/>
          <w:color w:val="173550"/>
        </w:rPr>
        <w:t>Please return this form via e-mail to</w:t>
      </w:r>
      <w:r w:rsidRPr="00DF0BAD">
        <w:rPr>
          <w:rFonts w:asciiTheme="minorHAnsi" w:hAnsiTheme="minorHAnsi" w:cstheme="minorHAnsi"/>
          <w:b/>
          <w:color w:val="173550"/>
        </w:rPr>
        <w:t xml:space="preserve">: </w:t>
      </w:r>
      <w:hyperlink r:id="rId46" w:history="1">
        <w:r w:rsidRPr="00DF0BAD">
          <w:rPr>
            <w:rStyle w:val="Hyperlink"/>
            <w:rFonts w:asciiTheme="minorHAnsi" w:hAnsiTheme="minorHAnsi" w:cstheme="minorHAnsi"/>
            <w:color w:val="173550"/>
            <w:u w:val="none"/>
          </w:rPr>
          <w:t>ephframeworks@braintree.gov.uk</w:t>
        </w:r>
      </w:hyperlink>
      <w:r w:rsidR="000A4120" w:rsidRPr="00DF0BAD">
        <w:rPr>
          <w:rStyle w:val="Hyperlink"/>
          <w:rFonts w:asciiTheme="minorHAnsi" w:hAnsiTheme="minorHAnsi" w:cstheme="minorHAnsi"/>
          <w:color w:val="173550"/>
          <w:u w:val="none"/>
        </w:rPr>
        <w:t>.</w:t>
      </w:r>
      <w:r w:rsidR="00DF0BAD">
        <w:rPr>
          <w:rStyle w:val="Hyperlink"/>
          <w:rFonts w:asciiTheme="minorHAnsi" w:hAnsiTheme="minorHAnsi" w:cstheme="minorHAnsi"/>
          <w:color w:val="173550"/>
          <w:u w:val="none"/>
        </w:rPr>
        <w:t xml:space="preserve"> </w:t>
      </w:r>
      <w:r w:rsidR="000A4120" w:rsidRPr="00315504">
        <w:rPr>
          <w:rFonts w:asciiTheme="minorHAnsi" w:hAnsiTheme="minorHAnsi" w:cstheme="minorHAnsi"/>
          <w:color w:val="173550"/>
        </w:rPr>
        <w:t xml:space="preserve">Alternatively, please complete this form via </w:t>
      </w:r>
      <w:hyperlink r:id="rId47" w:history="1">
        <w:r w:rsidR="000A4120" w:rsidRPr="008D02AC">
          <w:rPr>
            <w:rStyle w:val="Hyperlink"/>
            <w:rFonts w:asciiTheme="minorHAnsi" w:hAnsiTheme="minorHAnsi" w:cstheme="minorHAnsi"/>
          </w:rPr>
          <w:t>this link</w:t>
        </w:r>
      </w:hyperlink>
      <w:r w:rsidR="000A4120" w:rsidRPr="00315504">
        <w:rPr>
          <w:rFonts w:asciiTheme="minorHAnsi" w:hAnsiTheme="minorHAnsi" w:cstheme="minorHAnsi"/>
          <w:color w:val="173550"/>
        </w:rPr>
        <w:t xml:space="preserve">. </w:t>
      </w:r>
    </w:p>
    <w:bookmarkEnd w:id="5"/>
    <w:p w14:paraId="43221887" w14:textId="77777777" w:rsidR="002014E1" w:rsidRPr="00252F6A" w:rsidRDefault="002014E1" w:rsidP="002014E1">
      <w:pPr>
        <w:pStyle w:val="NoSpacing"/>
        <w:ind w:left="142" w:right="237"/>
        <w:jc w:val="both"/>
        <w:rPr>
          <w:rFonts w:asciiTheme="minorHAnsi" w:hAnsiTheme="minorHAnsi" w:cstheme="minorHAnsi"/>
          <w:color w:val="0070C0"/>
        </w:rPr>
      </w:pPr>
    </w:p>
    <w:p w14:paraId="56BC8B05" w14:textId="77777777" w:rsidR="004E6C2D" w:rsidRPr="00252F6A" w:rsidRDefault="004E6C2D" w:rsidP="002F3164">
      <w:pPr>
        <w:rPr>
          <w:rFonts w:asciiTheme="minorHAnsi" w:hAnsiTheme="minorHAnsi" w:cstheme="minorHAnsi"/>
        </w:rPr>
      </w:pPr>
    </w:p>
    <w:p w14:paraId="171E8951" w14:textId="4838FCB0" w:rsidR="00F97E1F" w:rsidRDefault="00DF5C99" w:rsidP="00F97E1F">
      <w:pPr>
        <w:tabs>
          <w:tab w:val="left" w:pos="7689"/>
        </w:tabs>
        <w:rPr>
          <w:rFonts w:asciiTheme="minorHAnsi" w:hAnsiTheme="minorHAnsi" w:cstheme="minorHAnsi"/>
          <w:sz w:val="32"/>
        </w:rPr>
      </w:pPr>
      <w:r w:rsidRPr="00252F6A">
        <w:rPr>
          <w:rFonts w:asciiTheme="minorHAnsi" w:hAnsiTheme="minorHAnsi" w:cstheme="minorHAnsi"/>
          <w:b/>
          <w:noProof/>
          <w:color w:val="2E74B5" w:themeColor="accent1" w:themeShade="BF"/>
          <w:sz w:val="32"/>
        </w:rPr>
        <mc:AlternateContent>
          <mc:Choice Requires="wps">
            <w:drawing>
              <wp:anchor distT="0" distB="0" distL="114300" distR="114300" simplePos="0" relativeHeight="251676672" behindDoc="0" locked="0" layoutInCell="1" allowOverlap="1" wp14:anchorId="24C0D262" wp14:editId="237E689B">
                <wp:simplePos x="0" y="0"/>
                <wp:positionH relativeFrom="column">
                  <wp:posOffset>472440</wp:posOffset>
                </wp:positionH>
                <wp:positionV relativeFrom="paragraph">
                  <wp:posOffset>5080</wp:posOffset>
                </wp:positionV>
                <wp:extent cx="2278380" cy="576580"/>
                <wp:effectExtent l="0" t="0" r="0" b="1905"/>
                <wp:wrapNone/>
                <wp:docPr id="21" name="Rectangle 15">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765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58A871" w14:textId="4C9F28EB" w:rsidR="00EC3BC1" w:rsidRDefault="00EC3BC1" w:rsidP="00EC3BC1">
                            <w:pPr>
                              <w:kinsoku w:val="0"/>
                              <w:overflowPunct w:val="0"/>
                              <w:textAlignment w:val="baseline"/>
                              <w:rPr>
                                <w:rFonts w:ascii="Arial" w:hAnsi="Arial" w:cs="Arial"/>
                                <w:color w:val="000000" w:themeColor="text1"/>
                                <w:kern w:val="24"/>
                                <w:sz w:val="21"/>
                                <w:szCs w:val="21"/>
                              </w:rPr>
                            </w:pP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4C0D262" id="Rectangle 15" o:spid="_x0000_s1032" href="https://www.ephframeworks.org/facilities/janitorial-supplies-framework/1" style="position:absolute;margin-left:37.2pt;margin-top:.4pt;width:179.4pt;height:45.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u/QEAAO8DAAAOAAAAZHJzL2Uyb0RvYy54bWysU9tu2zAMfR+wfxD0vjjJcpsRpyhSZBiQ&#10;dQPSoc+MLMfGbFGjlNjZ149SLs3at2Evgnk7JA+P53ddU4uDJlehyeSg15dCG4V5ZXaZ/PG0+jCT&#10;wnkwOdRodCaP2sm7xft389ameogl1rkmwSDGpa3NZOm9TZPEqVI34HpoteFggdSAZ5N2SU7QMnpT&#10;J8N+f5K0SLklVNo59j6cgnIR8YtCK/+tKJz2os4kz+bjS/HdhjdZzCHdEdiyUucx4B+maKAy3PQK&#10;9QAexJ6qN1BNpQgdFr6nsEmwKCql4w68zaD/aptNCVbHXZgcZ680uf8Hqx4PG/udwujOrlH9dMLg&#10;sgSz0/dE2JYacm43CEQlrXXptSAYjkvFtv2KOZ8W9h4jB11BTQDk7UQXqT5eqdadF4qdw+F09nHG&#10;F1EcG08nY/4OLSC9VFty/rPGRoSPTBKfMqLDYe38KfWSEpoZXFV1Hc9Zm78cjHny6KiHc/Vl/KAU&#10;l/pu24kqz+QkTBE8W8yPvBxLm5uXSL+laFkmmXS/9kBaivqLYWI+DUajoKtojMbTIRt0G9neRsy+&#10;WSIrcSAFGMWomVSeLsbSn4TJyrDg12ZjVUgNy4RNn7pnIHumwzORj3gRCKSvWDnlhkpn7/kuqypS&#10;9rLY+Zqsqkj6+Q8Isr21Y9bLf7r4AwAA//8DAFBLAwQUAAYACAAAACEASMQXYt0AAAAGAQAADwAA&#10;AGRycy9kb3ducmV2LnhtbEzOT0+DQBAF8LuJ32EzJt7sUkpQkaExRo/WtDWitwVGQNlZwi5//PZd&#10;T3qcvJc3v3S76E5MNNjWMMJ6FYAgLk3Vco3weny6ugFhneJKdYYJ4YcsbLPzs1QllZl5T9PB1cKP&#10;sE0UQuNcn0hpy4a0sivTE/vs0wxaOX8OtawGNftx3ckwCGKpVcv+Q6N6emio/D6MGmE3PT/G78Uu&#10;zPP87eNl3H8F43xEvLxY7u9AOFrcXxl++Z4OmTcVZuTKig7hOop8E8H7fRptNiGIAuF2HYPMUvmf&#10;n50AAAD//wMAUEsBAi0AFAAGAAgAAAAhALaDOJL+AAAA4QEAABMAAAAAAAAAAAAAAAAAAAAAAFtD&#10;b250ZW50X1R5cGVzXS54bWxQSwECLQAUAAYACAAAACEAOP0h/9YAAACUAQAACwAAAAAAAAAAAAAA&#10;AAAvAQAAX3JlbHMvLnJlbHNQSwECLQAUAAYACAAAACEAzbimLv0BAADvAwAADgAAAAAAAAAAAAAA&#10;AAAuAgAAZHJzL2Uyb0RvYy54bWxQSwECLQAUAAYACAAAACEASMQXYt0AAAAGAQAADwAAAAAAAAAA&#10;AAAAAABXBAAAZHJzL2Rvd25yZXYueG1sUEsFBgAAAAAEAAQA8wAAAGEFAAAAAA==&#10;" o:button="t" filled="f" fillcolor="#5b9bd5 [3204]" stroked="f" strokecolor="black [3213]">
                <v:fill o:detectmouseclick="t"/>
                <v:shadow color="#e7e6e6 [3214]"/>
                <v:textbox style="mso-fit-shape-to-text:t">
                  <w:txbxContent>
                    <w:p w14:paraId="6658A871" w14:textId="4C9F28EB" w:rsidR="00EC3BC1" w:rsidRDefault="00EC3BC1" w:rsidP="00EC3BC1">
                      <w:pPr>
                        <w:kinsoku w:val="0"/>
                        <w:overflowPunct w:val="0"/>
                        <w:textAlignment w:val="baseline"/>
                        <w:rPr>
                          <w:rFonts w:ascii="Arial" w:hAnsi="Arial" w:cs="Arial"/>
                          <w:color w:val="000000" w:themeColor="text1"/>
                          <w:kern w:val="24"/>
                          <w:sz w:val="21"/>
                          <w:szCs w:val="21"/>
                        </w:rPr>
                      </w:pPr>
                    </w:p>
                  </w:txbxContent>
                </v:textbox>
              </v:rect>
            </w:pict>
          </mc:Fallback>
        </mc:AlternateContent>
      </w:r>
    </w:p>
    <w:p w14:paraId="7670E3AF" w14:textId="77777777" w:rsidR="00BB4924" w:rsidRPr="00BB4924" w:rsidRDefault="00BB4924" w:rsidP="00BB4924">
      <w:pPr>
        <w:rPr>
          <w:rFonts w:asciiTheme="minorHAnsi" w:hAnsiTheme="minorHAnsi" w:cstheme="minorHAnsi"/>
          <w:sz w:val="32"/>
        </w:rPr>
      </w:pPr>
    </w:p>
    <w:p w14:paraId="7BC0CF24" w14:textId="77777777" w:rsidR="00BB4924" w:rsidRPr="00BB4924" w:rsidRDefault="00BB4924" w:rsidP="00BB4924">
      <w:pPr>
        <w:rPr>
          <w:rFonts w:asciiTheme="minorHAnsi" w:hAnsiTheme="minorHAnsi" w:cstheme="minorHAnsi"/>
          <w:sz w:val="32"/>
        </w:rPr>
      </w:pPr>
    </w:p>
    <w:p w14:paraId="1ED7810B" w14:textId="77777777" w:rsidR="00BB4924" w:rsidRPr="00BB4924" w:rsidRDefault="00BB4924" w:rsidP="00BB4924">
      <w:pPr>
        <w:rPr>
          <w:rFonts w:asciiTheme="minorHAnsi" w:hAnsiTheme="minorHAnsi" w:cstheme="minorHAnsi"/>
          <w:sz w:val="32"/>
        </w:rPr>
      </w:pPr>
    </w:p>
    <w:p w14:paraId="54A218D9" w14:textId="0018B476" w:rsidR="00BB4924" w:rsidRPr="00BB4924" w:rsidRDefault="00BB4924" w:rsidP="00BB4924">
      <w:pPr>
        <w:tabs>
          <w:tab w:val="left" w:pos="5556"/>
        </w:tabs>
        <w:rPr>
          <w:rFonts w:asciiTheme="minorHAnsi" w:hAnsiTheme="minorHAnsi" w:cstheme="minorHAnsi"/>
          <w:sz w:val="32"/>
        </w:rPr>
      </w:pPr>
    </w:p>
    <w:sectPr w:rsidR="00BB4924" w:rsidRPr="00BB4924" w:rsidSect="00D95E40">
      <w:headerReference w:type="default" r:id="rId49"/>
      <w:footerReference w:type="default" r:id="rId50"/>
      <w:footerReference w:type="first" r:id="rId51"/>
      <w:pgSz w:w="11906" w:h="16838"/>
      <w:pgMar w:top="1440" w:right="1440" w:bottom="1134" w:left="1440" w:header="708" w:footer="460" w:gutter="0"/>
      <w:pgBorders>
        <w:top w:val="single" w:sz="24" w:space="10" w:color="0070C0"/>
        <w:left w:val="single" w:sz="24" w:space="10"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872E" w14:textId="77777777" w:rsidR="00734813" w:rsidRDefault="00734813" w:rsidP="002F3164">
      <w:pPr>
        <w:spacing w:after="0" w:line="240" w:lineRule="auto"/>
      </w:pPr>
      <w:r>
        <w:separator/>
      </w:r>
    </w:p>
  </w:endnote>
  <w:endnote w:type="continuationSeparator" w:id="0">
    <w:p w14:paraId="374F49BE" w14:textId="77777777" w:rsidR="00734813" w:rsidRDefault="00734813" w:rsidP="002F3164">
      <w:pPr>
        <w:spacing w:after="0" w:line="240" w:lineRule="auto"/>
      </w:pPr>
      <w:r>
        <w:continuationSeparator/>
      </w:r>
    </w:p>
  </w:endnote>
  <w:endnote w:type="continuationNotice" w:id="1">
    <w:p w14:paraId="076E1760" w14:textId="77777777" w:rsidR="00734813" w:rsidRDefault="007348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exia">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5248" w14:textId="77777777" w:rsidR="00734813" w:rsidRDefault="00734813" w:rsidP="00374FDF">
    <w:pPr>
      <w:pStyle w:val="Footer"/>
    </w:pPr>
  </w:p>
  <w:sdt>
    <w:sdtPr>
      <w:id w:val="1192724634"/>
      <w:docPartObj>
        <w:docPartGallery w:val="Page Numbers (Bottom of Page)"/>
        <w:docPartUnique/>
      </w:docPartObj>
    </w:sdtPr>
    <w:sdtEndPr>
      <w:rPr>
        <w:noProof/>
      </w:rPr>
    </w:sdtEndPr>
    <w:sdtContent>
      <w:p w14:paraId="52465F89" w14:textId="77777777" w:rsidR="00734813" w:rsidRPr="00BB4924" w:rsidRDefault="00734813" w:rsidP="00374FDF">
        <w:pPr>
          <w:pStyle w:val="Footer"/>
          <w:rPr>
            <w:color w:val="173550"/>
          </w:rPr>
        </w:pPr>
        <w:r>
          <w:fldChar w:fldCharType="begin"/>
        </w:r>
        <w:r>
          <w:instrText xml:space="preserve"> PAGE   \* MERGEFORMAT </w:instrText>
        </w:r>
        <w:r>
          <w:fldChar w:fldCharType="separate"/>
        </w:r>
        <w:r w:rsidR="00452F60">
          <w:rPr>
            <w:noProof/>
          </w:rPr>
          <w:t>18</w:t>
        </w:r>
        <w:r>
          <w:rPr>
            <w:noProof/>
          </w:rPr>
          <w:fldChar w:fldCharType="end"/>
        </w:r>
        <w:r>
          <w:rPr>
            <w:noProof/>
          </w:rPr>
          <w:t xml:space="preserve">                                                                         </w:t>
        </w:r>
        <w:r>
          <w:rPr>
            <w:noProof/>
          </w:rPr>
          <w:tab/>
        </w:r>
        <w:r w:rsidRPr="00BB4924">
          <w:rPr>
            <w:noProof/>
            <w:color w:val="173550"/>
          </w:rPr>
          <w:t xml:space="preserve">  </w:t>
        </w:r>
        <w:sdt>
          <w:sdtPr>
            <w:rPr>
              <w:color w:val="173550"/>
            </w:rPr>
            <w:id w:val="-594780129"/>
            <w:docPartObj>
              <w:docPartGallery w:val="Page Numbers (Bottom of Page)"/>
              <w:docPartUnique/>
            </w:docPartObj>
          </w:sdtPr>
          <w:sdtEndPr>
            <w:rPr>
              <w:noProof/>
            </w:rPr>
          </w:sdtEndPr>
          <w:sdtContent>
            <w:r w:rsidRPr="00BB4924">
              <w:rPr>
                <w:i/>
                <w:color w:val="173550"/>
                <w:sz w:val="20"/>
              </w:rPr>
              <w:t>Frameworks let and managed by</w:t>
            </w:r>
          </w:sdtContent>
        </w:sdt>
      </w:p>
      <w:p w14:paraId="70CBDA44" w14:textId="77777777" w:rsidR="00734813" w:rsidRPr="0026540A" w:rsidRDefault="00734813" w:rsidP="00374FDF">
        <w:pPr>
          <w:pStyle w:val="Footer"/>
          <w:rPr>
            <w:i/>
            <w:sz w:val="20"/>
          </w:rPr>
        </w:pPr>
        <w:r w:rsidRPr="0026540A">
          <w:rPr>
            <w:i/>
            <w:noProof/>
            <w:lang w:eastAsia="en-GB"/>
          </w:rPr>
          <w:drawing>
            <wp:anchor distT="0" distB="0" distL="114300" distR="114300" simplePos="0" relativeHeight="251661312" behindDoc="0" locked="0" layoutInCell="1" allowOverlap="1" wp14:anchorId="36B45154" wp14:editId="3EA0C3BB">
              <wp:simplePos x="0" y="0"/>
              <wp:positionH relativeFrom="margin">
                <wp:align>right</wp:align>
              </wp:positionH>
              <wp:positionV relativeFrom="paragraph">
                <wp:posOffset>7620</wp:posOffset>
              </wp:positionV>
              <wp:extent cx="1049655" cy="441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65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15831" w14:textId="77777777" w:rsidR="00734813" w:rsidRDefault="00F004A8">
        <w:pPr>
          <w:pStyle w:val="Footer"/>
        </w:pPr>
      </w:p>
    </w:sdtContent>
  </w:sdt>
  <w:p w14:paraId="18212273" w14:textId="77777777" w:rsidR="00734813" w:rsidRDefault="00734813" w:rsidP="00332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391173"/>
      <w:docPartObj>
        <w:docPartGallery w:val="Page Numbers (Bottom of Page)"/>
        <w:docPartUnique/>
      </w:docPartObj>
    </w:sdtPr>
    <w:sdtEndPr>
      <w:rPr>
        <w:noProof/>
      </w:rPr>
    </w:sdtEndPr>
    <w:sdtContent>
      <w:p w14:paraId="2E909D23" w14:textId="77777777" w:rsidR="00734813" w:rsidRDefault="00734813" w:rsidP="00374FDF">
        <w:pPr>
          <w:pStyle w:val="Footer"/>
        </w:pPr>
        <w:r w:rsidRPr="0026540A">
          <w:rPr>
            <w:i/>
            <w:noProof/>
            <w:lang w:eastAsia="en-GB"/>
          </w:rPr>
          <w:drawing>
            <wp:anchor distT="0" distB="0" distL="114300" distR="114300" simplePos="0" relativeHeight="251663360" behindDoc="0" locked="0" layoutInCell="1" allowOverlap="1" wp14:anchorId="3881A9F6" wp14:editId="616211B7">
              <wp:simplePos x="0" y="0"/>
              <wp:positionH relativeFrom="margin">
                <wp:posOffset>5085715</wp:posOffset>
              </wp:positionH>
              <wp:positionV relativeFrom="paragraph">
                <wp:posOffset>8890</wp:posOffset>
              </wp:positionV>
              <wp:extent cx="1049655" cy="4419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655"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91856" w14:textId="77777777" w:rsidR="00734813" w:rsidRDefault="00734813" w:rsidP="00374FDF">
        <w:pPr>
          <w:pStyle w:val="Footer"/>
        </w:pPr>
        <w:r>
          <w:fldChar w:fldCharType="begin"/>
        </w:r>
        <w:r>
          <w:instrText xml:space="preserve"> PAGE   \* MERGEFORMAT </w:instrText>
        </w:r>
        <w:r>
          <w:fldChar w:fldCharType="separate"/>
        </w:r>
        <w:r w:rsidR="00452F60">
          <w:rPr>
            <w:noProof/>
          </w:rPr>
          <w:t>1</w:t>
        </w:r>
        <w:r>
          <w:rPr>
            <w:noProof/>
          </w:rPr>
          <w:fldChar w:fldCharType="end"/>
        </w:r>
        <w:r>
          <w:rPr>
            <w:noProof/>
          </w:rPr>
          <w:tab/>
        </w:r>
        <w:sdt>
          <w:sdtPr>
            <w:id w:val="-436219251"/>
            <w:docPartObj>
              <w:docPartGallery w:val="Page Numbers (Bottom of Page)"/>
              <w:docPartUnique/>
            </w:docPartObj>
          </w:sdtPr>
          <w:sdtEndPr>
            <w:rPr>
              <w:noProof/>
            </w:rPr>
          </w:sdtEndPr>
          <w:sdtContent>
            <w:r>
              <w:t xml:space="preserve">                                                               </w:t>
            </w:r>
            <w:r w:rsidRPr="00762B62">
              <w:rPr>
                <w:i/>
                <w:sz w:val="20"/>
              </w:rPr>
              <w:t>Frameworks let and managed by</w:t>
            </w:r>
          </w:sdtContent>
        </w:sdt>
      </w:p>
      <w:p w14:paraId="1557862B" w14:textId="77777777" w:rsidR="00734813" w:rsidRPr="0026540A" w:rsidRDefault="00734813" w:rsidP="00374FDF">
        <w:pPr>
          <w:pStyle w:val="Footer"/>
          <w:rPr>
            <w:i/>
            <w:sz w:val="20"/>
          </w:rPr>
        </w:pPr>
      </w:p>
      <w:p w14:paraId="59C2DAE3" w14:textId="77777777" w:rsidR="00734813" w:rsidRDefault="00F004A8" w:rsidP="00374FDF">
        <w:pPr>
          <w:pStyle w:val="Footer"/>
        </w:pPr>
      </w:p>
    </w:sdtContent>
  </w:sdt>
  <w:p w14:paraId="23542A4E" w14:textId="77777777" w:rsidR="00734813" w:rsidRDefault="00734813" w:rsidP="00374FDF">
    <w:pPr>
      <w:pStyle w:val="Footer"/>
    </w:pPr>
  </w:p>
  <w:p w14:paraId="6EE7C521" w14:textId="77777777" w:rsidR="00734813" w:rsidRPr="00374FDF" w:rsidRDefault="00734813">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95FF0" w14:textId="77777777" w:rsidR="00734813" w:rsidRDefault="00734813" w:rsidP="002F3164">
      <w:pPr>
        <w:spacing w:after="0" w:line="240" w:lineRule="auto"/>
      </w:pPr>
      <w:r>
        <w:separator/>
      </w:r>
    </w:p>
  </w:footnote>
  <w:footnote w:type="continuationSeparator" w:id="0">
    <w:p w14:paraId="40EB887F" w14:textId="77777777" w:rsidR="00734813" w:rsidRDefault="00734813" w:rsidP="002F3164">
      <w:pPr>
        <w:spacing w:after="0" w:line="240" w:lineRule="auto"/>
      </w:pPr>
      <w:r>
        <w:continuationSeparator/>
      </w:r>
    </w:p>
  </w:footnote>
  <w:footnote w:type="continuationNotice" w:id="1">
    <w:p w14:paraId="04469BB9" w14:textId="77777777" w:rsidR="00734813" w:rsidRDefault="007348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4CBC" w14:textId="6080CCAD" w:rsidR="00734813" w:rsidRPr="00A22149" w:rsidRDefault="00734813" w:rsidP="00A22149">
    <w:pPr>
      <w:pStyle w:val="NoSpacing"/>
      <w:ind w:left="5040" w:right="95"/>
      <w:jc w:val="center"/>
      <w:rPr>
        <w:rFonts w:ascii="Franklin Gothic Demi" w:hAnsi="Franklin Gothic Demi"/>
        <w:color w:val="0070C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5F0"/>
    <w:multiLevelType w:val="hybridMultilevel"/>
    <w:tmpl w:val="338AA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141BC"/>
    <w:multiLevelType w:val="hybridMultilevel"/>
    <w:tmpl w:val="2CA04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293BBD"/>
    <w:multiLevelType w:val="hybridMultilevel"/>
    <w:tmpl w:val="1960DB8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 w15:restartNumberingAfterBreak="0">
    <w:nsid w:val="0C931ADF"/>
    <w:multiLevelType w:val="hybridMultilevel"/>
    <w:tmpl w:val="34BA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F16A8"/>
    <w:multiLevelType w:val="hybridMultilevel"/>
    <w:tmpl w:val="DE92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2262F"/>
    <w:multiLevelType w:val="hybridMultilevel"/>
    <w:tmpl w:val="31A4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A3851"/>
    <w:multiLevelType w:val="hybridMultilevel"/>
    <w:tmpl w:val="709A2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0017A4"/>
    <w:multiLevelType w:val="hybridMultilevel"/>
    <w:tmpl w:val="9D00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B0B06"/>
    <w:multiLevelType w:val="hybridMultilevel"/>
    <w:tmpl w:val="266693CE"/>
    <w:lvl w:ilvl="0" w:tplc="8C74E10E">
      <w:numFmt w:val="bullet"/>
      <w:lvlText w:val="•"/>
      <w:lvlJc w:val="left"/>
      <w:pPr>
        <w:ind w:left="869" w:hanging="585"/>
      </w:pPr>
      <w:rPr>
        <w:rFonts w:ascii="Franklin Gothic Book" w:eastAsia="Calibri" w:hAnsi="Franklin Gothic Book"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F1C23A5"/>
    <w:multiLevelType w:val="hybridMultilevel"/>
    <w:tmpl w:val="765E5B44"/>
    <w:lvl w:ilvl="0" w:tplc="68BC922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6328BF"/>
    <w:multiLevelType w:val="hybridMultilevel"/>
    <w:tmpl w:val="ECD6529C"/>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24E96"/>
    <w:multiLevelType w:val="hybridMultilevel"/>
    <w:tmpl w:val="15024F5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3D6A4059"/>
    <w:multiLevelType w:val="hybridMultilevel"/>
    <w:tmpl w:val="B5A0590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3D800B75"/>
    <w:multiLevelType w:val="hybridMultilevel"/>
    <w:tmpl w:val="541AD594"/>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14" w15:restartNumberingAfterBreak="0">
    <w:nsid w:val="3EFA3425"/>
    <w:multiLevelType w:val="multilevel"/>
    <w:tmpl w:val="57805D1C"/>
    <w:lvl w:ilvl="0">
      <w:start w:val="1"/>
      <w:numFmt w:val="decimal"/>
      <w:pStyle w:val="Subheading"/>
      <w:lvlText w:val="%1"/>
      <w:lvlJc w:val="left"/>
      <w:pPr>
        <w:ind w:left="851" w:hanging="851"/>
      </w:pPr>
    </w:lvl>
    <w:lvl w:ilvl="1">
      <w:start w:val="1"/>
      <w:numFmt w:val="decimal"/>
      <w:pStyle w:val="Heading3-mine"/>
      <w:lvlText w:val="%1.%2"/>
      <w:lvlJc w:val="left"/>
      <w:pPr>
        <w:ind w:left="851" w:hanging="851"/>
      </w:pPr>
      <w:rPr>
        <w:rFonts w:ascii="Arial" w:hAnsi="Arial" w:cs="Arial" w:hint="default"/>
        <w:b w:val="0"/>
        <w:i w:val="0"/>
        <w:sz w:val="20"/>
        <w:szCs w:val="20"/>
      </w:rPr>
    </w:lvl>
    <w:lvl w:ilvl="2">
      <w:start w:val="1"/>
      <w:numFmt w:val="decimal"/>
      <w:lvlText w:val="%1.%2.%3"/>
      <w:lvlJc w:val="left"/>
      <w:pPr>
        <w:tabs>
          <w:tab w:val="num" w:pos="1304"/>
        </w:tabs>
        <w:ind w:left="1701" w:hanging="850"/>
      </w:pPr>
      <w:rPr>
        <w:b w:val="0"/>
      </w:rPr>
    </w:lvl>
    <w:lvl w:ilvl="3">
      <w:start w:val="1"/>
      <w:numFmt w:val="decimal"/>
      <w:lvlText w:val="%1.%2.%3.%4"/>
      <w:lvlJc w:val="left"/>
      <w:pPr>
        <w:tabs>
          <w:tab w:val="num" w:pos="1701"/>
        </w:tabs>
        <w:ind w:left="2552" w:hanging="851"/>
      </w:pPr>
      <w:rPr>
        <w:b w:val="0"/>
      </w:rPr>
    </w:lvl>
    <w:lvl w:ilvl="4">
      <w:start w:val="1"/>
      <w:numFmt w:val="lowerLetter"/>
      <w:lvlText w:val="%5."/>
      <w:lvlJc w:val="left"/>
      <w:pPr>
        <w:tabs>
          <w:tab w:val="num" w:pos="2552"/>
        </w:tabs>
        <w:ind w:left="2835" w:hanging="283"/>
      </w:pPr>
      <w:rPr>
        <w:b w:val="0"/>
      </w:rPr>
    </w:lvl>
    <w:lvl w:ilvl="5">
      <w:start w:val="1"/>
      <w:numFmt w:val="decimal"/>
      <w:lvlText w:val="%1.%2.%3.%4.%5.%6"/>
      <w:lvlJc w:val="left"/>
      <w:pPr>
        <w:tabs>
          <w:tab w:val="num" w:pos="1080"/>
        </w:tabs>
        <w:ind w:left="851" w:hanging="851"/>
      </w:pPr>
    </w:lvl>
    <w:lvl w:ilvl="6">
      <w:start w:val="1"/>
      <w:numFmt w:val="decimal"/>
      <w:lvlText w:val="%1.%2.%3.%4.%5.%6.%7"/>
      <w:lvlJc w:val="left"/>
      <w:pPr>
        <w:tabs>
          <w:tab w:val="num" w:pos="1440"/>
        </w:tabs>
        <w:ind w:left="851" w:hanging="851"/>
      </w:pPr>
    </w:lvl>
    <w:lvl w:ilvl="7">
      <w:start w:val="1"/>
      <w:numFmt w:val="decimal"/>
      <w:lvlText w:val="%1.%2.%3.%4.%5.%6.%7.%8"/>
      <w:lvlJc w:val="left"/>
      <w:pPr>
        <w:tabs>
          <w:tab w:val="num" w:pos="1440"/>
        </w:tabs>
        <w:ind w:left="851" w:hanging="851"/>
      </w:pPr>
    </w:lvl>
    <w:lvl w:ilvl="8">
      <w:start w:val="1"/>
      <w:numFmt w:val="decimal"/>
      <w:lvlText w:val="%1.%2.%3.%4.%5.%6.%7.%8.%9"/>
      <w:lvlJc w:val="left"/>
      <w:pPr>
        <w:tabs>
          <w:tab w:val="num" w:pos="1800"/>
        </w:tabs>
        <w:ind w:left="851" w:hanging="851"/>
      </w:pPr>
    </w:lvl>
  </w:abstractNum>
  <w:abstractNum w:abstractNumId="15" w15:restartNumberingAfterBreak="0">
    <w:nsid w:val="42307C1D"/>
    <w:multiLevelType w:val="hybridMultilevel"/>
    <w:tmpl w:val="9822F4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719564A"/>
    <w:multiLevelType w:val="hybridMultilevel"/>
    <w:tmpl w:val="1998601E"/>
    <w:lvl w:ilvl="0" w:tplc="F39C4908">
      <w:start w:val="1"/>
      <w:numFmt w:val="bullet"/>
      <w:lvlText w:val=""/>
      <w:lvlJc w:val="left"/>
      <w:pPr>
        <w:ind w:left="720" w:hanging="360"/>
      </w:pPr>
      <w:rPr>
        <w:rFonts w:ascii="Symbol" w:hAnsi="Symbol"/>
      </w:rPr>
    </w:lvl>
    <w:lvl w:ilvl="1" w:tplc="32CC3F06">
      <w:start w:val="1"/>
      <w:numFmt w:val="bullet"/>
      <w:lvlText w:val=""/>
      <w:lvlJc w:val="left"/>
      <w:pPr>
        <w:ind w:left="720" w:hanging="360"/>
      </w:pPr>
      <w:rPr>
        <w:rFonts w:ascii="Symbol" w:hAnsi="Symbol"/>
      </w:rPr>
    </w:lvl>
    <w:lvl w:ilvl="2" w:tplc="2558F56A">
      <w:start w:val="1"/>
      <w:numFmt w:val="bullet"/>
      <w:lvlText w:val=""/>
      <w:lvlJc w:val="left"/>
      <w:pPr>
        <w:ind w:left="720" w:hanging="360"/>
      </w:pPr>
      <w:rPr>
        <w:rFonts w:ascii="Symbol" w:hAnsi="Symbol"/>
      </w:rPr>
    </w:lvl>
    <w:lvl w:ilvl="3" w:tplc="96BAFFA2">
      <w:start w:val="1"/>
      <w:numFmt w:val="bullet"/>
      <w:lvlText w:val=""/>
      <w:lvlJc w:val="left"/>
      <w:pPr>
        <w:ind w:left="720" w:hanging="360"/>
      </w:pPr>
      <w:rPr>
        <w:rFonts w:ascii="Symbol" w:hAnsi="Symbol"/>
      </w:rPr>
    </w:lvl>
    <w:lvl w:ilvl="4" w:tplc="AF5E2106">
      <w:start w:val="1"/>
      <w:numFmt w:val="bullet"/>
      <w:lvlText w:val=""/>
      <w:lvlJc w:val="left"/>
      <w:pPr>
        <w:ind w:left="720" w:hanging="360"/>
      </w:pPr>
      <w:rPr>
        <w:rFonts w:ascii="Symbol" w:hAnsi="Symbol"/>
      </w:rPr>
    </w:lvl>
    <w:lvl w:ilvl="5" w:tplc="4C20DC34">
      <w:start w:val="1"/>
      <w:numFmt w:val="bullet"/>
      <w:lvlText w:val=""/>
      <w:lvlJc w:val="left"/>
      <w:pPr>
        <w:ind w:left="720" w:hanging="360"/>
      </w:pPr>
      <w:rPr>
        <w:rFonts w:ascii="Symbol" w:hAnsi="Symbol"/>
      </w:rPr>
    </w:lvl>
    <w:lvl w:ilvl="6" w:tplc="644625D6">
      <w:start w:val="1"/>
      <w:numFmt w:val="bullet"/>
      <w:lvlText w:val=""/>
      <w:lvlJc w:val="left"/>
      <w:pPr>
        <w:ind w:left="720" w:hanging="360"/>
      </w:pPr>
      <w:rPr>
        <w:rFonts w:ascii="Symbol" w:hAnsi="Symbol"/>
      </w:rPr>
    </w:lvl>
    <w:lvl w:ilvl="7" w:tplc="D098D5A2">
      <w:start w:val="1"/>
      <w:numFmt w:val="bullet"/>
      <w:lvlText w:val=""/>
      <w:lvlJc w:val="left"/>
      <w:pPr>
        <w:ind w:left="720" w:hanging="360"/>
      </w:pPr>
      <w:rPr>
        <w:rFonts w:ascii="Symbol" w:hAnsi="Symbol"/>
      </w:rPr>
    </w:lvl>
    <w:lvl w:ilvl="8" w:tplc="5792F09C">
      <w:start w:val="1"/>
      <w:numFmt w:val="bullet"/>
      <w:lvlText w:val=""/>
      <w:lvlJc w:val="left"/>
      <w:pPr>
        <w:ind w:left="720" w:hanging="360"/>
      </w:pPr>
      <w:rPr>
        <w:rFonts w:ascii="Symbol" w:hAnsi="Symbol"/>
      </w:rPr>
    </w:lvl>
  </w:abstractNum>
  <w:abstractNum w:abstractNumId="17" w15:restartNumberingAfterBreak="0">
    <w:nsid w:val="473C7A66"/>
    <w:multiLevelType w:val="hybridMultilevel"/>
    <w:tmpl w:val="305EFA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48A244F1"/>
    <w:multiLevelType w:val="hybridMultilevel"/>
    <w:tmpl w:val="08260AA6"/>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A696163"/>
    <w:multiLevelType w:val="hybridMultilevel"/>
    <w:tmpl w:val="D2E09B7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618E4DF0"/>
    <w:multiLevelType w:val="multilevel"/>
    <w:tmpl w:val="866ECABA"/>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7626279"/>
    <w:multiLevelType w:val="hybridMultilevel"/>
    <w:tmpl w:val="E1AAB3F2"/>
    <w:lvl w:ilvl="0" w:tplc="545A7B1A">
      <w:numFmt w:val="bullet"/>
      <w:lvlText w:val="-"/>
      <w:lvlJc w:val="left"/>
      <w:pPr>
        <w:ind w:left="928" w:hanging="360"/>
      </w:pPr>
      <w:rPr>
        <w:rFonts w:ascii="Montserrat Light" w:eastAsiaTheme="minorHAnsi" w:hAnsi="Montserrat Light" w:cs="Times New Roman (Body C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2" w15:restartNumberingAfterBreak="0">
    <w:nsid w:val="6FDA4E93"/>
    <w:multiLevelType w:val="hybridMultilevel"/>
    <w:tmpl w:val="233E7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F3250C"/>
    <w:multiLevelType w:val="hybridMultilevel"/>
    <w:tmpl w:val="0A06F4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779F68AF"/>
    <w:multiLevelType w:val="multilevel"/>
    <w:tmpl w:val="B0A64C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D61255"/>
    <w:multiLevelType w:val="multilevel"/>
    <w:tmpl w:val="B68EFC30"/>
    <w:lvl w:ilvl="0">
      <w:start w:val="1"/>
      <w:numFmt w:val="decimal"/>
      <w:pStyle w:val="Heading1"/>
      <w:lvlText w:val="%1."/>
      <w:lvlJc w:val="left"/>
      <w:pPr>
        <w:tabs>
          <w:tab w:val="num" w:pos="1287"/>
        </w:tabs>
        <w:ind w:left="1287" w:hanging="720"/>
      </w:pPr>
      <w:rPr>
        <w:rFonts w:ascii="Arial" w:hAnsi="Arial" w:cs="Arial" w:hint="default"/>
        <w:b/>
        <w:i w:val="0"/>
        <w:caps/>
        <w:sz w:val="22"/>
        <w:szCs w:val="22"/>
      </w:rPr>
    </w:lvl>
    <w:lvl w:ilvl="1">
      <w:start w:val="1"/>
      <w:numFmt w:val="decimal"/>
      <w:pStyle w:val="Heading2"/>
      <w:lvlText w:val="%1.%2"/>
      <w:lvlJc w:val="left"/>
      <w:pPr>
        <w:tabs>
          <w:tab w:val="num" w:pos="720"/>
        </w:tabs>
        <w:ind w:left="720"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Arial" w:hAnsi="Arial" w:cs="Arial" w:hint="default"/>
        <w:b w:val="0"/>
        <w:i w:val="0"/>
        <w:sz w:val="22"/>
        <w:szCs w:val="22"/>
      </w:rPr>
    </w:lvl>
    <w:lvl w:ilvl="3">
      <w:start w:val="1"/>
      <w:numFmt w:val="lowerRoman"/>
      <w:pStyle w:val="Heading4"/>
      <w:lvlText w:val="(%4)"/>
      <w:lvlJc w:val="left"/>
      <w:pPr>
        <w:tabs>
          <w:tab w:val="num" w:pos="2421"/>
        </w:tabs>
        <w:ind w:left="2268" w:hanging="567"/>
      </w:pPr>
      <w:rPr>
        <w:rFonts w:ascii="Arial" w:hAnsi="Arial" w:cs="Arial" w:hint="default"/>
        <w:b w:val="0"/>
        <w:i w:val="0"/>
        <w:sz w:val="22"/>
        <w:szCs w:val="22"/>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6" w15:restartNumberingAfterBreak="0">
    <w:nsid w:val="7D9A4C83"/>
    <w:multiLevelType w:val="hybridMultilevel"/>
    <w:tmpl w:val="730E4C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7E0F635D"/>
    <w:multiLevelType w:val="hybridMultilevel"/>
    <w:tmpl w:val="4A2CD9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164273871">
    <w:abstractNumId w:val="18"/>
  </w:num>
  <w:num w:numId="2" w16cid:durableId="1204633275">
    <w:abstractNumId w:val="8"/>
  </w:num>
  <w:num w:numId="3" w16cid:durableId="2049065298">
    <w:abstractNumId w:val="0"/>
  </w:num>
  <w:num w:numId="4" w16cid:durableId="1373000070">
    <w:abstractNumId w:val="6"/>
  </w:num>
  <w:num w:numId="5" w16cid:durableId="954021643">
    <w:abstractNumId w:val="1"/>
  </w:num>
  <w:num w:numId="6" w16cid:durableId="896476245">
    <w:abstractNumId w:val="3"/>
  </w:num>
  <w:num w:numId="7" w16cid:durableId="2141727031">
    <w:abstractNumId w:val="22"/>
  </w:num>
  <w:num w:numId="8" w16cid:durableId="1830360319">
    <w:abstractNumId w:val="12"/>
  </w:num>
  <w:num w:numId="9" w16cid:durableId="969016000">
    <w:abstractNumId w:val="9"/>
  </w:num>
  <w:num w:numId="10" w16cid:durableId="951279147">
    <w:abstractNumId w:val="4"/>
  </w:num>
  <w:num w:numId="11" w16cid:durableId="2086800253">
    <w:abstractNumId w:val="26"/>
  </w:num>
  <w:num w:numId="12" w16cid:durableId="961107658">
    <w:abstractNumId w:val="19"/>
  </w:num>
  <w:num w:numId="13" w16cid:durableId="591671012">
    <w:abstractNumId w:val="10"/>
  </w:num>
  <w:num w:numId="14" w16cid:durableId="545218001">
    <w:abstractNumId w:val="27"/>
  </w:num>
  <w:num w:numId="15" w16cid:durableId="1568150213">
    <w:abstractNumId w:val="25"/>
  </w:num>
  <w:num w:numId="16" w16cid:durableId="2001733096">
    <w:abstractNumId w:val="20"/>
  </w:num>
  <w:num w:numId="17" w16cid:durableId="1323892909">
    <w:abstractNumId w:val="14"/>
  </w:num>
  <w:num w:numId="18" w16cid:durableId="683752807">
    <w:abstractNumId w:val="24"/>
  </w:num>
  <w:num w:numId="19" w16cid:durableId="1259945799">
    <w:abstractNumId w:val="13"/>
  </w:num>
  <w:num w:numId="20" w16cid:durableId="1678726836">
    <w:abstractNumId w:val="21"/>
  </w:num>
  <w:num w:numId="21" w16cid:durableId="1613974342">
    <w:abstractNumId w:val="23"/>
  </w:num>
  <w:num w:numId="22" w16cid:durableId="2052605977">
    <w:abstractNumId w:val="5"/>
  </w:num>
  <w:num w:numId="23" w16cid:durableId="391924884">
    <w:abstractNumId w:val="2"/>
  </w:num>
  <w:num w:numId="24" w16cid:durableId="1135875236">
    <w:abstractNumId w:val="7"/>
  </w:num>
  <w:num w:numId="25" w16cid:durableId="172184345">
    <w:abstractNumId w:val="16"/>
  </w:num>
  <w:num w:numId="26" w16cid:durableId="1704743292">
    <w:abstractNumId w:val="11"/>
  </w:num>
  <w:num w:numId="27" w16cid:durableId="1557086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74367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proofState w:spelling="clean"/>
  <w:defaultTabStop w:val="720"/>
  <w:characterSpacingControl w:val="doNotCompress"/>
  <w:hdrShapeDefaults>
    <o:shapedefaults v:ext="edit" spidmax="143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164"/>
    <w:rsid w:val="000008EC"/>
    <w:rsid w:val="0001298D"/>
    <w:rsid w:val="00021165"/>
    <w:rsid w:val="00022B0A"/>
    <w:rsid w:val="00023402"/>
    <w:rsid w:val="00031C1F"/>
    <w:rsid w:val="0004319D"/>
    <w:rsid w:val="00045F5A"/>
    <w:rsid w:val="00046414"/>
    <w:rsid w:val="000541F0"/>
    <w:rsid w:val="00055EC5"/>
    <w:rsid w:val="00056DA6"/>
    <w:rsid w:val="000624F6"/>
    <w:rsid w:val="00067B52"/>
    <w:rsid w:val="00070D9F"/>
    <w:rsid w:val="00072309"/>
    <w:rsid w:val="000735B0"/>
    <w:rsid w:val="00081E3C"/>
    <w:rsid w:val="0008214A"/>
    <w:rsid w:val="000A4120"/>
    <w:rsid w:val="000A5912"/>
    <w:rsid w:val="000A7DDC"/>
    <w:rsid w:val="000B4771"/>
    <w:rsid w:val="000B61AC"/>
    <w:rsid w:val="000B6663"/>
    <w:rsid w:val="000C05C4"/>
    <w:rsid w:val="000D3E23"/>
    <w:rsid w:val="000E1B52"/>
    <w:rsid w:val="000F3CFB"/>
    <w:rsid w:val="000F46D8"/>
    <w:rsid w:val="0010566D"/>
    <w:rsid w:val="001120EF"/>
    <w:rsid w:val="00117169"/>
    <w:rsid w:val="00117B74"/>
    <w:rsid w:val="0012021E"/>
    <w:rsid w:val="00122450"/>
    <w:rsid w:val="00123267"/>
    <w:rsid w:val="00146727"/>
    <w:rsid w:val="001476DA"/>
    <w:rsid w:val="00147F10"/>
    <w:rsid w:val="00156036"/>
    <w:rsid w:val="0015743C"/>
    <w:rsid w:val="00170BE2"/>
    <w:rsid w:val="00171626"/>
    <w:rsid w:val="00171C6A"/>
    <w:rsid w:val="0017224B"/>
    <w:rsid w:val="00176CF8"/>
    <w:rsid w:val="00184CA4"/>
    <w:rsid w:val="00186DFC"/>
    <w:rsid w:val="0018754C"/>
    <w:rsid w:val="0019181A"/>
    <w:rsid w:val="0019499B"/>
    <w:rsid w:val="001A095A"/>
    <w:rsid w:val="001A42F8"/>
    <w:rsid w:val="001B4CBC"/>
    <w:rsid w:val="001C03DB"/>
    <w:rsid w:val="001C44DE"/>
    <w:rsid w:val="001E722A"/>
    <w:rsid w:val="001E7D8B"/>
    <w:rsid w:val="001F372D"/>
    <w:rsid w:val="002014E1"/>
    <w:rsid w:val="002237BF"/>
    <w:rsid w:val="00223BEB"/>
    <w:rsid w:val="00225325"/>
    <w:rsid w:val="002346F9"/>
    <w:rsid w:val="0023670D"/>
    <w:rsid w:val="00240D39"/>
    <w:rsid w:val="00243D6C"/>
    <w:rsid w:val="00246D45"/>
    <w:rsid w:val="00252F6A"/>
    <w:rsid w:val="00256118"/>
    <w:rsid w:val="00260583"/>
    <w:rsid w:val="00267C58"/>
    <w:rsid w:val="00271656"/>
    <w:rsid w:val="002A3DA3"/>
    <w:rsid w:val="002A4696"/>
    <w:rsid w:val="002A4A7A"/>
    <w:rsid w:val="002A7F49"/>
    <w:rsid w:val="002B00E5"/>
    <w:rsid w:val="002B0DF1"/>
    <w:rsid w:val="002D7A8E"/>
    <w:rsid w:val="002F1B7D"/>
    <w:rsid w:val="002F3164"/>
    <w:rsid w:val="002F4313"/>
    <w:rsid w:val="00315504"/>
    <w:rsid w:val="0032707F"/>
    <w:rsid w:val="00330B38"/>
    <w:rsid w:val="003328D2"/>
    <w:rsid w:val="00337841"/>
    <w:rsid w:val="0034023F"/>
    <w:rsid w:val="003428B6"/>
    <w:rsid w:val="00345E58"/>
    <w:rsid w:val="00350213"/>
    <w:rsid w:val="00352077"/>
    <w:rsid w:val="0035418D"/>
    <w:rsid w:val="00363FE5"/>
    <w:rsid w:val="003734C8"/>
    <w:rsid w:val="00374FDF"/>
    <w:rsid w:val="0038127A"/>
    <w:rsid w:val="0038273E"/>
    <w:rsid w:val="00386DC9"/>
    <w:rsid w:val="00390553"/>
    <w:rsid w:val="0039604C"/>
    <w:rsid w:val="00396081"/>
    <w:rsid w:val="00396BA0"/>
    <w:rsid w:val="003A39AF"/>
    <w:rsid w:val="003B3046"/>
    <w:rsid w:val="003B697B"/>
    <w:rsid w:val="003B6D36"/>
    <w:rsid w:val="003B7E28"/>
    <w:rsid w:val="003C210D"/>
    <w:rsid w:val="003C2B2F"/>
    <w:rsid w:val="003C78C6"/>
    <w:rsid w:val="003D4A6E"/>
    <w:rsid w:val="003D611D"/>
    <w:rsid w:val="003D702D"/>
    <w:rsid w:val="003E095F"/>
    <w:rsid w:val="003E2CEF"/>
    <w:rsid w:val="003E38B6"/>
    <w:rsid w:val="003E4486"/>
    <w:rsid w:val="003F2BC8"/>
    <w:rsid w:val="003F4783"/>
    <w:rsid w:val="0040363F"/>
    <w:rsid w:val="0040393F"/>
    <w:rsid w:val="00415100"/>
    <w:rsid w:val="0042049A"/>
    <w:rsid w:val="00423916"/>
    <w:rsid w:val="00425589"/>
    <w:rsid w:val="00434E27"/>
    <w:rsid w:val="00435945"/>
    <w:rsid w:val="004427BF"/>
    <w:rsid w:val="00452389"/>
    <w:rsid w:val="00452F60"/>
    <w:rsid w:val="004533F9"/>
    <w:rsid w:val="0045518C"/>
    <w:rsid w:val="0046474D"/>
    <w:rsid w:val="00465B64"/>
    <w:rsid w:val="00467920"/>
    <w:rsid w:val="00476784"/>
    <w:rsid w:val="00477AED"/>
    <w:rsid w:val="00485373"/>
    <w:rsid w:val="004966D4"/>
    <w:rsid w:val="004A0134"/>
    <w:rsid w:val="004A0630"/>
    <w:rsid w:val="004A746C"/>
    <w:rsid w:val="004B0A9E"/>
    <w:rsid w:val="004B7646"/>
    <w:rsid w:val="004C2041"/>
    <w:rsid w:val="004C6059"/>
    <w:rsid w:val="004D3412"/>
    <w:rsid w:val="004D4095"/>
    <w:rsid w:val="004D749D"/>
    <w:rsid w:val="004E0CA2"/>
    <w:rsid w:val="004E3A2A"/>
    <w:rsid w:val="004E6C2D"/>
    <w:rsid w:val="004E7BCF"/>
    <w:rsid w:val="004F2F1E"/>
    <w:rsid w:val="004F4184"/>
    <w:rsid w:val="00500156"/>
    <w:rsid w:val="00512FDD"/>
    <w:rsid w:val="005225E3"/>
    <w:rsid w:val="005239FE"/>
    <w:rsid w:val="00527E19"/>
    <w:rsid w:val="00533043"/>
    <w:rsid w:val="005355C5"/>
    <w:rsid w:val="005414A5"/>
    <w:rsid w:val="00543C57"/>
    <w:rsid w:val="005645A8"/>
    <w:rsid w:val="0056608F"/>
    <w:rsid w:val="0056715B"/>
    <w:rsid w:val="005714E1"/>
    <w:rsid w:val="00571902"/>
    <w:rsid w:val="00577A9E"/>
    <w:rsid w:val="005927FE"/>
    <w:rsid w:val="005A57BC"/>
    <w:rsid w:val="005B267E"/>
    <w:rsid w:val="005C037C"/>
    <w:rsid w:val="005C29E6"/>
    <w:rsid w:val="005E3A65"/>
    <w:rsid w:val="005F7F91"/>
    <w:rsid w:val="00601F99"/>
    <w:rsid w:val="006054A3"/>
    <w:rsid w:val="00615102"/>
    <w:rsid w:val="0061528A"/>
    <w:rsid w:val="006251D8"/>
    <w:rsid w:val="006315EE"/>
    <w:rsid w:val="00635D9B"/>
    <w:rsid w:val="006372C8"/>
    <w:rsid w:val="0064227F"/>
    <w:rsid w:val="0064290F"/>
    <w:rsid w:val="006458C0"/>
    <w:rsid w:val="0065350A"/>
    <w:rsid w:val="00653B8E"/>
    <w:rsid w:val="0065552D"/>
    <w:rsid w:val="00655888"/>
    <w:rsid w:val="006567FE"/>
    <w:rsid w:val="0066694D"/>
    <w:rsid w:val="006711C8"/>
    <w:rsid w:val="00674A5D"/>
    <w:rsid w:val="00675D04"/>
    <w:rsid w:val="00680186"/>
    <w:rsid w:val="006818A5"/>
    <w:rsid w:val="00684489"/>
    <w:rsid w:val="00687334"/>
    <w:rsid w:val="00690EC7"/>
    <w:rsid w:val="00691B96"/>
    <w:rsid w:val="00696A08"/>
    <w:rsid w:val="006A23BB"/>
    <w:rsid w:val="006A42A0"/>
    <w:rsid w:val="006A4CED"/>
    <w:rsid w:val="006C16FB"/>
    <w:rsid w:val="006D454C"/>
    <w:rsid w:val="006E5616"/>
    <w:rsid w:val="006F017A"/>
    <w:rsid w:val="006F48E9"/>
    <w:rsid w:val="006F771B"/>
    <w:rsid w:val="006F7AC3"/>
    <w:rsid w:val="00707206"/>
    <w:rsid w:val="00716196"/>
    <w:rsid w:val="00716598"/>
    <w:rsid w:val="00724889"/>
    <w:rsid w:val="00733633"/>
    <w:rsid w:val="00734813"/>
    <w:rsid w:val="00745799"/>
    <w:rsid w:val="00746CBF"/>
    <w:rsid w:val="007510B0"/>
    <w:rsid w:val="00760CF3"/>
    <w:rsid w:val="00762F14"/>
    <w:rsid w:val="00776BBD"/>
    <w:rsid w:val="00787A05"/>
    <w:rsid w:val="00792320"/>
    <w:rsid w:val="00796D1B"/>
    <w:rsid w:val="007A22E2"/>
    <w:rsid w:val="007A5368"/>
    <w:rsid w:val="007B14F8"/>
    <w:rsid w:val="007B21F9"/>
    <w:rsid w:val="007B491C"/>
    <w:rsid w:val="007B4F36"/>
    <w:rsid w:val="007B568A"/>
    <w:rsid w:val="007C3FCF"/>
    <w:rsid w:val="007E17B9"/>
    <w:rsid w:val="007E7F5C"/>
    <w:rsid w:val="007F0B60"/>
    <w:rsid w:val="007F1943"/>
    <w:rsid w:val="007F55AD"/>
    <w:rsid w:val="008057D5"/>
    <w:rsid w:val="00806E60"/>
    <w:rsid w:val="00825E5A"/>
    <w:rsid w:val="0083010C"/>
    <w:rsid w:val="008319AE"/>
    <w:rsid w:val="0083537A"/>
    <w:rsid w:val="00841EAC"/>
    <w:rsid w:val="008421DA"/>
    <w:rsid w:val="008440B2"/>
    <w:rsid w:val="00861A8B"/>
    <w:rsid w:val="008645E9"/>
    <w:rsid w:val="0086712A"/>
    <w:rsid w:val="00867C53"/>
    <w:rsid w:val="00874814"/>
    <w:rsid w:val="008833B8"/>
    <w:rsid w:val="008843B7"/>
    <w:rsid w:val="00884C23"/>
    <w:rsid w:val="008976D6"/>
    <w:rsid w:val="008A2BB2"/>
    <w:rsid w:val="008A7DD3"/>
    <w:rsid w:val="008B14C5"/>
    <w:rsid w:val="008B1646"/>
    <w:rsid w:val="008D02AC"/>
    <w:rsid w:val="008D528D"/>
    <w:rsid w:val="008F5E8D"/>
    <w:rsid w:val="008F70CE"/>
    <w:rsid w:val="008F70EA"/>
    <w:rsid w:val="008F71B1"/>
    <w:rsid w:val="00900F0D"/>
    <w:rsid w:val="009029D3"/>
    <w:rsid w:val="0090622D"/>
    <w:rsid w:val="00911B7A"/>
    <w:rsid w:val="0093561B"/>
    <w:rsid w:val="00940D11"/>
    <w:rsid w:val="00941A27"/>
    <w:rsid w:val="00944634"/>
    <w:rsid w:val="009459A7"/>
    <w:rsid w:val="009513E7"/>
    <w:rsid w:val="00957296"/>
    <w:rsid w:val="00967D30"/>
    <w:rsid w:val="0097140B"/>
    <w:rsid w:val="009754A7"/>
    <w:rsid w:val="00984C6B"/>
    <w:rsid w:val="00990F99"/>
    <w:rsid w:val="009961C2"/>
    <w:rsid w:val="0099708D"/>
    <w:rsid w:val="009A07B2"/>
    <w:rsid w:val="009B256E"/>
    <w:rsid w:val="009B7F2B"/>
    <w:rsid w:val="009C0960"/>
    <w:rsid w:val="009C1044"/>
    <w:rsid w:val="009C1080"/>
    <w:rsid w:val="009C2591"/>
    <w:rsid w:val="009C7301"/>
    <w:rsid w:val="009D5968"/>
    <w:rsid w:val="009D5A4B"/>
    <w:rsid w:val="009F2BA8"/>
    <w:rsid w:val="009F59A0"/>
    <w:rsid w:val="00A0011A"/>
    <w:rsid w:val="00A01AE6"/>
    <w:rsid w:val="00A0388E"/>
    <w:rsid w:val="00A22149"/>
    <w:rsid w:val="00A2570E"/>
    <w:rsid w:val="00A3233B"/>
    <w:rsid w:val="00A33F7E"/>
    <w:rsid w:val="00A34D41"/>
    <w:rsid w:val="00A41258"/>
    <w:rsid w:val="00A473CC"/>
    <w:rsid w:val="00A53B3A"/>
    <w:rsid w:val="00A62655"/>
    <w:rsid w:val="00A62B1E"/>
    <w:rsid w:val="00A64A33"/>
    <w:rsid w:val="00A66351"/>
    <w:rsid w:val="00A74F62"/>
    <w:rsid w:val="00A83A40"/>
    <w:rsid w:val="00A91669"/>
    <w:rsid w:val="00A91EB6"/>
    <w:rsid w:val="00A9468B"/>
    <w:rsid w:val="00A95D03"/>
    <w:rsid w:val="00AA1C68"/>
    <w:rsid w:val="00AB5D9E"/>
    <w:rsid w:val="00AC0458"/>
    <w:rsid w:val="00AC4C02"/>
    <w:rsid w:val="00AC6222"/>
    <w:rsid w:val="00AC765C"/>
    <w:rsid w:val="00AD335E"/>
    <w:rsid w:val="00AD418B"/>
    <w:rsid w:val="00AE0827"/>
    <w:rsid w:val="00AE2567"/>
    <w:rsid w:val="00AE2D9D"/>
    <w:rsid w:val="00AF564C"/>
    <w:rsid w:val="00B00A22"/>
    <w:rsid w:val="00B03FC8"/>
    <w:rsid w:val="00B06201"/>
    <w:rsid w:val="00B11556"/>
    <w:rsid w:val="00B1653D"/>
    <w:rsid w:val="00B25222"/>
    <w:rsid w:val="00B35370"/>
    <w:rsid w:val="00B36380"/>
    <w:rsid w:val="00B447D1"/>
    <w:rsid w:val="00B5788A"/>
    <w:rsid w:val="00B61793"/>
    <w:rsid w:val="00B65D61"/>
    <w:rsid w:val="00B764A0"/>
    <w:rsid w:val="00B77F35"/>
    <w:rsid w:val="00B8103F"/>
    <w:rsid w:val="00B81F1C"/>
    <w:rsid w:val="00B94B34"/>
    <w:rsid w:val="00B96653"/>
    <w:rsid w:val="00BA034E"/>
    <w:rsid w:val="00BA4B50"/>
    <w:rsid w:val="00BB046D"/>
    <w:rsid w:val="00BB4924"/>
    <w:rsid w:val="00BB551D"/>
    <w:rsid w:val="00BC0B1C"/>
    <w:rsid w:val="00BC3AFB"/>
    <w:rsid w:val="00BC78DF"/>
    <w:rsid w:val="00BD3A02"/>
    <w:rsid w:val="00BE2CB3"/>
    <w:rsid w:val="00BE303B"/>
    <w:rsid w:val="00C04254"/>
    <w:rsid w:val="00C10E2B"/>
    <w:rsid w:val="00C10EF2"/>
    <w:rsid w:val="00C13A3D"/>
    <w:rsid w:val="00C16CEC"/>
    <w:rsid w:val="00C3160F"/>
    <w:rsid w:val="00C326C1"/>
    <w:rsid w:val="00C4127B"/>
    <w:rsid w:val="00C441BC"/>
    <w:rsid w:val="00C44F4D"/>
    <w:rsid w:val="00C55D54"/>
    <w:rsid w:val="00C7163A"/>
    <w:rsid w:val="00C749BF"/>
    <w:rsid w:val="00C83179"/>
    <w:rsid w:val="00C83692"/>
    <w:rsid w:val="00C865A2"/>
    <w:rsid w:val="00C86D9F"/>
    <w:rsid w:val="00C97377"/>
    <w:rsid w:val="00CA07D8"/>
    <w:rsid w:val="00CB10EA"/>
    <w:rsid w:val="00CB296F"/>
    <w:rsid w:val="00CB4976"/>
    <w:rsid w:val="00CB61E0"/>
    <w:rsid w:val="00CB6EEC"/>
    <w:rsid w:val="00CC3CFF"/>
    <w:rsid w:val="00CC44EF"/>
    <w:rsid w:val="00CD478C"/>
    <w:rsid w:val="00CD605C"/>
    <w:rsid w:val="00CE110A"/>
    <w:rsid w:val="00CE1141"/>
    <w:rsid w:val="00CE120B"/>
    <w:rsid w:val="00CF25DB"/>
    <w:rsid w:val="00CF51CE"/>
    <w:rsid w:val="00D01041"/>
    <w:rsid w:val="00D02B92"/>
    <w:rsid w:val="00D0417D"/>
    <w:rsid w:val="00D114F2"/>
    <w:rsid w:val="00D177B0"/>
    <w:rsid w:val="00D20A46"/>
    <w:rsid w:val="00D22C4A"/>
    <w:rsid w:val="00D26644"/>
    <w:rsid w:val="00D30125"/>
    <w:rsid w:val="00D37A93"/>
    <w:rsid w:val="00D40F40"/>
    <w:rsid w:val="00D44869"/>
    <w:rsid w:val="00D522C4"/>
    <w:rsid w:val="00D62FB0"/>
    <w:rsid w:val="00D74684"/>
    <w:rsid w:val="00D80B3C"/>
    <w:rsid w:val="00D84D22"/>
    <w:rsid w:val="00D914B3"/>
    <w:rsid w:val="00D95E40"/>
    <w:rsid w:val="00D96599"/>
    <w:rsid w:val="00D97E9A"/>
    <w:rsid w:val="00DA56E2"/>
    <w:rsid w:val="00DA5A27"/>
    <w:rsid w:val="00DA76E8"/>
    <w:rsid w:val="00DB2F2C"/>
    <w:rsid w:val="00DD2E8F"/>
    <w:rsid w:val="00DE2B45"/>
    <w:rsid w:val="00DF0BAD"/>
    <w:rsid w:val="00DF49F4"/>
    <w:rsid w:val="00DF4C0A"/>
    <w:rsid w:val="00DF5C99"/>
    <w:rsid w:val="00DF6B92"/>
    <w:rsid w:val="00E014CE"/>
    <w:rsid w:val="00E02E03"/>
    <w:rsid w:val="00E11E59"/>
    <w:rsid w:val="00E14BE4"/>
    <w:rsid w:val="00E27919"/>
    <w:rsid w:val="00E3152D"/>
    <w:rsid w:val="00E32457"/>
    <w:rsid w:val="00E32853"/>
    <w:rsid w:val="00E407F4"/>
    <w:rsid w:val="00E449D3"/>
    <w:rsid w:val="00E45768"/>
    <w:rsid w:val="00E4739A"/>
    <w:rsid w:val="00E5059D"/>
    <w:rsid w:val="00E5246A"/>
    <w:rsid w:val="00E55D7E"/>
    <w:rsid w:val="00E63470"/>
    <w:rsid w:val="00E74C98"/>
    <w:rsid w:val="00E76E99"/>
    <w:rsid w:val="00E82E0F"/>
    <w:rsid w:val="00E83089"/>
    <w:rsid w:val="00E9235E"/>
    <w:rsid w:val="00E971F5"/>
    <w:rsid w:val="00EA1079"/>
    <w:rsid w:val="00EB38A3"/>
    <w:rsid w:val="00EB3A37"/>
    <w:rsid w:val="00EC3BC1"/>
    <w:rsid w:val="00EC4C51"/>
    <w:rsid w:val="00ED6822"/>
    <w:rsid w:val="00EE1184"/>
    <w:rsid w:val="00EF72E5"/>
    <w:rsid w:val="00F004A8"/>
    <w:rsid w:val="00F11193"/>
    <w:rsid w:val="00F12186"/>
    <w:rsid w:val="00F153BD"/>
    <w:rsid w:val="00F2433D"/>
    <w:rsid w:val="00F32487"/>
    <w:rsid w:val="00F42D63"/>
    <w:rsid w:val="00F44B91"/>
    <w:rsid w:val="00F44E8A"/>
    <w:rsid w:val="00F4600A"/>
    <w:rsid w:val="00F622CF"/>
    <w:rsid w:val="00F71BFA"/>
    <w:rsid w:val="00F71E48"/>
    <w:rsid w:val="00F74533"/>
    <w:rsid w:val="00F75579"/>
    <w:rsid w:val="00F77CBB"/>
    <w:rsid w:val="00F8025B"/>
    <w:rsid w:val="00F9403C"/>
    <w:rsid w:val="00F96C13"/>
    <w:rsid w:val="00F97E1F"/>
    <w:rsid w:val="00FA33A9"/>
    <w:rsid w:val="00FB1033"/>
    <w:rsid w:val="00FB1526"/>
    <w:rsid w:val="00FB1EAD"/>
    <w:rsid w:val="00FB39DE"/>
    <w:rsid w:val="00FB559A"/>
    <w:rsid w:val="00FB55DD"/>
    <w:rsid w:val="00FB5E4B"/>
    <w:rsid w:val="00FB6F56"/>
    <w:rsid w:val="00FC07AA"/>
    <w:rsid w:val="00FC090A"/>
    <w:rsid w:val="00FC27CC"/>
    <w:rsid w:val="00FC5053"/>
    <w:rsid w:val="00FC7243"/>
    <w:rsid w:val="00FD005A"/>
    <w:rsid w:val="00FD3750"/>
    <w:rsid w:val="00FD6A92"/>
    <w:rsid w:val="00FD6CE4"/>
    <w:rsid w:val="00FF6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00B8EACC"/>
  <w15:chartTrackingRefBased/>
  <w15:docId w15:val="{C60C71B6-C900-4EDF-8EBD-8C83E7CD3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457"/>
    <w:pPr>
      <w:spacing w:after="200" w:line="276" w:lineRule="auto"/>
    </w:pPr>
    <w:rPr>
      <w:rFonts w:ascii="Calibri" w:eastAsia="Calibri" w:hAnsi="Calibri" w:cs="Times New Roman"/>
    </w:rPr>
  </w:style>
  <w:style w:type="paragraph" w:styleId="Heading1">
    <w:name w:val="heading 1"/>
    <w:basedOn w:val="Normal"/>
    <w:link w:val="Heading1Char"/>
    <w:qFormat/>
    <w:rsid w:val="00F9403C"/>
    <w:pPr>
      <w:keepNext/>
      <w:numPr>
        <w:numId w:val="15"/>
      </w:numPr>
      <w:tabs>
        <w:tab w:val="clear" w:pos="1287"/>
        <w:tab w:val="num" w:pos="720"/>
      </w:tabs>
      <w:spacing w:before="320" w:after="0" w:line="300" w:lineRule="atLeast"/>
      <w:ind w:left="720"/>
      <w:jc w:val="both"/>
      <w:outlineLvl w:val="0"/>
    </w:pPr>
    <w:rPr>
      <w:rFonts w:ascii="Times New Roman" w:eastAsia="Times New Roman" w:hAnsi="Times New Roman"/>
      <w:b/>
      <w:smallCaps/>
      <w:kern w:val="28"/>
      <w:szCs w:val="20"/>
    </w:rPr>
  </w:style>
  <w:style w:type="paragraph" w:styleId="Heading2">
    <w:name w:val="heading 2"/>
    <w:basedOn w:val="Normal"/>
    <w:link w:val="Heading2Char"/>
    <w:qFormat/>
    <w:rsid w:val="00F9403C"/>
    <w:pPr>
      <w:numPr>
        <w:ilvl w:val="1"/>
        <w:numId w:val="15"/>
      </w:numPr>
      <w:spacing w:before="280" w:after="120" w:line="300" w:lineRule="atLeast"/>
      <w:jc w:val="both"/>
      <w:outlineLvl w:val="1"/>
    </w:pPr>
    <w:rPr>
      <w:rFonts w:ascii="Times New Roman" w:eastAsia="Times New Roman" w:hAnsi="Times New Roman"/>
      <w:color w:val="000000"/>
      <w:szCs w:val="20"/>
    </w:rPr>
  </w:style>
  <w:style w:type="paragraph" w:styleId="Heading3">
    <w:name w:val="heading 3"/>
    <w:basedOn w:val="Normal"/>
    <w:link w:val="Heading3Char"/>
    <w:qFormat/>
    <w:rsid w:val="00F9403C"/>
    <w:pPr>
      <w:numPr>
        <w:ilvl w:val="2"/>
        <w:numId w:val="15"/>
      </w:numPr>
      <w:spacing w:after="120" w:line="300" w:lineRule="atLeast"/>
      <w:jc w:val="both"/>
      <w:outlineLvl w:val="2"/>
    </w:pPr>
    <w:rPr>
      <w:rFonts w:ascii="Times New Roman" w:eastAsia="Times New Roman" w:hAnsi="Times New Roman"/>
      <w:szCs w:val="20"/>
    </w:rPr>
  </w:style>
  <w:style w:type="paragraph" w:styleId="Heading4">
    <w:name w:val="heading 4"/>
    <w:basedOn w:val="Normal"/>
    <w:link w:val="Heading4Char"/>
    <w:qFormat/>
    <w:rsid w:val="00F9403C"/>
    <w:pPr>
      <w:numPr>
        <w:ilvl w:val="3"/>
        <w:numId w:val="15"/>
      </w:numPr>
      <w:tabs>
        <w:tab w:val="left" w:pos="2261"/>
      </w:tabs>
      <w:spacing w:after="120" w:line="300" w:lineRule="atLeast"/>
      <w:jc w:val="both"/>
      <w:outlineLvl w:val="3"/>
    </w:pPr>
    <w:rPr>
      <w:rFonts w:ascii="Times New Roman" w:eastAsia="Times New Roman" w:hAnsi="Times New Roman"/>
      <w:szCs w:val="20"/>
    </w:rPr>
  </w:style>
  <w:style w:type="paragraph" w:styleId="Heading5">
    <w:name w:val="heading 5"/>
    <w:basedOn w:val="Normal"/>
    <w:link w:val="Heading5Char"/>
    <w:qFormat/>
    <w:rsid w:val="00F9403C"/>
    <w:pPr>
      <w:numPr>
        <w:ilvl w:val="4"/>
        <w:numId w:val="15"/>
      </w:numPr>
      <w:spacing w:after="120" w:line="300" w:lineRule="atLeast"/>
      <w:jc w:val="both"/>
      <w:outlineLvl w:val="4"/>
    </w:pPr>
    <w:rPr>
      <w:rFonts w:ascii="Times New Roman" w:eastAsia="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164"/>
    <w:pPr>
      <w:tabs>
        <w:tab w:val="center" w:pos="4513"/>
        <w:tab w:val="right" w:pos="9026"/>
      </w:tabs>
      <w:spacing w:after="0" w:line="240" w:lineRule="auto"/>
    </w:pPr>
    <w:rPr>
      <w:rFonts w:ascii="Arial" w:eastAsiaTheme="minorHAnsi" w:hAnsi="Arial" w:cstheme="minorBidi"/>
    </w:rPr>
  </w:style>
  <w:style w:type="character" w:customStyle="1" w:styleId="HeaderChar">
    <w:name w:val="Header Char"/>
    <w:basedOn w:val="DefaultParagraphFont"/>
    <w:link w:val="Header"/>
    <w:uiPriority w:val="99"/>
    <w:rsid w:val="002F3164"/>
  </w:style>
  <w:style w:type="paragraph" w:styleId="Footer">
    <w:name w:val="footer"/>
    <w:basedOn w:val="Normal"/>
    <w:link w:val="FooterChar"/>
    <w:uiPriority w:val="99"/>
    <w:unhideWhenUsed/>
    <w:rsid w:val="002F3164"/>
    <w:pPr>
      <w:tabs>
        <w:tab w:val="center" w:pos="4513"/>
        <w:tab w:val="right" w:pos="9026"/>
      </w:tabs>
      <w:spacing w:after="0" w:line="240" w:lineRule="auto"/>
    </w:pPr>
    <w:rPr>
      <w:rFonts w:ascii="Arial" w:eastAsiaTheme="minorHAnsi" w:hAnsi="Arial" w:cstheme="minorBidi"/>
    </w:rPr>
  </w:style>
  <w:style w:type="character" w:customStyle="1" w:styleId="FooterChar">
    <w:name w:val="Footer Char"/>
    <w:basedOn w:val="DefaultParagraphFont"/>
    <w:link w:val="Footer"/>
    <w:uiPriority w:val="99"/>
    <w:rsid w:val="002F3164"/>
  </w:style>
  <w:style w:type="paragraph" w:styleId="NoSpacing">
    <w:name w:val="No Spacing"/>
    <w:uiPriority w:val="1"/>
    <w:qFormat/>
    <w:rsid w:val="002F3164"/>
    <w:rPr>
      <w:rFonts w:ascii="Calibri" w:eastAsia="Calibri" w:hAnsi="Calibri" w:cs="Times New Roman"/>
    </w:rPr>
  </w:style>
  <w:style w:type="character" w:styleId="CommentReference">
    <w:name w:val="annotation reference"/>
    <w:basedOn w:val="DefaultParagraphFont"/>
    <w:uiPriority w:val="99"/>
    <w:semiHidden/>
    <w:unhideWhenUsed/>
    <w:rsid w:val="003328D2"/>
    <w:rPr>
      <w:sz w:val="16"/>
      <w:szCs w:val="16"/>
    </w:rPr>
  </w:style>
  <w:style w:type="paragraph" w:styleId="CommentText">
    <w:name w:val="annotation text"/>
    <w:basedOn w:val="Normal"/>
    <w:link w:val="CommentTextChar"/>
    <w:uiPriority w:val="99"/>
    <w:unhideWhenUsed/>
    <w:rsid w:val="003328D2"/>
    <w:pPr>
      <w:spacing w:line="240" w:lineRule="auto"/>
    </w:pPr>
    <w:rPr>
      <w:sz w:val="20"/>
      <w:szCs w:val="20"/>
    </w:rPr>
  </w:style>
  <w:style w:type="character" w:customStyle="1" w:styleId="CommentTextChar">
    <w:name w:val="Comment Text Char"/>
    <w:basedOn w:val="DefaultParagraphFont"/>
    <w:link w:val="CommentText"/>
    <w:uiPriority w:val="99"/>
    <w:rsid w:val="003328D2"/>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3328D2"/>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28D2"/>
    <w:rPr>
      <w:rFonts w:ascii="Segoe UI" w:hAnsi="Segoe UI" w:cs="Segoe UI"/>
      <w:sz w:val="18"/>
      <w:szCs w:val="18"/>
    </w:rPr>
  </w:style>
  <w:style w:type="character" w:styleId="Hyperlink">
    <w:name w:val="Hyperlink"/>
    <w:unhideWhenUsed/>
    <w:rsid w:val="004427BF"/>
    <w:rPr>
      <w:color w:val="0000FF"/>
      <w:u w:val="single"/>
    </w:rPr>
  </w:style>
  <w:style w:type="paragraph" w:customStyle="1" w:styleId="TableParagraph">
    <w:name w:val="Table Paragraph"/>
    <w:basedOn w:val="Normal"/>
    <w:uiPriority w:val="1"/>
    <w:qFormat/>
    <w:rsid w:val="004427BF"/>
    <w:pPr>
      <w:widowControl w:val="0"/>
      <w:autoSpaceDE w:val="0"/>
      <w:autoSpaceDN w:val="0"/>
      <w:adjustRightInd w:val="0"/>
      <w:spacing w:after="0"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1"/>
    <w:qFormat/>
    <w:rsid w:val="0099708D"/>
    <w:pPr>
      <w:widowControl w:val="0"/>
      <w:autoSpaceDE w:val="0"/>
      <w:autoSpaceDN w:val="0"/>
      <w:adjustRightInd w:val="0"/>
      <w:spacing w:after="0" w:line="240" w:lineRule="auto"/>
      <w:ind w:left="790"/>
    </w:pPr>
    <w:rPr>
      <w:rFonts w:ascii="Franklin Gothic Book" w:eastAsia="Times New Roman" w:hAnsi="Franklin Gothic Book" w:cs="Franklin Gothic Book"/>
      <w:sz w:val="20"/>
      <w:szCs w:val="20"/>
      <w:lang w:eastAsia="en-GB"/>
    </w:rPr>
  </w:style>
  <w:style w:type="character" w:customStyle="1" w:styleId="BodyTextChar">
    <w:name w:val="Body Text Char"/>
    <w:basedOn w:val="DefaultParagraphFont"/>
    <w:link w:val="BodyText"/>
    <w:uiPriority w:val="1"/>
    <w:rsid w:val="0099708D"/>
    <w:rPr>
      <w:rFonts w:ascii="Franklin Gothic Book" w:eastAsia="Times New Roman" w:hAnsi="Franklin Gothic Book" w:cs="Franklin Gothic Book"/>
      <w:sz w:val="20"/>
      <w:szCs w:val="20"/>
      <w:lang w:eastAsia="en-GB"/>
    </w:rPr>
  </w:style>
  <w:style w:type="paragraph" w:styleId="CommentSubject">
    <w:name w:val="annotation subject"/>
    <w:basedOn w:val="CommentText"/>
    <w:next w:val="CommentText"/>
    <w:link w:val="CommentSubjectChar"/>
    <w:uiPriority w:val="99"/>
    <w:semiHidden/>
    <w:unhideWhenUsed/>
    <w:rsid w:val="00B81F1C"/>
    <w:rPr>
      <w:b/>
      <w:bCs/>
    </w:rPr>
  </w:style>
  <w:style w:type="character" w:customStyle="1" w:styleId="CommentSubjectChar">
    <w:name w:val="Comment Subject Char"/>
    <w:basedOn w:val="CommentTextChar"/>
    <w:link w:val="CommentSubject"/>
    <w:uiPriority w:val="99"/>
    <w:semiHidden/>
    <w:rsid w:val="00B81F1C"/>
    <w:rPr>
      <w:rFonts w:ascii="Calibri" w:eastAsia="Calibri" w:hAnsi="Calibri" w:cs="Times New Roman"/>
      <w:b/>
      <w:bCs/>
      <w:sz w:val="20"/>
      <w:szCs w:val="20"/>
    </w:rPr>
  </w:style>
  <w:style w:type="paragraph" w:styleId="Revision">
    <w:name w:val="Revision"/>
    <w:hidden/>
    <w:uiPriority w:val="99"/>
    <w:semiHidden/>
    <w:rsid w:val="002F1B7D"/>
    <w:rPr>
      <w:rFonts w:ascii="Calibri" w:eastAsia="Calibri" w:hAnsi="Calibri" w:cs="Times New Roman"/>
    </w:rPr>
  </w:style>
  <w:style w:type="paragraph" w:styleId="NormalWeb">
    <w:name w:val="Normal (Web)"/>
    <w:basedOn w:val="Normal"/>
    <w:uiPriority w:val="99"/>
    <w:semiHidden/>
    <w:unhideWhenUsed/>
    <w:rsid w:val="000F46D8"/>
    <w:pPr>
      <w:spacing w:before="100" w:beforeAutospacing="1" w:after="100" w:afterAutospacing="1" w:line="240" w:lineRule="auto"/>
    </w:pPr>
    <w:rPr>
      <w:rFonts w:ascii="Times New Roman" w:eastAsiaTheme="minorEastAsia" w:hAnsi="Times New Roman"/>
      <w:sz w:val="24"/>
      <w:szCs w:val="24"/>
      <w:lang w:eastAsia="en-GB"/>
    </w:rPr>
  </w:style>
  <w:style w:type="character" w:styleId="FollowedHyperlink">
    <w:name w:val="FollowedHyperlink"/>
    <w:basedOn w:val="DefaultParagraphFont"/>
    <w:uiPriority w:val="99"/>
    <w:semiHidden/>
    <w:unhideWhenUsed/>
    <w:rsid w:val="00FB5E4B"/>
    <w:rPr>
      <w:color w:val="954F72" w:themeColor="followedHyperlink"/>
      <w:u w:val="single"/>
    </w:rPr>
  </w:style>
  <w:style w:type="character" w:customStyle="1" w:styleId="UnresolvedMention1">
    <w:name w:val="Unresolved Mention1"/>
    <w:basedOn w:val="DefaultParagraphFont"/>
    <w:uiPriority w:val="99"/>
    <w:semiHidden/>
    <w:unhideWhenUsed/>
    <w:rsid w:val="003428B6"/>
    <w:rPr>
      <w:color w:val="605E5C"/>
      <w:shd w:val="clear" w:color="auto" w:fill="E1DFDD"/>
    </w:rPr>
  </w:style>
  <w:style w:type="paragraph" w:customStyle="1" w:styleId="Default">
    <w:name w:val="Default"/>
    <w:rsid w:val="00EB38A3"/>
    <w:pPr>
      <w:autoSpaceDE w:val="0"/>
      <w:autoSpaceDN w:val="0"/>
      <w:adjustRightInd w:val="0"/>
    </w:pPr>
    <w:rPr>
      <w:rFonts w:ascii="Lexia" w:hAnsi="Lexia" w:cs="Lexia"/>
      <w:color w:val="000000"/>
      <w:sz w:val="24"/>
      <w:szCs w:val="24"/>
    </w:rPr>
  </w:style>
  <w:style w:type="paragraph" w:customStyle="1" w:styleId="Pa0">
    <w:name w:val="Pa0"/>
    <w:basedOn w:val="Default"/>
    <w:next w:val="Default"/>
    <w:uiPriority w:val="99"/>
    <w:rsid w:val="00EB38A3"/>
    <w:pPr>
      <w:spacing w:line="181" w:lineRule="atLeast"/>
    </w:pPr>
    <w:rPr>
      <w:rFonts w:cstheme="minorBidi"/>
      <w:color w:val="auto"/>
    </w:rPr>
  </w:style>
  <w:style w:type="paragraph" w:styleId="ListParagraph">
    <w:name w:val="List Paragraph"/>
    <w:basedOn w:val="Normal"/>
    <w:link w:val="ListParagraphChar"/>
    <w:uiPriority w:val="34"/>
    <w:qFormat/>
    <w:rsid w:val="009B256E"/>
    <w:pPr>
      <w:ind w:left="720"/>
      <w:contextualSpacing/>
    </w:pPr>
  </w:style>
  <w:style w:type="table" w:styleId="TableGrid">
    <w:name w:val="Table Grid"/>
    <w:basedOn w:val="TableNormal"/>
    <w:uiPriority w:val="59"/>
    <w:rsid w:val="00452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39DE"/>
    <w:rPr>
      <w:color w:val="605E5C"/>
      <w:shd w:val="clear" w:color="auto" w:fill="E1DFDD"/>
    </w:rPr>
  </w:style>
  <w:style w:type="paragraph" w:styleId="BodyText2">
    <w:name w:val="Body Text 2"/>
    <w:basedOn w:val="Normal"/>
    <w:link w:val="BodyText2Char"/>
    <w:rsid w:val="00AD335E"/>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AD335E"/>
    <w:rPr>
      <w:rFonts w:ascii="Times New Roman" w:eastAsia="Times New Roman" w:hAnsi="Times New Roman" w:cs="Times New Roman"/>
      <w:sz w:val="24"/>
      <w:szCs w:val="24"/>
      <w:lang w:val="en-US"/>
    </w:rPr>
  </w:style>
  <w:style w:type="character" w:customStyle="1" w:styleId="cf01">
    <w:name w:val="cf01"/>
    <w:basedOn w:val="DefaultParagraphFont"/>
    <w:rsid w:val="00841EAC"/>
    <w:rPr>
      <w:rFonts w:ascii="Segoe UI" w:hAnsi="Segoe UI" w:cs="Segoe UI" w:hint="default"/>
      <w:sz w:val="18"/>
      <w:szCs w:val="18"/>
    </w:rPr>
  </w:style>
  <w:style w:type="character" w:customStyle="1" w:styleId="Heading1Char">
    <w:name w:val="Heading 1 Char"/>
    <w:basedOn w:val="DefaultParagraphFont"/>
    <w:link w:val="Heading1"/>
    <w:rsid w:val="00F9403C"/>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F9403C"/>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rsid w:val="00F9403C"/>
    <w:rPr>
      <w:rFonts w:ascii="Times New Roman" w:eastAsia="Times New Roman" w:hAnsi="Times New Roman" w:cs="Times New Roman"/>
      <w:szCs w:val="20"/>
    </w:rPr>
  </w:style>
  <w:style w:type="character" w:customStyle="1" w:styleId="Heading4Char">
    <w:name w:val="Heading 4 Char"/>
    <w:basedOn w:val="DefaultParagraphFont"/>
    <w:link w:val="Heading4"/>
    <w:rsid w:val="00F9403C"/>
    <w:rPr>
      <w:rFonts w:ascii="Times New Roman" w:eastAsia="Times New Roman" w:hAnsi="Times New Roman" w:cs="Times New Roman"/>
      <w:szCs w:val="20"/>
    </w:rPr>
  </w:style>
  <w:style w:type="character" w:customStyle="1" w:styleId="Heading5Char">
    <w:name w:val="Heading 5 Char"/>
    <w:basedOn w:val="DefaultParagraphFont"/>
    <w:link w:val="Heading5"/>
    <w:rsid w:val="00F9403C"/>
    <w:rPr>
      <w:rFonts w:ascii="Times New Roman" w:eastAsia="Times New Roman" w:hAnsi="Times New Roman" w:cs="Times New Roman"/>
      <w:szCs w:val="20"/>
    </w:rPr>
  </w:style>
  <w:style w:type="paragraph" w:styleId="Subtitle">
    <w:name w:val="Subtitle"/>
    <w:basedOn w:val="Normal"/>
    <w:link w:val="SubtitleChar"/>
    <w:qFormat/>
    <w:rsid w:val="004E0CA2"/>
    <w:pPr>
      <w:spacing w:after="0" w:line="240" w:lineRule="auto"/>
      <w:jc w:val="center"/>
    </w:pPr>
    <w:rPr>
      <w:rFonts w:ascii="Times New Roman" w:eastAsia="Times New Roman" w:hAnsi="Times New Roman"/>
      <w:sz w:val="32"/>
      <w:szCs w:val="20"/>
    </w:rPr>
  </w:style>
  <w:style w:type="character" w:customStyle="1" w:styleId="SubtitleChar">
    <w:name w:val="Subtitle Char"/>
    <w:basedOn w:val="DefaultParagraphFont"/>
    <w:link w:val="Subtitle"/>
    <w:rsid w:val="004E0CA2"/>
    <w:rPr>
      <w:rFonts w:ascii="Times New Roman" w:eastAsia="Times New Roman" w:hAnsi="Times New Roman" w:cs="Times New Roman"/>
      <w:sz w:val="32"/>
      <w:szCs w:val="20"/>
    </w:rPr>
  </w:style>
  <w:style w:type="character" w:customStyle="1" w:styleId="ListParagraphChar">
    <w:name w:val="List Paragraph Char"/>
    <w:basedOn w:val="DefaultParagraphFont"/>
    <w:link w:val="ListParagraph"/>
    <w:uiPriority w:val="34"/>
    <w:locked/>
    <w:rsid w:val="004E0CA2"/>
    <w:rPr>
      <w:rFonts w:ascii="Calibri" w:eastAsia="Calibri" w:hAnsi="Calibri" w:cs="Times New Roman"/>
    </w:rPr>
  </w:style>
  <w:style w:type="paragraph" w:customStyle="1" w:styleId="Subheading">
    <w:name w:val="Sub heading"/>
    <w:basedOn w:val="ListParagraph"/>
    <w:rsid w:val="004E0CA2"/>
    <w:pPr>
      <w:numPr>
        <w:numId w:val="17"/>
      </w:numPr>
      <w:spacing w:after="0" w:line="240" w:lineRule="auto"/>
      <w:contextualSpacing w:val="0"/>
      <w:jc w:val="both"/>
    </w:pPr>
    <w:rPr>
      <w:rFonts w:ascii="Arial" w:eastAsia="Times New Roman" w:hAnsi="Arial" w:cs="Arial"/>
      <w:b/>
      <w:sz w:val="20"/>
      <w:szCs w:val="20"/>
      <w:lang w:eastAsia="en-GB"/>
    </w:rPr>
  </w:style>
  <w:style w:type="paragraph" w:customStyle="1" w:styleId="Heading3-mine">
    <w:name w:val="Heading 3 -  mine"/>
    <w:basedOn w:val="ListParagraph"/>
    <w:link w:val="Heading3-mineChar"/>
    <w:rsid w:val="004E0CA2"/>
    <w:pPr>
      <w:numPr>
        <w:ilvl w:val="1"/>
        <w:numId w:val="17"/>
      </w:numPr>
      <w:tabs>
        <w:tab w:val="left" w:pos="1701"/>
      </w:tabs>
      <w:spacing w:after="0" w:line="240" w:lineRule="auto"/>
      <w:jc w:val="both"/>
    </w:pPr>
    <w:rPr>
      <w:rFonts w:ascii="Arial" w:eastAsia="Times New Roman" w:hAnsi="Arial"/>
      <w:b/>
      <w:sz w:val="20"/>
      <w:szCs w:val="20"/>
      <w:lang w:eastAsia="en-GB"/>
    </w:rPr>
  </w:style>
  <w:style w:type="character" w:customStyle="1" w:styleId="Heading3-mineChar">
    <w:name w:val="Heading 3 -  mine Char"/>
    <w:basedOn w:val="DefaultParagraphFont"/>
    <w:link w:val="Heading3-mine"/>
    <w:rsid w:val="004E0CA2"/>
    <w:rPr>
      <w:rFonts w:eastAsia="Times New Roman" w:cs="Times New Roman"/>
      <w:b/>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18470">
      <w:bodyDiv w:val="1"/>
      <w:marLeft w:val="0"/>
      <w:marRight w:val="0"/>
      <w:marTop w:val="0"/>
      <w:marBottom w:val="0"/>
      <w:divBdr>
        <w:top w:val="none" w:sz="0" w:space="0" w:color="auto"/>
        <w:left w:val="none" w:sz="0" w:space="0" w:color="auto"/>
        <w:bottom w:val="none" w:sz="0" w:space="0" w:color="auto"/>
        <w:right w:val="none" w:sz="0" w:space="0" w:color="auto"/>
      </w:divBdr>
    </w:div>
    <w:div w:id="180239813">
      <w:bodyDiv w:val="1"/>
      <w:marLeft w:val="0"/>
      <w:marRight w:val="0"/>
      <w:marTop w:val="0"/>
      <w:marBottom w:val="0"/>
      <w:divBdr>
        <w:top w:val="none" w:sz="0" w:space="0" w:color="auto"/>
        <w:left w:val="none" w:sz="0" w:space="0" w:color="auto"/>
        <w:bottom w:val="none" w:sz="0" w:space="0" w:color="auto"/>
        <w:right w:val="none" w:sz="0" w:space="0" w:color="auto"/>
      </w:divBdr>
    </w:div>
    <w:div w:id="189339923">
      <w:bodyDiv w:val="1"/>
      <w:marLeft w:val="0"/>
      <w:marRight w:val="0"/>
      <w:marTop w:val="0"/>
      <w:marBottom w:val="0"/>
      <w:divBdr>
        <w:top w:val="none" w:sz="0" w:space="0" w:color="auto"/>
        <w:left w:val="none" w:sz="0" w:space="0" w:color="auto"/>
        <w:bottom w:val="none" w:sz="0" w:space="0" w:color="auto"/>
        <w:right w:val="none" w:sz="0" w:space="0" w:color="auto"/>
      </w:divBdr>
    </w:div>
    <w:div w:id="359084965">
      <w:bodyDiv w:val="1"/>
      <w:marLeft w:val="0"/>
      <w:marRight w:val="0"/>
      <w:marTop w:val="0"/>
      <w:marBottom w:val="0"/>
      <w:divBdr>
        <w:top w:val="none" w:sz="0" w:space="0" w:color="auto"/>
        <w:left w:val="none" w:sz="0" w:space="0" w:color="auto"/>
        <w:bottom w:val="none" w:sz="0" w:space="0" w:color="auto"/>
        <w:right w:val="none" w:sz="0" w:space="0" w:color="auto"/>
      </w:divBdr>
    </w:div>
    <w:div w:id="365178524">
      <w:bodyDiv w:val="1"/>
      <w:marLeft w:val="0"/>
      <w:marRight w:val="0"/>
      <w:marTop w:val="0"/>
      <w:marBottom w:val="0"/>
      <w:divBdr>
        <w:top w:val="none" w:sz="0" w:space="0" w:color="auto"/>
        <w:left w:val="none" w:sz="0" w:space="0" w:color="auto"/>
        <w:bottom w:val="none" w:sz="0" w:space="0" w:color="auto"/>
        <w:right w:val="none" w:sz="0" w:space="0" w:color="auto"/>
      </w:divBdr>
    </w:div>
    <w:div w:id="371078765">
      <w:bodyDiv w:val="1"/>
      <w:marLeft w:val="0"/>
      <w:marRight w:val="0"/>
      <w:marTop w:val="0"/>
      <w:marBottom w:val="0"/>
      <w:divBdr>
        <w:top w:val="none" w:sz="0" w:space="0" w:color="auto"/>
        <w:left w:val="none" w:sz="0" w:space="0" w:color="auto"/>
        <w:bottom w:val="none" w:sz="0" w:space="0" w:color="auto"/>
        <w:right w:val="none" w:sz="0" w:space="0" w:color="auto"/>
      </w:divBdr>
    </w:div>
    <w:div w:id="413168241">
      <w:bodyDiv w:val="1"/>
      <w:marLeft w:val="0"/>
      <w:marRight w:val="0"/>
      <w:marTop w:val="0"/>
      <w:marBottom w:val="0"/>
      <w:divBdr>
        <w:top w:val="none" w:sz="0" w:space="0" w:color="auto"/>
        <w:left w:val="none" w:sz="0" w:space="0" w:color="auto"/>
        <w:bottom w:val="none" w:sz="0" w:space="0" w:color="auto"/>
        <w:right w:val="none" w:sz="0" w:space="0" w:color="auto"/>
      </w:divBdr>
    </w:div>
    <w:div w:id="501548079">
      <w:bodyDiv w:val="1"/>
      <w:marLeft w:val="0"/>
      <w:marRight w:val="0"/>
      <w:marTop w:val="0"/>
      <w:marBottom w:val="0"/>
      <w:divBdr>
        <w:top w:val="none" w:sz="0" w:space="0" w:color="auto"/>
        <w:left w:val="none" w:sz="0" w:space="0" w:color="auto"/>
        <w:bottom w:val="none" w:sz="0" w:space="0" w:color="auto"/>
        <w:right w:val="none" w:sz="0" w:space="0" w:color="auto"/>
      </w:divBdr>
    </w:div>
    <w:div w:id="505943109">
      <w:bodyDiv w:val="1"/>
      <w:marLeft w:val="0"/>
      <w:marRight w:val="0"/>
      <w:marTop w:val="0"/>
      <w:marBottom w:val="0"/>
      <w:divBdr>
        <w:top w:val="none" w:sz="0" w:space="0" w:color="auto"/>
        <w:left w:val="none" w:sz="0" w:space="0" w:color="auto"/>
        <w:bottom w:val="none" w:sz="0" w:space="0" w:color="auto"/>
        <w:right w:val="none" w:sz="0" w:space="0" w:color="auto"/>
      </w:divBdr>
    </w:div>
    <w:div w:id="571888159">
      <w:bodyDiv w:val="1"/>
      <w:marLeft w:val="0"/>
      <w:marRight w:val="0"/>
      <w:marTop w:val="0"/>
      <w:marBottom w:val="0"/>
      <w:divBdr>
        <w:top w:val="none" w:sz="0" w:space="0" w:color="auto"/>
        <w:left w:val="none" w:sz="0" w:space="0" w:color="auto"/>
        <w:bottom w:val="none" w:sz="0" w:space="0" w:color="auto"/>
        <w:right w:val="none" w:sz="0" w:space="0" w:color="auto"/>
      </w:divBdr>
    </w:div>
    <w:div w:id="581108253">
      <w:bodyDiv w:val="1"/>
      <w:marLeft w:val="0"/>
      <w:marRight w:val="0"/>
      <w:marTop w:val="0"/>
      <w:marBottom w:val="0"/>
      <w:divBdr>
        <w:top w:val="none" w:sz="0" w:space="0" w:color="auto"/>
        <w:left w:val="none" w:sz="0" w:space="0" w:color="auto"/>
        <w:bottom w:val="none" w:sz="0" w:space="0" w:color="auto"/>
        <w:right w:val="none" w:sz="0" w:space="0" w:color="auto"/>
      </w:divBdr>
    </w:div>
    <w:div w:id="629046947">
      <w:bodyDiv w:val="1"/>
      <w:marLeft w:val="0"/>
      <w:marRight w:val="0"/>
      <w:marTop w:val="0"/>
      <w:marBottom w:val="0"/>
      <w:divBdr>
        <w:top w:val="none" w:sz="0" w:space="0" w:color="auto"/>
        <w:left w:val="none" w:sz="0" w:space="0" w:color="auto"/>
        <w:bottom w:val="none" w:sz="0" w:space="0" w:color="auto"/>
        <w:right w:val="none" w:sz="0" w:space="0" w:color="auto"/>
      </w:divBdr>
    </w:div>
    <w:div w:id="643892788">
      <w:bodyDiv w:val="1"/>
      <w:marLeft w:val="0"/>
      <w:marRight w:val="0"/>
      <w:marTop w:val="0"/>
      <w:marBottom w:val="0"/>
      <w:divBdr>
        <w:top w:val="none" w:sz="0" w:space="0" w:color="auto"/>
        <w:left w:val="none" w:sz="0" w:space="0" w:color="auto"/>
        <w:bottom w:val="none" w:sz="0" w:space="0" w:color="auto"/>
        <w:right w:val="none" w:sz="0" w:space="0" w:color="auto"/>
      </w:divBdr>
    </w:div>
    <w:div w:id="922641068">
      <w:bodyDiv w:val="1"/>
      <w:marLeft w:val="0"/>
      <w:marRight w:val="0"/>
      <w:marTop w:val="0"/>
      <w:marBottom w:val="0"/>
      <w:divBdr>
        <w:top w:val="none" w:sz="0" w:space="0" w:color="auto"/>
        <w:left w:val="none" w:sz="0" w:space="0" w:color="auto"/>
        <w:bottom w:val="none" w:sz="0" w:space="0" w:color="auto"/>
        <w:right w:val="none" w:sz="0" w:space="0" w:color="auto"/>
      </w:divBdr>
    </w:div>
    <w:div w:id="1073430778">
      <w:bodyDiv w:val="1"/>
      <w:marLeft w:val="0"/>
      <w:marRight w:val="0"/>
      <w:marTop w:val="0"/>
      <w:marBottom w:val="0"/>
      <w:divBdr>
        <w:top w:val="none" w:sz="0" w:space="0" w:color="auto"/>
        <w:left w:val="none" w:sz="0" w:space="0" w:color="auto"/>
        <w:bottom w:val="none" w:sz="0" w:space="0" w:color="auto"/>
        <w:right w:val="none" w:sz="0" w:space="0" w:color="auto"/>
      </w:divBdr>
    </w:div>
    <w:div w:id="1195189961">
      <w:bodyDiv w:val="1"/>
      <w:marLeft w:val="0"/>
      <w:marRight w:val="0"/>
      <w:marTop w:val="0"/>
      <w:marBottom w:val="0"/>
      <w:divBdr>
        <w:top w:val="none" w:sz="0" w:space="0" w:color="auto"/>
        <w:left w:val="none" w:sz="0" w:space="0" w:color="auto"/>
        <w:bottom w:val="none" w:sz="0" w:space="0" w:color="auto"/>
        <w:right w:val="none" w:sz="0" w:space="0" w:color="auto"/>
      </w:divBdr>
    </w:div>
    <w:div w:id="1281650650">
      <w:bodyDiv w:val="1"/>
      <w:marLeft w:val="0"/>
      <w:marRight w:val="0"/>
      <w:marTop w:val="0"/>
      <w:marBottom w:val="0"/>
      <w:divBdr>
        <w:top w:val="none" w:sz="0" w:space="0" w:color="auto"/>
        <w:left w:val="none" w:sz="0" w:space="0" w:color="auto"/>
        <w:bottom w:val="none" w:sz="0" w:space="0" w:color="auto"/>
        <w:right w:val="none" w:sz="0" w:space="0" w:color="auto"/>
      </w:divBdr>
    </w:div>
    <w:div w:id="1363818921">
      <w:bodyDiv w:val="1"/>
      <w:marLeft w:val="0"/>
      <w:marRight w:val="0"/>
      <w:marTop w:val="0"/>
      <w:marBottom w:val="0"/>
      <w:divBdr>
        <w:top w:val="none" w:sz="0" w:space="0" w:color="auto"/>
        <w:left w:val="none" w:sz="0" w:space="0" w:color="auto"/>
        <w:bottom w:val="none" w:sz="0" w:space="0" w:color="auto"/>
        <w:right w:val="none" w:sz="0" w:space="0" w:color="auto"/>
      </w:divBdr>
    </w:div>
    <w:div w:id="1383940035">
      <w:bodyDiv w:val="1"/>
      <w:marLeft w:val="0"/>
      <w:marRight w:val="0"/>
      <w:marTop w:val="0"/>
      <w:marBottom w:val="0"/>
      <w:divBdr>
        <w:top w:val="none" w:sz="0" w:space="0" w:color="auto"/>
        <w:left w:val="none" w:sz="0" w:space="0" w:color="auto"/>
        <w:bottom w:val="none" w:sz="0" w:space="0" w:color="auto"/>
        <w:right w:val="none" w:sz="0" w:space="0" w:color="auto"/>
      </w:divBdr>
    </w:div>
    <w:div w:id="1530341779">
      <w:bodyDiv w:val="1"/>
      <w:marLeft w:val="0"/>
      <w:marRight w:val="0"/>
      <w:marTop w:val="0"/>
      <w:marBottom w:val="0"/>
      <w:divBdr>
        <w:top w:val="none" w:sz="0" w:space="0" w:color="auto"/>
        <w:left w:val="none" w:sz="0" w:space="0" w:color="auto"/>
        <w:bottom w:val="none" w:sz="0" w:space="0" w:color="auto"/>
        <w:right w:val="none" w:sz="0" w:space="0" w:color="auto"/>
      </w:divBdr>
    </w:div>
    <w:div w:id="1599436682">
      <w:bodyDiv w:val="1"/>
      <w:marLeft w:val="0"/>
      <w:marRight w:val="0"/>
      <w:marTop w:val="0"/>
      <w:marBottom w:val="0"/>
      <w:divBdr>
        <w:top w:val="none" w:sz="0" w:space="0" w:color="auto"/>
        <w:left w:val="none" w:sz="0" w:space="0" w:color="auto"/>
        <w:bottom w:val="none" w:sz="0" w:space="0" w:color="auto"/>
        <w:right w:val="none" w:sz="0" w:space="0" w:color="auto"/>
      </w:divBdr>
    </w:div>
    <w:div w:id="1666782543">
      <w:bodyDiv w:val="1"/>
      <w:marLeft w:val="0"/>
      <w:marRight w:val="0"/>
      <w:marTop w:val="0"/>
      <w:marBottom w:val="0"/>
      <w:divBdr>
        <w:top w:val="none" w:sz="0" w:space="0" w:color="auto"/>
        <w:left w:val="none" w:sz="0" w:space="0" w:color="auto"/>
        <w:bottom w:val="none" w:sz="0" w:space="0" w:color="auto"/>
        <w:right w:val="none" w:sz="0" w:space="0" w:color="auto"/>
      </w:divBdr>
    </w:div>
    <w:div w:id="1767991561">
      <w:bodyDiv w:val="1"/>
      <w:marLeft w:val="0"/>
      <w:marRight w:val="0"/>
      <w:marTop w:val="0"/>
      <w:marBottom w:val="0"/>
      <w:divBdr>
        <w:top w:val="none" w:sz="0" w:space="0" w:color="auto"/>
        <w:left w:val="none" w:sz="0" w:space="0" w:color="auto"/>
        <w:bottom w:val="none" w:sz="0" w:space="0" w:color="auto"/>
        <w:right w:val="none" w:sz="0" w:space="0" w:color="auto"/>
      </w:divBdr>
    </w:div>
    <w:div w:id="1861241818">
      <w:bodyDiv w:val="1"/>
      <w:marLeft w:val="0"/>
      <w:marRight w:val="0"/>
      <w:marTop w:val="0"/>
      <w:marBottom w:val="0"/>
      <w:divBdr>
        <w:top w:val="none" w:sz="0" w:space="0" w:color="auto"/>
        <w:left w:val="none" w:sz="0" w:space="0" w:color="auto"/>
        <w:bottom w:val="none" w:sz="0" w:space="0" w:color="auto"/>
        <w:right w:val="none" w:sz="0" w:space="0" w:color="auto"/>
      </w:divBdr>
    </w:div>
    <w:div w:id="21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hframeworks@braintree.gov.uk" TargetMode="External"/><Relationship Id="rId18" Type="http://schemas.openxmlformats.org/officeDocument/2006/relationships/hyperlink" Target="http://www.arrowcounty.com" TargetMode="External"/><Relationship Id="rId26" Type="http://schemas.openxmlformats.org/officeDocument/2006/relationships/image" Target="media/image4.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rebecca.jackaman@nationwide-hygiene.com" TargetMode="External"/><Relationship Id="rId34" Type="http://schemas.openxmlformats.org/officeDocument/2006/relationships/image" Target="media/image11.png"/><Relationship Id="rId42" Type="http://schemas.openxmlformats.org/officeDocument/2006/relationships/hyperlink" Target="http://www.essexprocurementhub.org/" TargetMode="External"/><Relationship Id="rId47" Type="http://schemas.openxmlformats.org/officeDocument/2006/relationships/hyperlink" Target="https://www.braintree.gov.uk/xfp/form/652"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phframeworks@braintree.gov.uk" TargetMode="External"/><Relationship Id="rId17" Type="http://schemas.openxmlformats.org/officeDocument/2006/relationships/hyperlink" Target="mailto:response@arrowcounty.com"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mailto:ephframeworks@braintree.gov.uk" TargetMode="External"/><Relationship Id="rId2" Type="http://schemas.openxmlformats.org/officeDocument/2006/relationships/numbering" Target="numbering.xml"/><Relationship Id="rId16" Type="http://schemas.openxmlformats.org/officeDocument/2006/relationships/hyperlink" Target="mailto:Penny.Cudmore@arrowcounty.com" TargetMode="External"/><Relationship Id="rId20" Type="http://schemas.openxmlformats.org/officeDocument/2006/relationships/hyperlink" Target="http://www.bunzlchs.com" TargetMode="External"/><Relationship Id="rId29" Type="http://schemas.openxmlformats.org/officeDocument/2006/relationships/image" Target="media/image7.png"/><Relationship Id="rId41" Type="http://schemas.openxmlformats.org/officeDocument/2006/relationships/hyperlink" Target="mailto:ephframeworks@braintre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nd-tender.service.gov.uk/Notice/029778-2023?" TargetMode="Externa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image" Target="media/image9.png"/><Relationship Id="rId40" Type="http://schemas.openxmlformats.org/officeDocument/2006/relationships/image" Target="media/image16.jpeg"/><Relationship Id="rId45" Type="http://schemas.openxmlformats.org/officeDocument/2006/relationships/hyperlink" Target="https://www.braintree.gov.uk/xfp/form/65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iancenational.co.uk" TargetMode="External"/><Relationship Id="rId23" Type="http://schemas.openxmlformats.org/officeDocument/2006/relationships/hyperlink" Target="mailto:mark.silcocks@pattersons.co.uk"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eader" Target="header1.xml"/><Relationship Id="rId10" Type="http://schemas.openxmlformats.org/officeDocument/2006/relationships/hyperlink" Target="https://www.find-tender.service.gov.uk/Notice/005743-2024?" TargetMode="External"/><Relationship Id="rId19" Type="http://schemas.openxmlformats.org/officeDocument/2006/relationships/hyperlink" Target="mailto:mike.barringer@bunzlchs.co.uk" TargetMode="External"/><Relationship Id="rId31" Type="http://schemas.openxmlformats.org/officeDocument/2006/relationships/image" Target="media/image80.png"/><Relationship Id="rId44" Type="http://schemas.openxmlformats.org/officeDocument/2006/relationships/hyperlink" Target="mailto:ephframeworks@braintree.gov.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ind-tender.service.gov.uk/Notice/029778-2023?" TargetMode="External"/><Relationship Id="rId14" Type="http://schemas.openxmlformats.org/officeDocument/2006/relationships/hyperlink" Target="mailto:damianchadwick@alliancelocal.co.uk" TargetMode="External"/><Relationship Id="rId22" Type="http://schemas.openxmlformats.org/officeDocument/2006/relationships/hyperlink" Target="http://www.nationwide-hygiene.c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www.linkedin.com/company/essex-procurement-hub/" TargetMode="External"/><Relationship Id="rId48" Type="http://schemas.openxmlformats.org/officeDocument/2006/relationships/hyperlink" Target="https://www.ephframeworks.org/facilities/janitorial-supplies-framework/1" TargetMode="External"/><Relationship Id="rId8" Type="http://schemas.openxmlformats.org/officeDocument/2006/relationships/image" Target="media/image1.png"/><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F2683-30CB-4C4C-B953-8B029E62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TotalTime>
  <Pages>17</Pages>
  <Words>5232</Words>
  <Characters>29825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Braintree District Council</Company>
  <LinksUpToDate>false</LinksUpToDate>
  <CharactersWithSpaces>34988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Paula</dc:creator>
  <cp:keywords/>
  <dc:description/>
  <cp:lastModifiedBy>Roqueta, Lili</cp:lastModifiedBy>
  <cp:revision>52</cp:revision>
  <dcterms:created xsi:type="dcterms:W3CDTF">2024-02-01T09:33:00Z</dcterms:created>
  <dcterms:modified xsi:type="dcterms:W3CDTF">2024-02-22T11:10:00Z</dcterms:modified>
</cp:coreProperties>
</file>